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br/>
      </w:r>
      <w:r>
        <w:br/>
      </w:r>
      <w:r>
        <w:br/>
      </w:r>
      <w:r>
        <w:br/>
      </w:r>
      <w:r>
        <w:br/>
      </w:r>
    </w:p>
    <w:p>
      <w:pPr>
        <w:jc w:val="center"/>
      </w:pPr>
      <w:r>
        <w:rPr>
          <w:b/>
          <w:sz w:val="48"/>
        </w:rPr>
        <w:t>广东省政府采购</w:t>
      </w:r>
    </w:p>
    <w:p/>
    <w:p>
      <w:pPr>
        <w:jc w:val="center"/>
      </w:pPr>
      <w:r>
        <w:rPr>
          <w:b/>
          <w:sz w:val="48"/>
        </w:rPr>
        <w:t>竞 争 性 磋 商 文 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445322-2023-00702</w:t>
      </w:r>
    </w:p>
    <w:p>
      <w:pPr>
        <w:jc w:val="center"/>
      </w:pPr>
      <w:r>
        <w:rPr>
          <w:b/>
          <w:sz w:val="24"/>
        </w:rPr>
        <w:t>采购项目编号：</w:t>
      </w:r>
      <w:r>
        <w:rPr>
          <w:b/>
          <w:sz w:val="24"/>
        </w:rPr>
        <w:t>445322-2023-00702</w:t>
      </w:r>
    </w:p>
    <w:p>
      <w:pPr>
        <w:jc w:val="center"/>
      </w:pPr>
      <w:r>
        <w:rPr>
          <w:b/>
          <w:sz w:val="24"/>
        </w:rPr>
        <w:t>项目名称：</w:t>
      </w:r>
      <w:r>
        <w:rPr>
          <w:b/>
          <w:sz w:val="24"/>
        </w:rPr>
        <w:t>郁南县通门镇中心小学教学楼扩建工程</w:t>
      </w:r>
    </w:p>
    <w:p>
      <w:pPr>
        <w:jc w:val="center"/>
      </w:pPr>
      <w:r>
        <w:rPr>
          <w:b/>
          <w:sz w:val="24"/>
        </w:rPr>
        <w:t>采购人：</w:t>
      </w:r>
      <w:r>
        <w:rPr>
          <w:b/>
          <w:sz w:val="24"/>
        </w:rPr>
        <w:t>郁南县通门镇中心小学</w:t>
      </w:r>
    </w:p>
    <w:p>
      <w:pPr>
        <w:jc w:val="center"/>
      </w:pPr>
      <w:r>
        <w:rPr>
          <w:b/>
          <w:sz w:val="24"/>
        </w:rPr>
        <w:t>采购代理机构：</w:t>
      </w:r>
      <w:r>
        <w:rPr>
          <w:b/>
          <w:sz w:val="24"/>
        </w:rPr>
        <w:t>云浮市国御招标代理有限公司</w:t>
      </w:r>
    </w:p>
    <w:p>
      <w:pPr>
        <w:ind w:firstLine="480"/>
      </w:pPr>
    </w:p>
    <w:p>
      <w:r>
        <w:rPr/>
        <w:t xml:space="preserve"> </w:t>
      </w:r>
    </w:p>
    <w:p/>
    <w:p>
      <w:pPr>
        <w:jc w:val="center"/>
      </w:pPr>
      <w:r>
        <w:rPr>
          <w:b/>
          <w:sz w:val="36"/>
        </w:rPr>
        <w:t>第一章 磋商邀请</w:t>
      </w:r>
    </w:p>
    <w:p>
      <w:pPr>
        <w:ind w:firstLine="480"/>
      </w:pPr>
      <w:r>
        <w:rPr/>
        <w:t>云浮市国御招标代理有限公司</w:t>
      </w:r>
      <w:r>
        <w:rPr/>
        <w:t>受</w:t>
      </w:r>
      <w:r>
        <w:rPr/>
        <w:t>郁南县通门镇中心小学</w:t>
      </w:r>
      <w:r>
        <w:rPr/>
        <w:t>的委托，采用</w:t>
      </w:r>
      <w:r>
        <w:rPr/>
        <w:t>竞争性磋商</w:t>
      </w:r>
      <w:r>
        <w:rPr/>
        <w:t>方式组织采购</w:t>
      </w:r>
      <w:r>
        <w:rPr/>
        <w:t>郁南县通门镇中心小学教学楼扩建工程</w:t>
      </w:r>
      <w:r>
        <w:rPr/>
        <w:t>。欢迎符合资格条件的供应商参加。</w:t>
      </w:r>
    </w:p>
    <w:p>
      <w:r>
        <w:rPr>
          <w:b/>
          <w:sz w:val="28"/>
        </w:rPr>
        <w:t>一.项目概述</w:t>
      </w:r>
    </w:p>
    <w:p>
      <w:r>
        <w:rPr>
          <w:b/>
          <w:sz w:val="24"/>
        </w:rPr>
        <w:t>1.名称与编号</w:t>
      </w:r>
    </w:p>
    <w:p>
      <w:pPr>
        <w:ind w:firstLine="480"/>
      </w:pPr>
      <w:r>
        <w:rPr/>
        <w:t>采购项目名称：</w:t>
      </w:r>
      <w:r>
        <w:rPr/>
        <w:t>郁南县通门镇中心小学教学楼扩建工程</w:t>
      </w:r>
    </w:p>
    <w:p>
      <w:pPr>
        <w:ind w:firstLine="480"/>
      </w:pPr>
      <w:r>
        <w:rPr/>
        <w:t>采购计划编号：</w:t>
      </w:r>
      <w:r>
        <w:rPr/>
        <w:t>445322-2023-00702</w:t>
      </w:r>
    </w:p>
    <w:p>
      <w:pPr>
        <w:ind w:firstLine="480"/>
      </w:pPr>
      <w:r>
        <w:rPr/>
        <w:t>采购项目编号：</w:t>
      </w:r>
      <w:r>
        <w:rPr/>
        <w:t>445322-2023-00702</w:t>
      </w:r>
    </w:p>
    <w:p>
      <w:pPr>
        <w:ind w:firstLine="480"/>
      </w:pPr>
      <w:r>
        <w:rPr/>
        <w:t>采购方式：</w:t>
      </w:r>
      <w:r>
        <w:rPr/>
        <w:t>竞争性磋商</w:t>
      </w:r>
    </w:p>
    <w:p>
      <w:pPr>
        <w:ind w:firstLine="480"/>
      </w:pPr>
      <w:r>
        <w:rPr/>
        <w:t>预算金额：</w:t>
      </w:r>
      <w:r>
        <w:rPr/>
        <w:t>2,490,314.42</w:t>
      </w:r>
      <w:r>
        <w:rPr/>
        <w:t>元</w:t>
      </w:r>
    </w:p>
    <w:p>
      <w:r>
        <w:rPr>
          <w:b/>
          <w:sz w:val="24"/>
        </w:rPr>
        <w:t>2.项目内容及需求情况（采购项目技术规格、参数及要求）</w:t>
      </w:r>
    </w:p>
    <w:p>
      <w:pPr>
        <w:ind w:firstLine="480"/>
      </w:pPr>
    </w:p>
    <w:p/>
    <w:p>
      <w:r>
        <w:rPr/>
        <w:t>采购包1(郁南县通门镇中心小学教学楼扩建工程):</w:t>
      </w:r>
    </w:p>
    <w:p>
      <w:r>
        <w:rPr/>
        <w:t>采购包预算金额：2,490,314.42元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其他建筑工程</w:t>
            </w:r>
          </w:p>
        </w:tc>
        <w:tc>
          <w:tcPr>
            <w:tcW w:type="dxa" w:w="2052"/>
          </w:tcPr>
          <w:p>
            <w:r>
              <w:rPr/>
              <w:t>郁南县通门镇中心小学教学楼扩建工程</w:t>
            </w:r>
          </w:p>
        </w:tc>
        <w:tc>
          <w:tcPr>
            <w:tcW w:type="dxa" w:w="977"/>
          </w:tcPr>
          <w:p>
            <w:r>
              <w:rPr/>
              <w:t>1(项)</w:t>
            </w:r>
          </w:p>
        </w:tc>
        <w:tc>
          <w:tcPr>
            <w:tcW w:type="dxa" w:w="977"/>
          </w:tcPr>
          <w:p>
            <w:r>
              <w:rPr/>
              <w:t>详见第二章</w:t>
            </w:r>
          </w:p>
        </w:tc>
        <w:tc>
          <w:tcPr>
            <w:tcW w:type="dxa" w:w="977"/>
          </w:tcPr>
          <w:p>
            <w:r>
              <w:rPr/>
              <w:t>2,490,314.42</w:t>
            </w:r>
          </w:p>
        </w:tc>
        <w:tc>
          <w:tcPr>
            <w:tcW w:type="dxa" w:w="977"/>
          </w:tcPr>
          <w:p>
            <w:r>
              <w:rPr/>
              <w:t>否</w:t>
            </w:r>
          </w:p>
        </w:tc>
      </w:tr>
    </w:tbl>
    <w:p/>
    <w:p>
      <w:r>
        <w:rPr/>
        <w:t>本采购包不接受联合体响应</w:t>
      </w:r>
    </w:p>
    <w:p/>
    <w:p>
      <w:r>
        <w:rPr/>
        <w:t>合同履行期限：监理工程师签发开工令日期起算180个日历天内完成项目的实施、交工验收合格并交付采购人。</w:t>
      </w:r>
    </w:p>
    <w:p/>
    <w:p>
      <w:r>
        <w:rPr>
          <w:b/>
          <w:sz w:val="28"/>
        </w:rPr>
        <w:t>二.供应商的资格要求</w:t>
      </w:r>
    </w:p>
    <w:p>
      <w:r>
        <w:rPr>
          <w:b/>
          <w:sz w:val="24"/>
        </w:rPr>
        <w:t>1.供应商应具备《中华人民共和国政府采购法》第二十二条规定的条件，提供下列材料：</w:t>
      </w:r>
    </w:p>
    <w:p>
      <w:pPr>
        <w:ind w:firstLine="480"/>
      </w:pPr>
    </w:p>
    <w:p/>
    <w:p>
      <w:r>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
      <w:r>
        <w:rPr/>
        <w:t>2）有依法缴纳税收和社会保障资金的良好记录：（提供《资格承诺函》，格式自拟）</w:t>
      </w:r>
    </w:p>
    <w:p/>
    <w:p>
      <w:r>
        <w:rPr/>
        <w:t>3）具有良好的商业信誉和健全的财务会计制度：（提供《资格承诺函》，格式自拟）</w:t>
      </w:r>
    </w:p>
    <w:p/>
    <w:p>
      <w:r>
        <w:rPr/>
        <w:t>4）履行合同所必需的设备和专业技术能力：（提供《资格声明函》，格式自拟）</w:t>
      </w:r>
    </w:p>
    <w:p/>
    <w:p>
      <w:r>
        <w:rPr/>
        <w:t>5）参加采购活动前3年内，在经营活动中没有重大违法记录：参照响应承诺函相关承诺格式内容。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
      <w:r>
        <w:rPr>
          <w:b/>
          <w:sz w:val="24"/>
        </w:rPr>
        <w:t>2.落实政府采购政策需满足的资格要求：</w:t>
      </w:r>
    </w:p>
    <w:p>
      <w:pPr>
        <w:ind w:firstLine="480"/>
      </w:pPr>
    </w:p>
    <w:p>
      <w:pPr>
        <w:jc w:val="left"/>
      </w:pPr>
    </w:p>
    <w:p>
      <w:r>
        <w:rPr/>
        <w:t>采购包1（郁南县通门镇中心小学教学楼扩建工程）：</w:t>
      </w:r>
      <w:r>
        <w:rPr/>
        <w:t>专门面向中小企业。监狱企业、残疾人福利单位视同小型、微型企业。 注：中小企业以供应商填写的《中小企业声明函》（见报价格式）为判定标准，残疾人福利性单位以供应商填写的《残疾人福利性单位声明函》（见报价格式）为判定标准，监狱企业须供应商提供由省级以上监狱管理局、戒毒管理局（含新疆生产建设兵团）出具的属于监狱企业的证明文件，否则不予认定。</w:t>
      </w:r>
      <w:r>
        <w:rPr/>
        <w:t>本项目的企业划分标准所属行业为：建筑业。</w:t>
      </w:r>
    </w:p>
    <w:p/>
    <w:p>
      <w:r>
        <w:rPr>
          <w:b/>
          <w:sz w:val="24"/>
        </w:rPr>
        <w:t>3.本项目特定的资格要求：</w:t>
      </w:r>
    </w:p>
    <w:p>
      <w:pPr>
        <w:ind w:firstLine="480"/>
      </w:pPr>
    </w:p>
    <w:p/>
    <w:p>
      <w:r>
        <w:rPr/>
        <w:t>采购包1（郁南县通门镇中心小学教学楼扩建工程）：</w:t>
      </w:r>
    </w:p>
    <w:p/>
    <w:p>
      <w:r>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 响应承诺函相关承诺要求内容。</w:t>
      </w:r>
    </w:p>
    <w:p/>
    <w:p>
      <w:r>
        <w:rPr/>
        <w:t>3)建筑工程施工总承包三级或以上。（提交证书复印件）</w:t>
      </w:r>
    </w:p>
    <w:p/>
    <w:p>
      <w:r>
        <w:rPr/>
        <w:t>4)持有建设行政主管部门颁发有效的《安全生产许可证》。（提交证书复印件）</w:t>
      </w:r>
    </w:p>
    <w:p/>
    <w:p>
      <w:r>
        <w:rPr/>
        <w:t>5)本项目不接受联合体投标。</w:t>
      </w:r>
    </w:p>
    <w:p/>
    <w:p>
      <w:r>
        <w:rPr>
          <w:b/>
          <w:sz w:val="28"/>
        </w:rPr>
        <w:t>三.获取磋商文件</w:t>
      </w:r>
    </w:p>
    <w:p>
      <w:pPr>
        <w:ind w:firstLine="480"/>
      </w:pPr>
      <w:r>
        <w:rPr/>
        <w:t>时间：详见磋商公告及其变更公告（如有）</w:t>
      </w:r>
    </w:p>
    <w:p>
      <w:pPr>
        <w:ind w:firstLine="480"/>
      </w:pPr>
      <w:r>
        <w:rPr/>
        <w:t>地点：详见磋商公告及其变更公告（如有）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响应登记并在线获取磋商文件（未按上述方式获取磋商文件的供应商，其响应资格将被视为无效）。</w:t>
      </w:r>
    </w:p>
    <w:p>
      <w:pPr>
        <w:ind w:firstLine="480"/>
      </w:pPr>
      <w:r>
        <w:rPr/>
        <w:t>售价：免费</w:t>
      </w:r>
    </w:p>
    <w:p>
      <w:r>
        <w:rPr>
          <w:b/>
          <w:sz w:val="28"/>
        </w:rPr>
        <w:t>四.提交响应文件截止时间、开启时间和地点：</w:t>
      </w:r>
    </w:p>
    <w:p>
      <w:pPr>
        <w:ind w:firstLine="480"/>
      </w:pPr>
      <w:r>
        <w:rPr/>
        <w:t>提交响应文件截止时间和开启时间：详见磋商公告及其变更公告（如有）（自响应文件开始发出之日起至响应供应商提交响应文件截止之日止，不得少于10个日历日）</w:t>
      </w:r>
    </w:p>
    <w:p>
      <w:pPr>
        <w:ind w:firstLine="480"/>
      </w:pPr>
      <w:r>
        <w:rPr/>
        <w:t>地点：详见磋商公告及其变更公告（如有）</w:t>
      </w:r>
    </w:p>
    <w:p>
      <w:r>
        <w:rPr>
          <w:b/>
          <w:sz w:val="28"/>
        </w:rPr>
        <w:t>五.公告期限、发布公告的媒介：</w:t>
      </w:r>
    </w:p>
    <w:p>
      <w:pPr>
        <w:ind w:firstLine="480"/>
      </w:pPr>
      <w:r>
        <w:rPr/>
        <w:t>1、公告期限：自本公告发布之日起不得少于3个工作日。</w:t>
      </w:r>
    </w:p>
    <w:p>
      <w:pPr>
        <w:ind w:firstLine="480"/>
      </w:pPr>
      <w:r>
        <w:rPr/>
        <w:t>2、发布公告的媒介：中国政府采购网(www.ccgp.gov.cn)，广东省政府采购网(https://gdgpo.czt.gd.gov.cn/)；</w:t>
      </w:r>
      <w:r>
        <w:rPr/>
        <w:t>http://www.yfgyzb.com/</w:t>
      </w:r>
    </w:p>
    <w:p>
      <w:r>
        <w:rPr>
          <w:b/>
          <w:sz w:val="28"/>
        </w:rPr>
        <w:t>六.本项目联系方式：</w:t>
      </w:r>
    </w:p>
    <w:p>
      <w:r>
        <w:rPr>
          <w:b/>
          <w:sz w:val="24"/>
        </w:rPr>
        <w:t>1.采购人信息</w:t>
      </w:r>
    </w:p>
    <w:p>
      <w:pPr>
        <w:ind w:firstLine="480"/>
      </w:pPr>
      <w:r>
        <w:rPr/>
        <w:t>名称：</w:t>
      </w:r>
      <w:r>
        <w:rPr/>
        <w:t>郁南县通门镇中心小学</w:t>
      </w:r>
    </w:p>
    <w:p>
      <w:pPr>
        <w:ind w:firstLine="480"/>
      </w:pPr>
      <w:r>
        <w:rPr/>
        <w:t>地址：</w:t>
      </w:r>
      <w:r>
        <w:rPr/>
        <w:t>郁南县通门镇</w:t>
      </w:r>
    </w:p>
    <w:p>
      <w:pPr>
        <w:ind w:firstLine="480"/>
      </w:pPr>
      <w:r>
        <w:rPr/>
        <w:t>联系方式：</w:t>
      </w:r>
      <w:r>
        <w:rPr/>
        <w:t>0766-7833162</w:t>
      </w:r>
    </w:p>
    <w:p>
      <w:r>
        <w:rPr>
          <w:b/>
          <w:sz w:val="24"/>
        </w:rPr>
        <w:t>2.采购代理机构信息</w:t>
      </w:r>
    </w:p>
    <w:p>
      <w:pPr>
        <w:ind w:firstLine="480"/>
      </w:pPr>
      <w:r>
        <w:rPr/>
        <w:t>名称：</w:t>
      </w:r>
      <w:r>
        <w:rPr/>
        <w:t>云浮市国御招标代理有限公司</w:t>
      </w:r>
    </w:p>
    <w:p>
      <w:pPr>
        <w:ind w:firstLine="480"/>
      </w:pPr>
      <w:r>
        <w:rPr/>
        <w:t>地址：</w:t>
      </w:r>
      <w:r>
        <w:rPr/>
        <w:t>广东省云浮市云城区市区金山大道130号三楼</w:t>
      </w:r>
    </w:p>
    <w:p>
      <w:pPr>
        <w:ind w:firstLine="480"/>
      </w:pPr>
      <w:r>
        <w:rPr/>
        <w:t>联系方式：</w:t>
      </w:r>
      <w:r>
        <w:rPr/>
        <w:t>0766-8108331</w:t>
      </w:r>
    </w:p>
    <w:p>
      <w:r>
        <w:rPr>
          <w:b/>
          <w:sz w:val="24"/>
        </w:rPr>
        <w:t>3.项目联系方式</w:t>
      </w:r>
    </w:p>
    <w:p>
      <w:pPr>
        <w:ind w:firstLine="480"/>
      </w:pPr>
      <w:r>
        <w:rPr/>
        <w:t>项目联系人：</w:t>
      </w:r>
      <w:r>
        <w:rPr/>
        <w:t>罗小姐</w:t>
      </w:r>
    </w:p>
    <w:p>
      <w:pPr>
        <w:ind w:firstLine="480"/>
      </w:pPr>
      <w:r>
        <w:rPr/>
        <w:t>电话：</w:t>
      </w:r>
      <w:r>
        <w:rPr/>
        <w:t>0766-8108331</w:t>
      </w:r>
    </w:p>
    <w:p>
      <w:r>
        <w:rPr>
          <w:b/>
          <w:sz w:val="24"/>
        </w:rPr>
        <w:t>4.技术支持联系方式</w:t>
      </w:r>
    </w:p>
    <w:p>
      <w:pPr>
        <w:ind w:firstLine="480"/>
      </w:pPr>
      <w:r>
        <w:rPr/>
        <w:t>云平台联系方式：020-88696588</w:t>
      </w:r>
    </w:p>
    <w:p>
      <w:r>
        <w:rPr/>
        <w:t>采购代理机构：</w:t>
      </w:r>
      <w:r>
        <w:rPr/>
        <w:t>云浮市国御招标代理有限公司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jc w:val="both"/>
      </w:pPr>
      <w:r>
        <w:rPr>
          <w:color w:val="000000"/>
          <w:sz w:val="21"/>
        </w:rPr>
        <w:t>新建一幢占地面积267.5平方米、总建筑面积802.5平方米、地上3层的教学楼。</w:t>
      </w:r>
    </w:p>
    <w:p/>
    <w:p>
      <w:pPr>
        <w:ind w:firstLine="480"/>
      </w:pPr>
    </w:p>
    <w:p/>
    <w:p>
      <w:r>
        <w:rPr/>
        <w:t>采购包1（郁南县通门镇中心小学教学楼扩建工程）</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监理工程师签发开工令日期起算180个日历天内完成项目的实施、交工验收合格并交付采购人。</w:t>
            </w:r>
          </w:p>
        </w:tc>
      </w:tr>
      <w:tr>
        <w:tc>
          <w:tcPr>
            <w:tcW w:type="dxa" w:w="4153"/>
          </w:tcPr>
          <w:p>
            <w:r>
              <w:rPr/>
              <w:t>标的提供的地点</w:t>
            </w:r>
          </w:p>
        </w:tc>
        <w:tc>
          <w:tcPr>
            <w:tcW w:type="dxa" w:w="4153"/>
          </w:tcPr>
          <w:p/>
          <w:p>
            <w:r>
              <w:rPr/>
              <w:t>云浮市郁南县。</w:t>
            </w:r>
          </w:p>
        </w:tc>
      </w:tr>
      <w:tr>
        <w:tc>
          <w:tcPr>
            <w:tcW w:type="dxa" w:w="4153"/>
          </w:tcPr>
          <w:p>
            <w:r>
              <w:rPr/>
              <w:t>付款方式</w:t>
            </w:r>
          </w:p>
        </w:tc>
        <w:tc>
          <w:tcPr>
            <w:tcW w:type="dxa" w:w="4153"/>
          </w:tcPr>
          <w:p/>
          <w:p/>
          <w:p>
            <w:r>
              <w:rPr/>
              <w:t>1期：支付比例30%,预付款:签订合同且在成交供应商进场开工后10个工作日内，采购人按合同价的30%支付预付款给成交供应商；</w:t>
            </w:r>
          </w:p>
          <w:p/>
          <w:p>
            <w:r>
              <w:rPr/>
              <w:t>2期：支付比例50%,进度款：工程进度款（含预付款）累计支付到合同价的80%，若工程规模减少的，则支付至完成量的80%；</w:t>
            </w:r>
          </w:p>
          <w:p/>
          <w:p>
            <w:r>
              <w:rPr/>
              <w:t>3期：支付比例17%,项目结算经财政部门审核后，采购人支付至结算价的97%；</w:t>
            </w:r>
          </w:p>
          <w:p/>
          <w:p>
            <w:r>
              <w:rPr/>
              <w:t>4期：支付比例3%,剩余工程款（质量保证金3%），质保期满后15个工作日内无息退回成交供应商。 成交供应商凭以下有效文件与采购人结算： ①合同； ②成交供应商开具的正式发票； ③竣工验收资料（加盖采购人公章）； ④成交通知书； ⑤工程结算审核书。</w:t>
            </w:r>
          </w:p>
        </w:tc>
      </w:tr>
      <w:tr>
        <w:tc>
          <w:tcPr>
            <w:tcW w:type="dxa" w:w="4153"/>
          </w:tcPr>
          <w:p>
            <w:r>
              <w:rPr/>
              <w:t>验收要求</w:t>
            </w:r>
          </w:p>
        </w:tc>
        <w:tc>
          <w:tcPr>
            <w:tcW w:type="dxa" w:w="4153"/>
          </w:tcPr>
          <w:p/>
          <w:p/>
          <w:p/>
          <w:p>
            <w:r>
              <w:rPr/>
              <w:t>1期：1.成交供应商应对项目实施作出全面检查和整理，并列出清单，作为采购人验收和使用的技术条件依据，清单提交给采购人。 2.在验收过程中，对技术复杂的服务内容，采购人可请国家认可的专业机构参与验收，并由其出具验收报告，相关费用由采购人承担。 成交供应商服务成果以《建筑工程施工质量验收统一标准 GB50300- 2019》、《建筑给水排水设计规范 GB50015- 2019》、《装饰装修工程施工质量验收规范  GB50210- 2018》、《建筑电气工程施工质量验收规 范 GB50303- 2019 》、《通风与空调工程施工质量验收规范GB50243- 2016》、《火灾自动报警系统设计规范 GB50116- 2013》、《智能建筑工程质量验收规范 GB50339- 2013》及其他相关政府标准及规范为验收标准；</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p/>
          <w:p>
            <w:r>
              <w:rPr/>
              <w:t>质量保修响应时间，1.响应时间：接到采购人通知后，施工人员在2小时内赶到现场，48小时内修复。 2.保修期内，成交供应商负责对其提供的整个项目进行维修和维护，不再收取任何费用，但非成交供应商责任的人为因素、自然因素（如火灾、雷击等）造成的故障除外。</w:t>
            </w:r>
          </w:p>
        </w:tc>
      </w:tr>
    </w:tbl>
    <w:p>
      <w:r>
        <w:rPr>
          <w:b/>
        </w:rPr>
        <w:t>2.技术标准与要求</w:t>
      </w:r>
    </w:p>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pPr>
              <w:jc w:val="center"/>
            </w:pPr>
            <w:r>
              <w:rPr/>
              <w:t>序号</w:t>
            </w:r>
          </w:p>
        </w:tc>
        <w:tc>
          <w:tcPr>
            <w:tcW w:type="dxa" w:w="831"/>
          </w:tcPr>
          <w:p>
            <w:pPr>
              <w:jc w:val="center"/>
            </w:pPr>
            <w:r>
              <w:rPr/>
              <w:t>品目名称</w:t>
            </w:r>
          </w:p>
        </w:tc>
        <w:tc>
          <w:tcPr>
            <w:tcW w:type="dxa" w:w="831"/>
          </w:tcPr>
          <w:p>
            <w:pPr>
              <w:jc w:val="center"/>
            </w:pPr>
            <w:r>
              <w:rPr/>
              <w:t>标的名称</w:t>
            </w:r>
          </w:p>
        </w:tc>
        <w:tc>
          <w:tcPr>
            <w:tcW w:type="dxa" w:w="831"/>
          </w:tcPr>
          <w:p>
            <w:pPr>
              <w:jc w:val="center"/>
            </w:pPr>
            <w:r>
              <w:rPr/>
              <w:t>单位</w:t>
            </w:r>
          </w:p>
        </w:tc>
        <w:tc>
          <w:tcPr>
            <w:tcW w:type="dxa" w:w="831"/>
          </w:tcPr>
          <w:p>
            <w:pPr>
              <w:jc w:val="center"/>
            </w:pPr>
            <w:r>
              <w:rPr/>
              <w:t>数量</w:t>
            </w:r>
          </w:p>
        </w:tc>
        <w:tc>
          <w:tcPr>
            <w:tcW w:type="dxa" w:w="831"/>
          </w:tcPr>
          <w:p>
            <w:pPr>
              <w:jc w:val="center"/>
            </w:pPr>
            <w:r>
              <w:rPr/>
              <w:t>分项预算单价（元）</w:t>
            </w:r>
          </w:p>
        </w:tc>
        <w:tc>
          <w:tcPr>
            <w:tcW w:type="dxa" w:w="831"/>
          </w:tcPr>
          <w:p>
            <w:pPr>
              <w:jc w:val="center"/>
            </w:pPr>
            <w:r>
              <w:rPr/>
              <w:t>分项预算总价（元）</w:t>
            </w:r>
          </w:p>
        </w:tc>
        <w:tc>
          <w:tcPr>
            <w:tcW w:type="dxa" w:w="831"/>
          </w:tcPr>
          <w:p>
            <w:pPr>
              <w:jc w:val="center"/>
            </w:pPr>
            <w:r>
              <w:rPr/>
              <w:t>权重%</w:t>
            </w:r>
          </w:p>
        </w:tc>
        <w:tc>
          <w:tcPr>
            <w:tcW w:type="dxa" w:w="831"/>
          </w:tcPr>
          <w:p>
            <w:r>
              <w:rPr/>
              <w:t>所属行业</w:t>
            </w:r>
          </w:p>
        </w:tc>
        <w:tc>
          <w:tcPr>
            <w:tcW w:type="dxa" w:w="831"/>
          </w:tcPr>
          <w:p>
            <w:pPr>
              <w:jc w:val="center"/>
            </w:pPr>
            <w:r>
              <w:rPr/>
              <w:t>技术要求</w:t>
            </w:r>
          </w:p>
        </w:tc>
      </w:tr>
      <w:tr>
        <w:tc>
          <w:tcPr>
            <w:tcW w:type="dxa" w:w="831"/>
          </w:tcPr>
          <w:p>
            <w:pPr>
              <w:jc w:val="center"/>
            </w:pPr>
            <w:r>
              <w:rPr/>
              <w:t>1</w:t>
            </w:r>
          </w:p>
        </w:tc>
        <w:tc>
          <w:tcPr>
            <w:tcW w:type="dxa" w:w="831"/>
          </w:tcPr>
          <w:p>
            <w:pPr>
              <w:jc w:val="left"/>
            </w:pPr>
            <w:r>
              <w:rPr/>
              <w:t>其他建筑工程</w:t>
            </w:r>
          </w:p>
        </w:tc>
        <w:tc>
          <w:tcPr>
            <w:tcW w:type="dxa" w:w="831"/>
          </w:tcPr>
          <w:p>
            <w:pPr>
              <w:jc w:val="left"/>
            </w:pPr>
            <w:r>
              <w:rPr/>
              <w:t>郁南县通门镇中心小学教学楼扩建工程</w:t>
            </w:r>
          </w:p>
        </w:tc>
        <w:tc>
          <w:tcPr>
            <w:tcW w:type="dxa" w:w="831"/>
          </w:tcPr>
          <w:p>
            <w:pPr>
              <w:jc w:val="left"/>
            </w:pPr>
            <w:r>
              <w:rPr/>
              <w:t>项</w:t>
            </w:r>
          </w:p>
        </w:tc>
        <w:tc>
          <w:tcPr>
            <w:tcW w:type="dxa" w:w="831"/>
          </w:tcPr>
          <w:p>
            <w:pPr>
              <w:jc w:val="right"/>
            </w:pPr>
            <w:r>
              <w:rPr/>
              <w:t>1.00</w:t>
            </w:r>
          </w:p>
        </w:tc>
        <w:tc>
          <w:tcPr>
            <w:tcW w:type="dxa" w:w="831"/>
          </w:tcPr>
          <w:p>
            <w:pPr>
              <w:jc w:val="right"/>
            </w:pPr>
            <w:r>
              <w:rPr/>
              <w:t>2,490,314.42</w:t>
            </w:r>
          </w:p>
        </w:tc>
        <w:tc>
          <w:tcPr>
            <w:tcW w:type="dxa" w:w="831"/>
          </w:tcPr>
          <w:p>
            <w:pPr>
              <w:jc w:val="right"/>
            </w:pPr>
            <w:r>
              <w:rPr/>
              <w:t>2,490,314.42</w:t>
            </w:r>
          </w:p>
        </w:tc>
        <w:tc>
          <w:tcPr>
            <w:tcW w:type="dxa" w:w="831"/>
          </w:tcPr>
          <w:p>
            <w:r>
              <w:rPr/>
              <w:t>100.0</w:t>
            </w:r>
          </w:p>
        </w:tc>
        <w:tc>
          <w:tcPr>
            <w:tcW w:type="dxa" w:w="831"/>
          </w:tcPr>
          <w:p>
            <w:r>
              <w:rPr/>
              <w:t>建筑业</w:t>
            </w:r>
          </w:p>
        </w:tc>
        <w:tc>
          <w:tcPr>
            <w:tcW w:type="dxa" w:w="831"/>
          </w:tcPr>
          <w:p>
            <w:r>
              <w:rPr/>
              <w:t>详见附表一</w:t>
            </w:r>
          </w:p>
        </w:tc>
      </w:tr>
    </w:tbl>
    <w:p>
      <w:r>
        <w:rPr/>
        <w:t>备注：最终综合总报价=（各产品报价×各项产品权重）的相加值</w:t>
      </w:r>
    </w:p>
    <w:p/>
    <w:p>
      <w:r>
        <w:rPr>
          <w:b/>
        </w:rPr>
        <w:t>附表</w:t>
      </w:r>
      <w:r>
        <w:rPr>
          <w:b/>
        </w:rPr>
        <w:t>一</w:t>
      </w:r>
      <w:r>
        <w:rPr>
          <w:b/>
        </w:rPr>
        <w:t>：</w:t>
      </w:r>
      <w:r>
        <w:rPr>
          <w:b/>
        </w:rPr>
        <w:t>郁南县通门镇中心小学教学楼扩建工程</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sz w:val="21"/>
              </w:rPr>
              <w:t>一、承揽项目方式</w:t>
            </w:r>
          </w:p>
          <w:p>
            <w:r>
              <w:rPr>
                <w:sz w:val="21"/>
              </w:rPr>
              <w:t>1</w:t>
            </w:r>
            <w:r>
              <w:rPr>
                <w:sz w:val="21"/>
              </w:rPr>
              <w:t>.1本工程实行固定单价包干，按实结算。即按照招标清单内容，要求包工、包料、包机械、包工期、包质量、包安全生产、包文明施工、包劳保、包验收、包保修等的承包方式。包组织项目整体竣工验收（含资料汇总、整理、政府申报）等，并取得相关部门认可的验收合格证明文件。</w:t>
            </w:r>
          </w:p>
          <w:p>
            <w:pPr>
              <w:jc w:val="both"/>
            </w:pPr>
            <w:r>
              <w:rPr>
                <w:sz w:val="21"/>
              </w:rPr>
              <w:t>1</w:t>
            </w:r>
            <w:r>
              <w:rPr>
                <w:sz w:val="21"/>
              </w:rPr>
              <w:t>.2供应商需根据提供磋商文件及方案了解项目的情况，以利于提高完成本项目的质量。</w:t>
            </w:r>
          </w:p>
        </w:tc>
      </w:tr>
      <w:tr>
        <w:tc>
          <w:tcPr>
            <w:tcW w:type="dxa" w:w="2076"/>
          </w:tcPr>
          <w:p/>
        </w:tc>
        <w:tc>
          <w:tcPr>
            <w:tcW w:type="dxa" w:w="415"/>
          </w:tcPr>
          <w:p>
            <w:r>
              <w:rPr/>
              <w:t>2</w:t>
            </w:r>
          </w:p>
        </w:tc>
        <w:tc>
          <w:tcPr>
            <w:tcW w:type="dxa" w:w="5814"/>
          </w:tcPr>
          <w:p>
            <w:pPr>
              <w:jc w:val="both"/>
            </w:pPr>
            <w:r>
              <w:rPr>
                <w:sz w:val="21"/>
              </w:rPr>
              <w:t>二、施工</w:t>
            </w:r>
            <w:r>
              <w:rPr>
                <w:sz w:val="21"/>
              </w:rPr>
              <w:t>工期要求</w:t>
            </w:r>
          </w:p>
          <w:p>
            <w:pPr>
              <w:jc w:val="both"/>
            </w:pPr>
            <w:r>
              <w:rPr>
                <w:sz w:val="21"/>
              </w:rPr>
              <w:t>2.1合同签订后，</w:t>
            </w:r>
            <w:r>
              <w:rPr>
                <w:sz w:val="21"/>
              </w:rPr>
              <w:t>监理工程师签发开工令日期起算</w:t>
            </w:r>
            <w:r>
              <w:rPr>
                <w:sz w:val="21"/>
              </w:rPr>
              <w:t>180个日历天内完成项目的实施、交工验收合格并交付采购人</w:t>
            </w:r>
            <w:r>
              <w:rPr>
                <w:sz w:val="21"/>
              </w:rPr>
              <w:t>。</w:t>
            </w:r>
          </w:p>
          <w:p>
            <w:pPr>
              <w:jc w:val="both"/>
            </w:pPr>
            <w:r>
              <w:rPr>
                <w:sz w:val="21"/>
              </w:rPr>
              <w:t>2.2成交供应商</w:t>
            </w:r>
            <w:r>
              <w:rPr>
                <w:sz w:val="21"/>
              </w:rPr>
              <w:t>要对施工进行全面而细致的安排，使人力、机械设备、材料等都得到充分合理的使用，各部位的施工、各工序的搭接较为紧凑。所以进度控制的主要作用就是按照目标和组织系统，对系统各个部分的行为进行检查，以保证协调总体目标；</w:t>
            </w:r>
          </w:p>
          <w:p>
            <w:pPr>
              <w:jc w:val="both"/>
            </w:pPr>
            <w:r>
              <w:rPr>
                <w:sz w:val="21"/>
              </w:rPr>
              <w:t>2.3成交供应商</w:t>
            </w:r>
            <w:r>
              <w:rPr>
                <w:sz w:val="21"/>
              </w:rPr>
              <w:t>要根据工期要求，特别对应边施工边生产的现场环境和晚上施工作业要求，编制合理施工计划；</w:t>
            </w:r>
          </w:p>
          <w:p>
            <w:pPr>
              <w:jc w:val="both"/>
            </w:pPr>
            <w:r>
              <w:rPr>
                <w:sz w:val="21"/>
              </w:rPr>
              <w:t>2.4成交供应商</w:t>
            </w:r>
            <w:r>
              <w:rPr>
                <w:sz w:val="21"/>
              </w:rPr>
              <w:t>要实行过程计划控制，制定阶段性工期目标，对工期进行动态管理，确保阶段目标得以完成。</w:t>
            </w:r>
          </w:p>
          <w:p>
            <w:pPr>
              <w:jc w:val="both"/>
            </w:pPr>
            <w:r>
              <w:rPr>
                <w:sz w:val="21"/>
              </w:rPr>
              <w:t>2.5成交供应商</w:t>
            </w:r>
            <w:r>
              <w:rPr>
                <w:sz w:val="21"/>
              </w:rPr>
              <w:t>在保证工程质量的前提下，通过人力、财力、物力的投入，运用科学的管理方法和先进的设备、合理的进行资源分配将本工程工期控制在业主招标工期内。</w:t>
            </w:r>
          </w:p>
          <w:p>
            <w:pPr>
              <w:jc w:val="both"/>
            </w:pPr>
            <w:r>
              <w:rPr>
                <w:sz w:val="21"/>
              </w:rPr>
              <w:t>2.6成交供应商</w:t>
            </w:r>
            <w:r>
              <w:rPr>
                <w:sz w:val="21"/>
              </w:rPr>
              <w:t>要做好项目实施的技术研判，做好确保工期的技术组织措施。</w:t>
            </w:r>
          </w:p>
        </w:tc>
      </w:tr>
      <w:tr>
        <w:tc>
          <w:tcPr>
            <w:tcW w:type="dxa" w:w="2076"/>
          </w:tcPr>
          <w:p/>
        </w:tc>
        <w:tc>
          <w:tcPr>
            <w:tcW w:type="dxa" w:w="415"/>
          </w:tcPr>
          <w:p>
            <w:r>
              <w:rPr/>
              <w:t>3</w:t>
            </w:r>
          </w:p>
        </w:tc>
        <w:tc>
          <w:tcPr>
            <w:tcW w:type="dxa" w:w="5814"/>
          </w:tcPr>
          <w:p>
            <w:pPr>
              <w:jc w:val="both"/>
            </w:pPr>
            <w:r>
              <w:rPr>
                <w:sz w:val="21"/>
              </w:rPr>
              <w:t>三、</w:t>
            </w:r>
            <w:r>
              <w:rPr>
                <w:sz w:val="21"/>
              </w:rPr>
              <w:t>服务要求</w:t>
            </w:r>
          </w:p>
          <w:p>
            <w:r>
              <w:rPr>
                <w:sz w:val="21"/>
              </w:rPr>
              <w:t>3.1</w:t>
            </w:r>
            <w:r>
              <w:rPr>
                <w:sz w:val="21"/>
              </w:rPr>
              <w:t>成交供应商应做好安全围蔽工作，确保服务现场的清洁卫生，产生的垃圾应及时清理干净；</w:t>
            </w:r>
          </w:p>
          <w:p>
            <w:r>
              <w:rPr>
                <w:sz w:val="21"/>
              </w:rPr>
              <w:t>3.2</w:t>
            </w:r>
            <w:r>
              <w:rPr>
                <w:sz w:val="21"/>
              </w:rPr>
              <w:t>本项目质量管理要求严格按照中华人民共和国国务院令第</w:t>
            </w:r>
            <w:r>
              <w:rPr>
                <w:sz w:val="21"/>
              </w:rPr>
              <w:t>279号《建设工程质量管理条例》执行，验 收标准按国家颁发的技术规范及《建筑工程施工质量验收统一标准》( GB50300-2013) 国家标准执行。工程质量等级为合格。</w:t>
            </w:r>
          </w:p>
          <w:p>
            <w:pPr>
              <w:jc w:val="both"/>
            </w:pPr>
            <w:r>
              <w:rPr>
                <w:sz w:val="21"/>
              </w:rPr>
              <w:t>3.3</w:t>
            </w:r>
            <w:r>
              <w:rPr>
                <w:sz w:val="21"/>
              </w:rPr>
              <w:t>成交供应商</w:t>
            </w:r>
            <w:r>
              <w:rPr>
                <w:sz w:val="21"/>
              </w:rPr>
              <w:t>在施工中如果工程质量不符合要求和有关规定，用户要求停工和返工时，</w:t>
            </w:r>
            <w:r>
              <w:rPr>
                <w:sz w:val="21"/>
              </w:rPr>
              <w:t>成交供应商</w:t>
            </w:r>
            <w:r>
              <w:rPr>
                <w:sz w:val="21"/>
              </w:rPr>
              <w:t>应立即执行，</w:t>
            </w:r>
            <w:r>
              <w:rPr>
                <w:sz w:val="21"/>
              </w:rPr>
              <w:t>并承担由此产生的各种费用，工期不予顺延。</w:t>
            </w:r>
          </w:p>
        </w:tc>
      </w:tr>
      <w:tr>
        <w:tc>
          <w:tcPr>
            <w:tcW w:type="dxa" w:w="2076"/>
          </w:tcPr>
          <w:p/>
        </w:tc>
        <w:tc>
          <w:tcPr>
            <w:tcW w:type="dxa" w:w="415"/>
          </w:tcPr>
          <w:p>
            <w:r>
              <w:rPr/>
              <w:t>4</w:t>
            </w:r>
          </w:p>
        </w:tc>
        <w:tc>
          <w:tcPr>
            <w:tcW w:type="dxa" w:w="5814"/>
          </w:tcPr>
          <w:p>
            <w:pPr>
              <w:jc w:val="both"/>
            </w:pPr>
            <w:r>
              <w:rPr>
                <w:sz w:val="21"/>
              </w:rPr>
              <w:t>四、</w:t>
            </w:r>
            <w:r>
              <w:rPr>
                <w:sz w:val="21"/>
              </w:rPr>
              <w:t>使用</w:t>
            </w:r>
            <w:r>
              <w:rPr>
                <w:sz w:val="21"/>
              </w:rPr>
              <w:t>材料</w:t>
            </w:r>
            <w:r>
              <w:rPr>
                <w:sz w:val="21"/>
              </w:rPr>
              <w:t>的要求</w:t>
            </w:r>
          </w:p>
          <w:p>
            <w:pPr>
              <w:jc w:val="both"/>
            </w:pPr>
            <w:r>
              <w:rPr>
                <w:sz w:val="21"/>
              </w:rPr>
              <w:t>4.1</w:t>
            </w:r>
            <w:r>
              <w:rPr>
                <w:sz w:val="21"/>
              </w:rPr>
              <w:t>所有材料均应符合相关国家标准以及行业标准，对不符合要求的材料不得进入施工现场。</w:t>
            </w:r>
          </w:p>
          <w:p>
            <w:pPr>
              <w:jc w:val="both"/>
            </w:pPr>
            <w:r>
              <w:rPr>
                <w:sz w:val="21"/>
              </w:rPr>
              <w:t>4.2</w:t>
            </w:r>
            <w:r>
              <w:rPr>
                <w:sz w:val="21"/>
              </w:rPr>
              <w:t>本</w:t>
            </w:r>
            <w:r>
              <w:rPr>
                <w:sz w:val="21"/>
              </w:rPr>
              <w:t>项目</w:t>
            </w:r>
            <w:r>
              <w:rPr>
                <w:sz w:val="21"/>
              </w:rPr>
              <w:t>使用的主要材料、设备应附有出厂合格证明、试验报告，及具有法律效力的检测部门出具的检验报告等资料。严格按先试后用原则。</w:t>
            </w:r>
          </w:p>
        </w:tc>
      </w:tr>
      <w:tr>
        <w:tc>
          <w:tcPr>
            <w:tcW w:type="dxa" w:w="2076"/>
          </w:tcPr>
          <w:p/>
        </w:tc>
        <w:tc>
          <w:tcPr>
            <w:tcW w:type="dxa" w:w="415"/>
          </w:tcPr>
          <w:p>
            <w:r>
              <w:rPr/>
              <w:t>5</w:t>
            </w:r>
          </w:p>
        </w:tc>
        <w:tc>
          <w:tcPr>
            <w:tcW w:type="dxa" w:w="5814"/>
          </w:tcPr>
          <w:p>
            <w:pPr>
              <w:jc w:val="both"/>
            </w:pPr>
            <w:r>
              <w:rPr>
                <w:sz w:val="21"/>
              </w:rPr>
              <w:t>五、</w:t>
            </w:r>
            <w:r>
              <w:rPr>
                <w:sz w:val="21"/>
              </w:rPr>
              <w:t>报价要求</w:t>
            </w:r>
          </w:p>
          <w:p>
            <w:r>
              <w:rPr>
                <w:sz w:val="21"/>
              </w:rPr>
              <w:t>5.1</w:t>
            </w:r>
            <w:r>
              <w:rPr>
                <w:sz w:val="21"/>
              </w:rPr>
              <w:t>项目清单应按现行规范进行编制，为响应文件的组成部分，一经中标且签订合同，即成为合同的组成部分。</w:t>
            </w:r>
          </w:p>
          <w:p>
            <w:r>
              <w:rPr>
                <w:sz w:val="21"/>
              </w:rPr>
              <w:t>5.2</w:t>
            </w:r>
            <w:r>
              <w:rPr>
                <w:sz w:val="21"/>
              </w:rPr>
              <w:t>项目清单应与报价须知、工程规范等一起使用。</w:t>
            </w:r>
          </w:p>
          <w:p>
            <w:r>
              <w:rPr>
                <w:sz w:val="21"/>
              </w:rPr>
              <w:t>5.3</w:t>
            </w:r>
            <w:r>
              <w:rPr>
                <w:sz w:val="21"/>
              </w:rPr>
              <w:t>供应商报价按现行规定执行；材料价格按照造价管理站的同期《建设工程常用材料综合价格》计算（现场签证确认日为同期），《建设工程常用材料综合价格》没有的材料单价，由采购人在磋商文件中依法确定计价方式。若出现新增及材差没有的项目的工程项目，则根据设计要求，经采购人、监理工程师、</w:t>
            </w:r>
            <w:r>
              <w:rPr>
                <w:sz w:val="21"/>
              </w:rPr>
              <w:t>成交供应商</w:t>
            </w:r>
            <w:r>
              <w:rPr>
                <w:sz w:val="21"/>
              </w:rPr>
              <w:t>共同确定材料</w:t>
            </w:r>
            <w:r>
              <w:rPr>
                <w:sz w:val="21"/>
              </w:rPr>
              <w:t>/设备的选型，并通过市场询价确定其价格，方能施工。</w:t>
            </w:r>
          </w:p>
          <w:p>
            <w:pPr>
              <w:jc w:val="both"/>
            </w:pPr>
            <w:r>
              <w:rPr>
                <w:sz w:val="21"/>
              </w:rPr>
              <w:t>5.4</w:t>
            </w:r>
            <w:r>
              <w:rPr>
                <w:sz w:val="21"/>
              </w:rPr>
              <w:t>成交供应商须包工、包料、包质量、包安全、包文明施工、包验收合格，所用的材料必须是原厂、原装产品，必须符合国家标准，具备有关质检部门出具的产品检验合格</w:t>
            </w:r>
            <w:r>
              <w:rPr>
                <w:sz w:val="21"/>
              </w:rPr>
              <w:t>证明</w:t>
            </w:r>
            <w:r>
              <w:rPr>
                <w:sz w:val="21"/>
              </w:rPr>
              <w:t>。</w:t>
            </w:r>
          </w:p>
          <w:p>
            <w:pPr>
              <w:jc w:val="both"/>
            </w:pPr>
            <w:r>
              <w:rPr/>
              <w:t xml:space="preserve">5.5 </w:t>
            </w:r>
            <w:r>
              <w:rPr>
                <w:sz w:val="21"/>
              </w:rPr>
              <w:t>本项目以下浮率报价，合同支付金额</w:t>
            </w:r>
            <w:r>
              <w:rPr>
                <w:sz w:val="21"/>
              </w:rPr>
              <w:t>=财审后金额×成交下浮率。</w:t>
            </w:r>
          </w:p>
          <w:p>
            <w:pPr>
              <w:jc w:val="both"/>
            </w:pPr>
            <w:r>
              <w:rPr>
                <w:sz w:val="21"/>
              </w:rPr>
              <w:t>5.6 计价方式</w:t>
            </w:r>
            <w:r>
              <w:rPr>
                <w:sz w:val="21"/>
              </w:rPr>
              <w:t>=实际完成验收项目工作量×（经郁南县财审后的价格×成交下浮率）=合同支付金额。</w:t>
            </w:r>
          </w:p>
        </w:tc>
      </w:tr>
      <w:tr>
        <w:tc>
          <w:tcPr>
            <w:tcW w:type="dxa" w:w="2076"/>
          </w:tcPr>
          <w:p/>
        </w:tc>
        <w:tc>
          <w:tcPr>
            <w:tcW w:type="dxa" w:w="415"/>
          </w:tcPr>
          <w:p>
            <w:r>
              <w:rPr/>
              <w:t>6</w:t>
            </w:r>
          </w:p>
        </w:tc>
        <w:tc>
          <w:tcPr>
            <w:tcW w:type="dxa" w:w="5814"/>
          </w:tcPr>
          <w:p>
            <w:pPr>
              <w:jc w:val="both"/>
            </w:pPr>
            <w:r>
              <w:rPr>
                <w:sz w:val="21"/>
              </w:rPr>
              <w:t>六、</w:t>
            </w:r>
            <w:r>
              <w:rPr>
                <w:sz w:val="21"/>
              </w:rPr>
              <w:t>项目相关服务内容</w:t>
            </w:r>
          </w:p>
          <w:p>
            <w:pPr>
              <w:jc w:val="both"/>
            </w:pPr>
            <w:r>
              <w:rPr>
                <w:sz w:val="21"/>
              </w:rPr>
              <w:t>6.1</w:t>
            </w:r>
            <w:r>
              <w:rPr>
                <w:sz w:val="21"/>
              </w:rPr>
              <w:t>成交供应商应根据本项目的施工图纸和工程量清单等主要工作内容，根据各节点施工准备、施工部署、施工现场布置、施工进度计划等制定科学、合理、全面的施工组织方案；</w:t>
            </w:r>
          </w:p>
        </w:tc>
      </w:tr>
      <w:tr>
        <w:tc>
          <w:tcPr>
            <w:tcW w:type="dxa" w:w="2076"/>
          </w:tcPr>
          <w:p/>
        </w:tc>
        <w:tc>
          <w:tcPr>
            <w:tcW w:type="dxa" w:w="415"/>
          </w:tcPr>
          <w:p>
            <w:r>
              <w:rPr/>
              <w:t>7</w:t>
            </w:r>
          </w:p>
        </w:tc>
        <w:tc>
          <w:tcPr>
            <w:tcW w:type="dxa" w:w="5814"/>
          </w:tcPr>
          <w:p>
            <w:pPr>
              <w:jc w:val="both"/>
            </w:pPr>
            <w:r>
              <w:rPr>
                <w:sz w:val="21"/>
              </w:rPr>
              <w:t>七、</w:t>
            </w:r>
            <w:r>
              <w:rPr>
                <w:sz w:val="21"/>
              </w:rPr>
              <w:t>技术条件</w:t>
            </w:r>
            <w:r>
              <w:rPr>
                <w:sz w:val="21"/>
              </w:rPr>
              <w:t>要求</w:t>
            </w:r>
          </w:p>
          <w:p>
            <w:pPr>
              <w:jc w:val="both"/>
            </w:pPr>
            <w:r>
              <w:rPr>
                <w:sz w:val="21"/>
              </w:rPr>
              <w:t>7.1</w:t>
            </w:r>
            <w:r>
              <w:rPr>
                <w:sz w:val="21"/>
              </w:rPr>
              <w:t>成交供应商在服务过程中需接受采购人的技术监督，服从采购人的相关管理制度；</w:t>
            </w:r>
          </w:p>
          <w:p>
            <w:pPr>
              <w:jc w:val="both"/>
            </w:pPr>
            <w:r>
              <w:rPr>
                <w:sz w:val="21"/>
              </w:rPr>
              <w:t>7.2</w:t>
            </w:r>
            <w:r>
              <w:rPr>
                <w:sz w:val="21"/>
              </w:rPr>
              <w:t>成交供应商服务人员进入施工点需穿戴由采购人配发的标识服，并接受</w:t>
            </w:r>
            <w:r>
              <w:rPr>
                <w:sz w:val="21"/>
              </w:rPr>
              <w:t>采购人</w:t>
            </w:r>
            <w:r>
              <w:rPr>
                <w:sz w:val="21"/>
              </w:rPr>
              <w:t>或安保人员的检查和管理；</w:t>
            </w:r>
          </w:p>
          <w:p>
            <w:pPr>
              <w:jc w:val="both"/>
            </w:pPr>
            <w:r>
              <w:rPr>
                <w:sz w:val="21"/>
              </w:rPr>
              <w:t>7.3</w:t>
            </w:r>
            <w:r>
              <w:rPr>
                <w:sz w:val="21"/>
              </w:rPr>
              <w:t>成交供应商在做好服务工作的同时，有向采购人提供更合理化或更环保、节能、节约维修成本的方案建议的义务；</w:t>
            </w:r>
          </w:p>
          <w:p>
            <w:pPr>
              <w:jc w:val="both"/>
            </w:pPr>
            <w:r>
              <w:rPr>
                <w:sz w:val="21"/>
              </w:rPr>
              <w:t>7.4</w:t>
            </w:r>
            <w:r>
              <w:rPr>
                <w:sz w:val="21"/>
              </w:rPr>
              <w:t>成交供应商应按项目工程量如实报价，不得有弄虚作假行为，虚假申报一经发现，采购人有权扣除相应费用及中止合同；</w:t>
            </w:r>
          </w:p>
          <w:p>
            <w:pPr>
              <w:jc w:val="both"/>
            </w:pPr>
            <w:r>
              <w:rPr>
                <w:sz w:val="21"/>
              </w:rPr>
              <w:t>7.5</w:t>
            </w:r>
            <w:r>
              <w:rPr>
                <w:sz w:val="21"/>
              </w:rPr>
              <w:t>成交供应商要有对工程内容进行方案设计的能力，能够按照例行节约、环保、节能的原则和采购人要求提供方案和造价预算。要有编制项目预算和结算清单明细以及竣工图的能力。</w:t>
            </w:r>
          </w:p>
          <w:p>
            <w:pPr>
              <w:jc w:val="both"/>
            </w:pPr>
            <w:r>
              <w:rPr>
                <w:sz w:val="21"/>
              </w:rPr>
              <w:t>7.6</w:t>
            </w:r>
            <w:r>
              <w:rPr>
                <w:sz w:val="21"/>
              </w:rPr>
              <w:t>成交供应商应根据项目现场实际情况提供深化</w:t>
            </w:r>
            <w:r>
              <w:rPr>
                <w:sz w:val="21"/>
              </w:rPr>
              <w:t>实施</w:t>
            </w:r>
            <w:r>
              <w:rPr>
                <w:sz w:val="21"/>
              </w:rPr>
              <w:t>方案，项目实施方案包括但不限于工程概况及总体施工部署、施工工艺流程及施工方案、进度计划安排及工期保证措施拟投入机械设备、劳动力资源配备计划、质量保证措施、安全文明施工措施</w:t>
            </w:r>
            <w:r>
              <w:rPr>
                <w:sz w:val="21"/>
              </w:rPr>
              <w:t>。</w:t>
            </w:r>
          </w:p>
          <w:p>
            <w:pPr>
              <w:jc w:val="both"/>
            </w:pPr>
            <w:r>
              <w:rPr>
                <w:sz w:val="21"/>
              </w:rPr>
              <w:t>7.7</w:t>
            </w:r>
            <w:r>
              <w:rPr>
                <w:sz w:val="21"/>
              </w:rPr>
              <w:t>成交供应商应遵守采购人安全、保密要求，施工人员完成工作后要离开施工区域，施工过程中非施工必要不能拍照，禁止在网络传播与本项目有关的照片、资料和工作内容。</w:t>
            </w:r>
          </w:p>
          <w:p>
            <w:pPr>
              <w:jc w:val="both"/>
            </w:pPr>
            <w:r>
              <w:rPr>
                <w:sz w:val="21"/>
              </w:rPr>
              <w:t>7.8</w:t>
            </w:r>
            <w:r>
              <w:rPr>
                <w:sz w:val="21"/>
              </w:rPr>
              <w:t>本项目为边办公边施工情况，成交供应商</w:t>
            </w:r>
            <w:r>
              <w:rPr>
                <w:sz w:val="21"/>
              </w:rPr>
              <w:t>在</w:t>
            </w:r>
            <w:r>
              <w:rPr>
                <w:sz w:val="21"/>
              </w:rPr>
              <w:t>使用</w:t>
            </w:r>
            <w:r>
              <w:rPr>
                <w:sz w:val="21"/>
              </w:rPr>
              <w:t>车辆</w:t>
            </w:r>
            <w:r>
              <w:rPr>
                <w:sz w:val="21"/>
              </w:rPr>
              <w:t>及</w:t>
            </w:r>
            <w:r>
              <w:rPr>
                <w:sz w:val="21"/>
              </w:rPr>
              <w:t>工</w:t>
            </w:r>
            <w:r>
              <w:rPr>
                <w:sz w:val="21"/>
              </w:rPr>
              <w:t>具</w:t>
            </w:r>
            <w:r>
              <w:rPr>
                <w:sz w:val="21"/>
              </w:rPr>
              <w:t>运输</w:t>
            </w:r>
            <w:r>
              <w:rPr>
                <w:sz w:val="21"/>
              </w:rPr>
              <w:t>建筑</w:t>
            </w:r>
            <w:r>
              <w:rPr>
                <w:sz w:val="21"/>
              </w:rPr>
              <w:t>材料</w:t>
            </w:r>
            <w:r>
              <w:rPr>
                <w:sz w:val="21"/>
              </w:rPr>
              <w:t>施工过程中尽量减少噪声和灰尘。供应商施工期间造成的噪声、灰尘污染给第三人造成损失、或遭第三人投诉的，由供应商自行解决并承担相关责任</w:t>
            </w:r>
            <w:r>
              <w:rPr>
                <w:sz w:val="21"/>
              </w:rPr>
              <w:t>。</w:t>
            </w:r>
          </w:p>
          <w:p>
            <w:pPr>
              <w:jc w:val="both"/>
            </w:pPr>
            <w:r>
              <w:rPr>
                <w:sz w:val="21"/>
              </w:rPr>
              <w:t>7.9</w:t>
            </w:r>
            <w:r>
              <w:rPr>
                <w:sz w:val="21"/>
              </w:rPr>
              <w:t>成交供应商要对现有非施工区域进行保护，特别是对施工用道路进行表面保护，如有损坏，应予修复原样，或进行赔偿。</w:t>
            </w:r>
          </w:p>
          <w:p>
            <w:pPr>
              <w:jc w:val="both"/>
            </w:pPr>
            <w:r>
              <w:rPr>
                <w:sz w:val="21"/>
              </w:rPr>
              <w:t>7.10</w:t>
            </w:r>
            <w:r>
              <w:rPr>
                <w:sz w:val="21"/>
              </w:rPr>
              <w:t>施工人员非经同意，禁止到非施工区域。</w:t>
            </w:r>
          </w:p>
          <w:p>
            <w:pPr>
              <w:jc w:val="both"/>
            </w:pPr>
            <w:r>
              <w:rPr>
                <w:sz w:val="21"/>
              </w:rPr>
              <w:t>7.11</w:t>
            </w:r>
            <w:r>
              <w:rPr>
                <w:sz w:val="21"/>
              </w:rPr>
              <w:t>项目经理及专职安全员必须驻场主管本工程建设的全过程，并接受业主的考勤管理，如有违反，则按相关规定进行处理。</w:t>
            </w:r>
          </w:p>
        </w:tc>
      </w:tr>
      <w:tr>
        <w:tc>
          <w:tcPr>
            <w:tcW w:type="dxa" w:w="2076"/>
          </w:tcPr>
          <w:p/>
        </w:tc>
        <w:tc>
          <w:tcPr>
            <w:tcW w:type="dxa" w:w="415"/>
          </w:tcPr>
          <w:p>
            <w:r>
              <w:rPr/>
              <w:t>8</w:t>
            </w:r>
          </w:p>
        </w:tc>
        <w:tc>
          <w:tcPr>
            <w:tcW w:type="dxa" w:w="5814"/>
          </w:tcPr>
          <w:p>
            <w:pPr>
              <w:jc w:val="both"/>
            </w:pPr>
            <w:r>
              <w:rPr>
                <w:sz w:val="21"/>
              </w:rPr>
              <w:t>八、</w:t>
            </w:r>
            <w:r>
              <w:rPr>
                <w:sz w:val="21"/>
              </w:rPr>
              <w:t>质量和安全文明施工标准</w:t>
            </w:r>
          </w:p>
          <w:p>
            <w:pPr>
              <w:jc w:val="both"/>
            </w:pPr>
            <w:r>
              <w:rPr>
                <w:sz w:val="21"/>
              </w:rPr>
              <w:t>8.1</w:t>
            </w:r>
            <w:r>
              <w:rPr>
                <w:sz w:val="21"/>
              </w:rPr>
              <w:t>工程质量标准：按国家及省、市现行验收规范执行。施工期间若工程质量不合格，成交供应商须按建设单</w:t>
            </w:r>
            <w:r>
              <w:rPr>
                <w:sz w:val="21"/>
              </w:rPr>
              <w:t>位要求停工和返工，返工费用由成交供应商负责，工期不予顺延。</w:t>
            </w:r>
          </w:p>
          <w:p>
            <w:pPr>
              <w:jc w:val="both"/>
            </w:pPr>
            <w:r>
              <w:rPr>
                <w:sz w:val="21"/>
              </w:rPr>
              <w:t>8.2</w:t>
            </w:r>
            <w:r>
              <w:rPr>
                <w:sz w:val="21"/>
              </w:rPr>
              <w:t>安全文明施工标准：杜绝一般事故等级及以上的伤亡事故且工伤责任事故死亡人数为零。成交供应商须提供施工安全保障措施方案。</w:t>
            </w:r>
          </w:p>
        </w:tc>
      </w:tr>
      <w:tr>
        <w:tc>
          <w:tcPr>
            <w:tcW w:type="dxa" w:w="2076"/>
          </w:tcPr>
          <w:p/>
        </w:tc>
        <w:tc>
          <w:tcPr>
            <w:tcW w:type="dxa" w:w="415"/>
          </w:tcPr>
          <w:p>
            <w:r>
              <w:rPr/>
              <w:t>9</w:t>
            </w:r>
          </w:p>
        </w:tc>
        <w:tc>
          <w:tcPr>
            <w:tcW w:type="dxa" w:w="5814"/>
          </w:tcPr>
          <w:p>
            <w:pPr>
              <w:jc w:val="both"/>
            </w:pPr>
            <w:r>
              <w:rPr>
                <w:sz w:val="21"/>
              </w:rPr>
              <w:t>九、</w:t>
            </w:r>
            <w:r>
              <w:rPr>
                <w:sz w:val="21"/>
              </w:rPr>
              <w:t>资料收集与归档</w:t>
            </w:r>
          </w:p>
          <w:p>
            <w:pPr>
              <w:jc w:val="both"/>
            </w:pPr>
            <w:r>
              <w:rPr>
                <w:sz w:val="21"/>
              </w:rPr>
              <w:t>9.1</w:t>
            </w:r>
            <w:r>
              <w:rPr>
                <w:sz w:val="21"/>
              </w:rPr>
              <w:t>本项目竣工验收后</w:t>
            </w:r>
            <w:r>
              <w:rPr>
                <w:sz w:val="21"/>
              </w:rPr>
              <w:t>15天内提供工程结算书及相关资料统一送采购人审核，确认后办理结算手续。</w:t>
            </w:r>
          </w:p>
          <w:p>
            <w:pPr>
              <w:jc w:val="both"/>
            </w:pPr>
            <w:r>
              <w:rPr>
                <w:sz w:val="21"/>
              </w:rPr>
              <w:t>9.2</w:t>
            </w:r>
            <w:r>
              <w:rPr>
                <w:sz w:val="21"/>
              </w:rPr>
              <w:t>成交供应商</w:t>
            </w:r>
            <w:r>
              <w:rPr>
                <w:sz w:val="21"/>
              </w:rPr>
              <w:t>向采购人提交竣工验收报告时，应当向采购人出具质量保修书；质量保修书应明确采购人工程的保修范围、保修期限和保修责任等。</w:t>
            </w:r>
          </w:p>
          <w:p>
            <w:pPr>
              <w:jc w:val="both"/>
            </w:pPr>
            <w:r>
              <w:rPr>
                <w:sz w:val="21"/>
              </w:rPr>
              <w:t>9.3</w:t>
            </w:r>
            <w:r>
              <w:rPr>
                <w:sz w:val="21"/>
              </w:rPr>
              <w:t>施工区域外围的围蔽要严格按图纸及清单的标准制作安装。</w:t>
            </w:r>
          </w:p>
        </w:tc>
      </w:tr>
      <w:tr>
        <w:tc>
          <w:tcPr>
            <w:tcW w:type="dxa" w:w="2076"/>
          </w:tcPr>
          <w:p/>
        </w:tc>
        <w:tc>
          <w:tcPr>
            <w:tcW w:type="dxa" w:w="415"/>
          </w:tcPr>
          <w:p>
            <w:r>
              <w:rPr/>
              <w:t>10</w:t>
            </w:r>
          </w:p>
        </w:tc>
        <w:tc>
          <w:tcPr>
            <w:tcW w:type="dxa" w:w="5814"/>
          </w:tcPr>
          <w:p>
            <w:pPr>
              <w:jc w:val="both"/>
            </w:pPr>
            <w:r>
              <w:rPr>
                <w:sz w:val="21"/>
              </w:rPr>
              <w:t>十、</w:t>
            </w:r>
            <w:r>
              <w:rPr>
                <w:sz w:val="21"/>
              </w:rPr>
              <w:t>施工要求</w:t>
            </w:r>
          </w:p>
          <w:p>
            <w:pPr>
              <w:jc w:val="both"/>
            </w:pPr>
            <w:r>
              <w:rPr>
                <w:sz w:val="21"/>
              </w:rPr>
              <w:t>成交供应商施工时应按图施工，如有改变，需征得设计单位及采购人单位的同意方可实施。</w:t>
            </w:r>
          </w:p>
        </w:tc>
      </w:tr>
      <w:tr>
        <w:tc>
          <w:tcPr>
            <w:tcW w:type="dxa" w:w="2076"/>
          </w:tcPr>
          <w:p/>
        </w:tc>
        <w:tc>
          <w:tcPr>
            <w:tcW w:type="dxa" w:w="415"/>
          </w:tcPr>
          <w:p>
            <w:r>
              <w:rPr/>
              <w:t>11</w:t>
            </w:r>
          </w:p>
        </w:tc>
        <w:tc>
          <w:tcPr>
            <w:tcW w:type="dxa" w:w="5814"/>
          </w:tcPr>
          <w:p>
            <w:pPr>
              <w:jc w:val="both"/>
            </w:pPr>
            <w:r>
              <w:rPr>
                <w:sz w:val="21"/>
              </w:rPr>
              <w:t>十一、</w:t>
            </w:r>
            <w:r>
              <w:rPr>
                <w:sz w:val="21"/>
              </w:rPr>
              <w:t>图纸（另册）</w:t>
            </w:r>
          </w:p>
        </w:tc>
      </w:tr>
      <w:tr>
        <w:tc>
          <w:tcPr>
            <w:tcW w:type="dxa" w:w="2076"/>
          </w:tcPr>
          <w:p/>
        </w:tc>
        <w:tc>
          <w:tcPr>
            <w:tcW w:type="dxa" w:w="415"/>
          </w:tcPr>
          <w:p>
            <w:r>
              <w:rPr/>
              <w:t>12</w:t>
            </w:r>
          </w:p>
        </w:tc>
        <w:tc>
          <w:tcPr>
            <w:tcW w:type="dxa" w:w="5814"/>
          </w:tcPr>
          <w:p>
            <w:pPr>
              <w:jc w:val="both"/>
            </w:pPr>
            <w:r>
              <w:rPr>
                <w:sz w:val="21"/>
              </w:rPr>
              <w:t>十二、</w:t>
            </w:r>
            <w:r>
              <w:rPr>
                <w:sz w:val="21"/>
              </w:rPr>
              <w:t>工程量清单（另册）</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供应商须知</w:t>
      </w:r>
    </w:p>
    <w:p>
      <w:pPr>
        <w:ind w:firstLine="480"/>
      </w:pPr>
      <w:r>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ind w:firstLine="480"/>
      </w:pPr>
      <w:r>
        <w:rPr/>
        <w:t>请注意：供应商需在响应文件截止时间前，将加密响应文件上传至云平台项目采购系统中并取得回执，逾期上传或错误方式投递送达将导致响应无效。</w:t>
      </w:r>
    </w:p>
    <w:p>
      <w:r>
        <w:rPr>
          <w:b/>
          <w:sz w:val="24"/>
        </w:rPr>
        <w:t>一、名词解释</w:t>
      </w:r>
    </w:p>
    <w:p>
      <w:pPr>
        <w:ind w:firstLine="480"/>
      </w:pPr>
      <w:r>
        <w:rPr/>
        <w:t>1.采购代理机构：本项目是指云浮市国御招标代理有限公司，负责整个采购活动的组织，依法负责编制和发布磋商文件，对磋商文件拥有最终的解释权，不以任何身份出任磋商小组成员。</w:t>
      </w:r>
    </w:p>
    <w:p>
      <w:pPr>
        <w:ind w:firstLine="480"/>
      </w:pPr>
      <w:r>
        <w:rPr/>
        <w:t>2.采购人：本项目是指</w:t>
      </w:r>
      <w:r>
        <w:rPr/>
        <w:t>郁南县通门镇中心小学</w:t>
      </w:r>
      <w:r>
        <w:rPr/>
        <w:t>，是采购活动当事人之一，负责项目的整体规划、技术方案可行性设计论证与实施，作为合同采购方（用户）的主体承担质疑回复、履行合同、验收与评价等义务。</w:t>
      </w:r>
    </w:p>
    <w:p>
      <w:pPr>
        <w:ind w:firstLine="480"/>
      </w:pPr>
      <w:r>
        <w:rPr/>
        <w:t>3.供应商：是指在云平台项目采购系统完成本项目响应登记并提交电子响应文件的供应商。</w:t>
      </w:r>
    </w:p>
    <w:p>
      <w:pPr>
        <w:ind w:firstLine="480"/>
      </w:pPr>
      <w:r>
        <w:rPr/>
        <w:t>4.“磋商小组”是指根据《中华人民共和国政府采购法》等法律法规规定，由采购人代表和有关专家组成以确定成交供应商或者推荐成交候选供应商的临时组织。</w:t>
      </w:r>
    </w:p>
    <w:p>
      <w:pPr>
        <w:ind w:firstLine="480"/>
      </w:pPr>
      <w:r>
        <w:rPr/>
        <w:t>5.“成交供应商”是指经磋商小组评审确定的对磋商文件做出实质性响应，经采购人按照规定在磋商小组推荐的成交候选供应商中确定的或磋商小组受采购人委托直接确认的供应商。</w:t>
      </w:r>
    </w:p>
    <w:p>
      <w:pPr>
        <w:ind w:firstLine="480"/>
      </w:pPr>
      <w:r>
        <w:rPr/>
        <w:t>6.磋商文件：是指包括磋商公告和磋商文件及其补充、变更和澄清等一系列文件。</w:t>
      </w:r>
    </w:p>
    <w:p>
      <w:pPr>
        <w:ind w:firstLine="480"/>
      </w:pPr>
      <w:r>
        <w:rPr/>
        <w:t>7.电子响应文件：是指使用云平台提供的投标客户端制作加密并上传到系统的响应文件。（投标客户端制作响应文件时，生成的后缀为“.标书”的文件）</w:t>
      </w:r>
    </w:p>
    <w:p>
      <w:pPr>
        <w:ind w:firstLine="480"/>
      </w:pPr>
      <w:r>
        <w:rPr/>
        <w:t>8.备用电子响应文件：是指使用云平台提供的投标客户端制作电子响应文件时，同时生成的同一版本的备用响应文件。（投标客户端制作响应文件时，生成的后缀为“.备用标书”的文件）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本表与磋商文件对应章节的内容若不一致，以本表为准。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pPr>
              <w:jc w:val="center"/>
            </w:pPr>
            <w:r>
              <w:rPr/>
              <w:t>1</w:t>
            </w:r>
          </w:p>
        </w:tc>
        <w:tc>
          <w:tcPr>
            <w:tcW w:type="dxa" w:w="2252"/>
          </w:tcPr>
          <w:p>
            <w:r>
              <w:rPr/>
              <w:t>采购包情况</w:t>
            </w:r>
          </w:p>
        </w:tc>
        <w:tc>
          <w:tcPr>
            <w:tcW w:type="dxa" w:w="5004"/>
          </w:tcPr>
          <w:p>
            <w:r>
              <w:rPr/>
              <w:t>本项目共</w:t>
            </w:r>
            <w:r>
              <w:rPr/>
              <w:t>1</w:t>
            </w:r>
            <w:r>
              <w:rPr/>
              <w:t>个采购包</w:t>
            </w:r>
          </w:p>
        </w:tc>
      </w:tr>
      <w:tr>
        <w:tc>
          <w:tcPr>
            <w:tcW w:type="dxa" w:w="1051"/>
          </w:tcPr>
          <w:p>
            <w:pPr>
              <w:jc w:val="center"/>
            </w:pPr>
            <w:r>
              <w:rPr/>
              <w:t>2</w:t>
            </w:r>
          </w:p>
        </w:tc>
        <w:tc>
          <w:tcPr>
            <w:tcW w:type="dxa" w:w="2252"/>
          </w:tcPr>
          <w:p>
            <w:r>
              <w:rPr/>
              <w:t>开启方式</w:t>
            </w:r>
          </w:p>
        </w:tc>
        <w:tc>
          <w:tcPr>
            <w:tcW w:type="dxa" w:w="5004"/>
          </w:tcPr>
          <w:p>
            <w:r>
              <w:rPr/>
              <w:t>现场电子开标</w:t>
            </w:r>
          </w:p>
        </w:tc>
      </w:tr>
      <w:tr>
        <w:tc>
          <w:tcPr>
            <w:tcW w:type="dxa" w:w="1051"/>
          </w:tcPr>
          <w:p>
            <w:pPr>
              <w:jc w:val="center"/>
            </w:pPr>
            <w:r>
              <w:rPr/>
              <w:t>3</w:t>
            </w:r>
          </w:p>
        </w:tc>
        <w:tc>
          <w:tcPr>
            <w:tcW w:type="dxa" w:w="2252"/>
          </w:tcPr>
          <w:p>
            <w:r>
              <w:rPr/>
              <w:t>评审方式</w:t>
            </w:r>
          </w:p>
        </w:tc>
        <w:tc>
          <w:tcPr>
            <w:tcW w:type="dxa" w:w="5004"/>
          </w:tcPr>
          <w:p>
            <w:r>
              <w:rPr/>
              <w:t>现场电子评标</w:t>
            </w:r>
            <w:r>
              <w:rPr/>
              <w:t>（供应商应当审慎标记各评审项的应答部分，标记内容清晰且完整，否则将自行承担不利后果）</w:t>
            </w:r>
          </w:p>
        </w:tc>
      </w:tr>
      <w:tr>
        <w:tc>
          <w:tcPr>
            <w:tcW w:type="dxa" w:w="1051"/>
          </w:tcPr>
          <w:p>
            <w:pPr>
              <w:jc w:val="center"/>
            </w:pPr>
            <w:r>
              <w:rPr/>
              <w:t>4</w:t>
            </w:r>
          </w:p>
        </w:tc>
        <w:tc>
          <w:tcPr>
            <w:tcW w:type="dxa" w:w="2252"/>
          </w:tcPr>
          <w:p>
            <w:r>
              <w:rPr/>
              <w:t>评审办法</w:t>
            </w:r>
          </w:p>
        </w:tc>
        <w:tc>
          <w:tcPr>
            <w:tcW w:type="dxa" w:w="5004"/>
          </w:tcPr>
          <w:p>
            <w:r>
              <w:rPr/>
              <w:t>采购包1：综合评分法</w:t>
            </w:r>
          </w:p>
        </w:tc>
      </w:tr>
      <w:tr>
        <w:tc>
          <w:tcPr>
            <w:tcW w:type="dxa" w:w="1051"/>
          </w:tcPr>
          <w:p>
            <w:pPr>
              <w:jc w:val="center"/>
            </w:pPr>
            <w:r>
              <w:rPr/>
              <w:t>5</w:t>
            </w:r>
          </w:p>
        </w:tc>
        <w:tc>
          <w:tcPr>
            <w:tcW w:type="dxa" w:w="2252"/>
          </w:tcPr>
          <w:p>
            <w:r>
              <w:rPr/>
              <w:t>报价形式</w:t>
            </w:r>
          </w:p>
        </w:tc>
        <w:tc>
          <w:tcPr>
            <w:tcW w:type="dxa" w:w="5004"/>
          </w:tcPr>
          <w:p/>
          <w:p>
            <w:r>
              <w:rPr/>
              <w:t>采购包1：郁南县通门镇中心小学教学楼扩建工程</w:t>
            </w:r>
          </w:p>
        </w:tc>
      </w:tr>
      <w:tr>
        <w:tc>
          <w:tcPr>
            <w:tcW w:type="dxa" w:w="1051"/>
          </w:tcPr>
          <w:p>
            <w:pPr>
              <w:jc w:val="center"/>
            </w:pPr>
            <w:r>
              <w:rPr/>
              <w:t>6</w:t>
            </w:r>
          </w:p>
        </w:tc>
        <w:tc>
          <w:tcPr>
            <w:tcW w:type="dxa" w:w="2252"/>
          </w:tcPr>
          <w:p>
            <w:r>
              <w:rPr/>
              <w:t>报价要求</w:t>
            </w:r>
          </w:p>
        </w:tc>
        <w:tc>
          <w:tcPr>
            <w:tcW w:type="dxa" w:w="5004"/>
          </w:tcPr>
          <w:p/>
          <w:p>
            <w:r>
              <w:rPr/>
              <w:t>采购包1：0% - 100%</w:t>
            </w:r>
          </w:p>
        </w:tc>
      </w:tr>
      <w:tr>
        <w:tc>
          <w:tcPr>
            <w:tcW w:type="dxa" w:w="1051"/>
          </w:tcPr>
          <w:p>
            <w:pPr>
              <w:jc w:val="center"/>
            </w:pPr>
            <w:r>
              <w:rPr/>
              <w:t>7</w:t>
            </w:r>
          </w:p>
        </w:tc>
        <w:tc>
          <w:tcPr>
            <w:tcW w:type="dxa" w:w="2252"/>
          </w:tcPr>
          <w:p>
            <w:r>
              <w:rPr/>
              <w:t>现场踏勘</w:t>
            </w:r>
          </w:p>
        </w:tc>
        <w:tc>
          <w:tcPr>
            <w:tcW w:type="dxa" w:w="5004"/>
          </w:tcPr>
          <w:p/>
          <w:p>
            <w:r>
              <w:rPr/>
              <w:t>否</w:t>
            </w:r>
          </w:p>
        </w:tc>
      </w:tr>
      <w:tr>
        <w:tc>
          <w:tcPr>
            <w:tcW w:type="dxa" w:w="1051"/>
          </w:tcPr>
          <w:p>
            <w:pPr>
              <w:jc w:val="center"/>
            </w:pPr>
            <w:r>
              <w:rPr/>
              <w:t>8</w:t>
            </w:r>
          </w:p>
        </w:tc>
        <w:tc>
          <w:tcPr>
            <w:tcW w:type="dxa" w:w="2252"/>
          </w:tcPr>
          <w:p>
            <w:r>
              <w:rPr/>
              <w:t>响应有效期</w:t>
            </w:r>
          </w:p>
        </w:tc>
        <w:tc>
          <w:tcPr>
            <w:tcW w:type="dxa" w:w="5004"/>
          </w:tcPr>
          <w:p>
            <w:r>
              <w:rPr/>
              <w:t>从提交投标（响应）文件的截止之日起90日历天</w:t>
            </w:r>
          </w:p>
        </w:tc>
      </w:tr>
      <w:tr>
        <w:tc>
          <w:tcPr>
            <w:tcW w:type="dxa" w:w="1051"/>
          </w:tcPr>
          <w:p>
            <w:pPr>
              <w:jc w:val="center"/>
            </w:pPr>
            <w:r>
              <w:rPr/>
              <w:t>9</w:t>
            </w:r>
          </w:p>
        </w:tc>
        <w:tc>
          <w:tcPr>
            <w:tcW w:type="dxa" w:w="2252"/>
          </w:tcPr>
          <w:p>
            <w:r>
              <w:rPr/>
              <w:t>响应保证金</w:t>
            </w:r>
          </w:p>
        </w:tc>
        <w:tc>
          <w:tcPr>
            <w:tcW w:type="dxa" w:w="5004"/>
          </w:tc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r>
              <w:rPr/>
              <w:t>响应保证金有效期∶与响应有效期一致。</w:t>
            </w:r>
          </w:p>
          <w:p>
            <w:r>
              <w:rPr/>
              <w:t>响应保函提交方式：供应商可通过"广东政府采购智慧云平台金融服务中心"(http://gdgpo.czt.gd.gov.cn/zcdservice/zcd/guangdong/)，申请办理响应担保函、保险（保证）凭证，成功出函的等效于现金缴纳响应保证金。</w:t>
            </w:r>
          </w:p>
        </w:tc>
      </w:tr>
      <w:tr>
        <w:tc>
          <w:tcPr>
            <w:tcW w:type="dxa" w:w="1051"/>
          </w:tcPr>
          <w:p>
            <w:pPr>
              <w:jc w:val="center"/>
            </w:pPr>
            <w:r>
              <w:rPr/>
              <w:t>10</w:t>
            </w:r>
          </w:p>
        </w:tc>
        <w:tc>
          <w:tcPr>
            <w:tcW w:type="dxa" w:w="2252"/>
          </w:tcPr>
          <w:p>
            <w:r>
              <w:rPr/>
              <w:t>成交候选供应商推荐家数</w:t>
            </w:r>
          </w:p>
        </w:tc>
        <w:tc>
          <w:tcPr>
            <w:tcW w:type="dxa" w:w="5004"/>
          </w:tcPr>
          <w:p>
            <w:r>
              <w:rPr/>
              <w:t>采购包1：</w:t>
            </w:r>
            <w:r>
              <w:rPr/>
              <w:t>3家</w:t>
            </w:r>
          </w:p>
        </w:tc>
      </w:tr>
      <w:tr>
        <w:tc>
          <w:tcPr>
            <w:tcW w:type="dxa" w:w="1051"/>
          </w:tcPr>
          <w:p>
            <w:pPr>
              <w:jc w:val="center"/>
            </w:pPr>
            <w:r>
              <w:rPr/>
              <w:t>11</w:t>
            </w:r>
          </w:p>
        </w:tc>
        <w:tc>
          <w:tcPr>
            <w:tcW w:type="dxa" w:w="2252"/>
          </w:tcPr>
          <w:p>
            <w:r>
              <w:rPr/>
              <w:t>成交供应商家数</w:t>
            </w:r>
          </w:p>
        </w:tc>
        <w:tc>
          <w:tcPr>
            <w:tcW w:type="dxa" w:w="5004"/>
          </w:tcPr>
          <w:p>
            <w:r>
              <w:rPr/>
              <w:t>采购包1：</w:t>
            </w:r>
            <w:r>
              <w:rPr/>
              <w:t>1家</w:t>
            </w:r>
          </w:p>
        </w:tc>
      </w:tr>
      <w:tr>
        <w:tc>
          <w:tcPr>
            <w:tcW w:type="dxa" w:w="1051"/>
          </w:tcPr>
          <w:p>
            <w:pPr>
              <w:jc w:val="center"/>
            </w:pPr>
            <w:r>
              <w:rPr/>
              <w:t>12</w:t>
            </w:r>
          </w:p>
        </w:tc>
        <w:tc>
          <w:tcPr>
            <w:tcW w:type="dxa" w:w="2252"/>
          </w:tcPr>
          <w:p>
            <w:r>
              <w:rPr/>
              <w:t>有效供应商家数</w:t>
            </w:r>
          </w:p>
        </w:tc>
        <w:tc>
          <w:tcPr>
            <w:tcW w:type="dxa" w:w="5004"/>
          </w:tcPr>
          <w:p/>
          <w:p>
            <w:pPr>
              <w:jc w:val="left"/>
            </w:pPr>
          </w:p>
          <w:p>
            <w:r>
              <w:rPr/>
              <w:t>采购包1：3家</w:t>
            </w:r>
          </w:p>
          <w:p/>
          <w:p>
            <w:r>
              <w:rPr/>
              <w:t>此人数约定了开启与评审过程中的最低有效供应商家数，当家数不足时项目将不得开启、不得评审或直接终止采购。</w:t>
            </w:r>
          </w:p>
        </w:tc>
      </w:tr>
      <w:tr>
        <w:tc>
          <w:tcPr>
            <w:tcW w:type="dxa" w:w="1051"/>
          </w:tcPr>
          <w:p>
            <w:pPr>
              <w:jc w:val="center"/>
            </w:pPr>
            <w:r>
              <w:rPr/>
              <w:t>13</w:t>
            </w:r>
          </w:p>
        </w:tc>
        <w:tc>
          <w:tcPr>
            <w:tcW w:type="dxa" w:w="2252"/>
          </w:tcPr>
          <w:p>
            <w:r>
              <w:rPr/>
              <w:t>项目兼投兼中（兼投不兼中）规则</w:t>
            </w:r>
          </w:p>
        </w:tc>
        <w:tc>
          <w:tcPr>
            <w:tcW w:type="dxa" w:w="5004"/>
          </w:tcPr>
          <w:p>
            <w:r>
              <w:rPr/>
              <w:t>无：-</w:t>
            </w:r>
          </w:p>
        </w:tc>
      </w:tr>
      <w:tr>
        <w:tc>
          <w:tcPr>
            <w:tcW w:type="dxa" w:w="1051"/>
          </w:tcPr>
          <w:p>
            <w:pPr>
              <w:jc w:val="center"/>
            </w:pPr>
            <w:r>
              <w:rPr/>
              <w:t>14</w:t>
            </w:r>
          </w:p>
        </w:tc>
        <w:tc>
          <w:tcPr>
            <w:tcW w:type="dxa" w:w="2252"/>
          </w:tcPr>
          <w:p>
            <w:r>
              <w:rPr/>
              <w:t>成交供应商确定方式</w:t>
            </w:r>
          </w:p>
        </w:tc>
        <w:tc>
          <w:tcPr>
            <w:tcW w:type="dxa" w:w="5004"/>
          </w:tcPr>
          <w:p>
            <w:r>
              <w:rPr/>
              <w:t>采购人授权磋商小组按照评审原则直接确定中标（成交）人。</w:t>
            </w:r>
          </w:p>
        </w:tc>
      </w:tr>
      <w:tr>
        <w:tc>
          <w:tcPr>
            <w:tcW w:type="dxa" w:w="1051"/>
          </w:tcPr>
          <w:p>
            <w:pPr>
              <w:jc w:val="center"/>
            </w:pPr>
            <w:r>
              <w:rPr/>
              <w:t>15</w:t>
            </w:r>
          </w:p>
        </w:tc>
        <w:tc>
          <w:tcPr>
            <w:tcW w:type="dxa" w:w="2252"/>
          </w:tcPr>
          <w:p>
            <w:r>
              <w:rPr/>
              <w:t>代理服务费</w:t>
            </w:r>
          </w:p>
        </w:tc>
        <w:tc>
          <w:tcPr>
            <w:tcW w:type="dxa" w:w="5004"/>
          </w:tcPr>
          <w:p>
            <w:r>
              <w:rPr/>
              <w:t>收取。</w:t>
            </w:r>
          </w:p>
          <w:p>
            <w:r>
              <w:rPr/>
              <w:t>采购机构代理服务收费标准：参照中华人民共和国国家发展计划委员会颁发的计价格[2002]1980号、国家发改委[2003]857号及发改价格[2011]534号文规定的“工程类”计算。</w:t>
            </w:r>
          </w:p>
        </w:tc>
      </w:tr>
      <w:tr>
        <w:tc>
          <w:tcPr>
            <w:tcW w:type="dxa" w:w="1051"/>
          </w:tcPr>
          <w:p>
            <w:pPr>
              <w:jc w:val="center"/>
            </w:pPr>
            <w:r>
              <w:rPr/>
              <w:t>16</w:t>
            </w:r>
          </w:p>
        </w:tc>
        <w:tc>
          <w:tcPr>
            <w:tcW w:type="dxa" w:w="2252"/>
          </w:tcPr>
          <w:p>
            <w:r>
              <w:rPr/>
              <w:t>代理服务费收取方式</w:t>
            </w:r>
          </w:p>
        </w:tc>
        <w:tc>
          <w:tcPr>
            <w:tcW w:type="dxa" w:w="5004"/>
          </w:tcPr>
          <w:p>
            <w:r>
              <w:rPr/>
              <w:t>向中标/成交供应商收取</w:t>
            </w:r>
          </w:p>
        </w:tc>
      </w:tr>
      <w:tr>
        <w:tc>
          <w:tcPr>
            <w:tcW w:type="dxa" w:w="1051"/>
          </w:tcPr>
          <w:p>
            <w:pPr>
              <w:jc w:val="center"/>
            </w:pPr>
            <w:r>
              <w:rPr/>
              <w:t>17</w:t>
            </w:r>
          </w:p>
        </w:tc>
        <w:tc>
          <w:tcPr>
            <w:tcW w:type="dxa" w:w="2252"/>
          </w:tcPr>
          <w:p>
            <w:r>
              <w:rPr/>
              <w:t>响应文件要求</w:t>
            </w:r>
          </w:p>
        </w:tc>
        <w:tc>
          <w:tcPr>
            <w:tcW w:type="dxa" w:w="5004"/>
          </w:tcPr>
          <w:p>
            <w:pPr>
              <w:ind w:firstLine="480"/>
            </w:pPr>
            <w:r>
              <w:rPr>
                <w:b/>
              </w:rPr>
              <w:t>一、电子响应文件（必须提供）：</w:t>
            </w:r>
          </w:p>
          <w:p>
            <w:pPr>
              <w:ind w:firstLine="480"/>
            </w:pPr>
            <w:r>
              <w:rPr/>
              <w:t>（1）加密的电子响应文件 1 份（需在递交响应文件截止时间前成功上传至云平台项目采购系统）。</w:t>
            </w:r>
          </w:p>
          <w:p>
            <w:pPr>
              <w:ind w:firstLine="480"/>
            </w:pPr>
            <w:r>
              <w:rPr/>
              <w:t>（2）非加密电子版文件 U 盘(或光盘)</w:t>
            </w:r>
            <w:r>
              <w:rPr/>
              <w:t>1</w:t>
            </w:r>
            <w:r>
              <w:rPr/>
              <w:t>份，加密的电子响应文件与非加密的电子响应文件必须完全一致。</w:t>
            </w:r>
          </w:p>
          <w:p>
            <w:pPr>
              <w:ind w:firstLine="480"/>
            </w:pPr>
            <w:r>
              <w:rPr>
                <w:b/>
              </w:rPr>
              <w:t>非加密电子版响应文件使用情形:</w:t>
            </w:r>
            <w:r>
              <w:rPr/>
              <w:t>当无法使用 CA 证书在云平台项目采购系统进行电子响应文件开标解密时，供应商须在代理机构指引下启用非加密电子版响应文件。</w:t>
            </w:r>
          </w:p>
          <w:p>
            <w:pPr>
              <w:ind w:firstLine="480"/>
            </w:pPr>
            <w:r>
              <w:rPr>
                <w:b/>
              </w:rPr>
              <w:t>二、纸质投标文件（代理机构自行选择）：</w:t>
            </w:r>
            <w:r>
              <w:rPr/>
              <w:t>（3）纸质投标文件正本1份，纸质投标文件副本2份。纸质投标文件应与电子投标文件一致（递交的纸质文件需密封完好，注明“正本”和“副本”字样，正本和副本分别封装。如果正本与副本不符，应以正本为准。）。</w:t>
            </w:r>
            <w:r>
              <w:rPr>
                <w:b/>
              </w:rPr>
              <w:t>纸质投标文件使用情形：</w:t>
            </w:r>
            <w:r>
              <w:rPr/>
              <w:t>当项目采购系统出现故障，无法使用电子投标文件评标时，代理机构可根据云平台发布的通知指引，根据实际情况使用纸质投标文件评标。</w:t>
            </w:r>
            <w:r>
              <w:br/>
            </w:r>
            <w:r>
              <w:rPr/>
              <w:t>在电子投标文件能正常使用的情况下，不得因供应商未提交纸质投标文件而认定供应商投标无效。</w:t>
            </w:r>
          </w:p>
        </w:tc>
      </w:tr>
      <w:tr>
        <w:tc>
          <w:tcPr>
            <w:tcW w:type="dxa" w:w="1051"/>
          </w:tcPr>
          <w:p>
            <w:pPr>
              <w:jc w:val="center"/>
            </w:pPr>
            <w:r>
              <w:rPr/>
              <w:t>18</w:t>
            </w:r>
          </w:p>
        </w:tc>
        <w:tc>
          <w:tcPr>
            <w:tcW w:type="dxa" w:w="2252"/>
          </w:tcPr>
          <w:p>
            <w:r>
              <w:rPr/>
              <w:t>其他</w:t>
            </w:r>
          </w:p>
        </w:tc>
        <w:tc>
          <w:tcPr>
            <w:tcW w:type="dxa" w:w="5004"/>
          </w:tcPr>
          <w:p/>
        </w:tc>
      </w:tr>
      <w:tr>
        <w:tc>
          <w:tcPr>
            <w:tcW w:type="dxa" w:w="1051"/>
          </w:tcPr>
          <w:p>
            <w:pPr>
              <w:jc w:val="center"/>
            </w:pPr>
            <w:r>
              <w:rPr/>
              <w:t>19</w:t>
            </w:r>
          </w:p>
        </w:tc>
        <w:tc>
          <w:tcPr>
            <w:tcW w:type="dxa" w:w="2252"/>
          </w:tcPr>
          <w:p>
            <w:r>
              <w:rPr/>
              <w:t>开标解密时长</w:t>
            </w:r>
          </w:p>
        </w:tc>
        <w:tc>
          <w:tcPr>
            <w:tcW w:type="dxa" w:w="5004"/>
          </w:tcPr>
          <w:p/>
          <w:p>
            <w:r>
              <w:rPr/>
              <w:t>说明：具体情况根据开标时现场代理机构人员设置为准</w:t>
            </w:r>
          </w:p>
        </w:tc>
      </w:tr>
      <w:tr>
        <w:tc>
          <w:tcPr>
            <w:tcW w:type="dxa" w:w="1051"/>
          </w:tcPr>
          <w:p>
            <w:pPr>
              <w:jc w:val="center"/>
            </w:pPr>
            <w:r>
              <w:rPr/>
              <w:t>20</w:t>
            </w:r>
          </w:p>
        </w:tc>
        <w:tc>
          <w:tcPr>
            <w:tcW w:type="dxa" w:w="2252"/>
          </w:tcPr>
          <w:p>
            <w:r>
              <w:rPr/>
              <w:t>专门面向中小企业采购</w:t>
            </w:r>
          </w:p>
        </w:tc>
        <w:tc>
          <w:tcPr>
            <w:tcW w:type="dxa" w:w="5004"/>
          </w:tcPr>
          <w:p>
            <w:pPr>
              <w:jc w:val="left"/>
            </w:pPr>
            <w:r>
              <w:rPr/>
              <w:t>采购包1：面向中小企业，采购包专门预留</w:t>
            </w:r>
          </w:p>
        </w:tc>
      </w:tr>
    </w:tbl>
    <w:p>
      <w:r>
        <w:rPr>
          <w:b/>
          <w:sz w:val="28"/>
        </w:rPr>
        <w:t>三、说明</w:t>
      </w:r>
    </w:p>
    <w:p>
      <w:r>
        <w:rPr>
          <w:b/>
          <w:sz w:val="24"/>
        </w:rPr>
        <w:t>1.总则</w:t>
      </w:r>
    </w:p>
    <w:p>
      <w:pPr>
        <w:ind w:firstLine="480"/>
      </w:pPr>
      <w:r>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pPr>
      <w:r>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pPr>
      <w:r>
        <w:rPr/>
        <w:t>本次竞争性磋商项目，是以磋商公告的方式邀请非特定的供应商参加磋商。</w:t>
      </w:r>
    </w:p>
    <w:p>
      <w:r>
        <w:rPr>
          <w:b/>
          <w:sz w:val="24"/>
        </w:rPr>
        <w:t>2.适用范围</w:t>
      </w:r>
    </w:p>
    <w:p>
      <w:pPr>
        <w:ind w:firstLine="480"/>
      </w:pPr>
      <w:r>
        <w:rPr/>
        <w:t>本磋商文件仅适用于本次磋商公告中所涉及的项目和内容。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4.磋商费用</w:t>
      </w:r>
    </w:p>
    <w:p>
      <w:pPr>
        <w:ind w:firstLine="480"/>
      </w:pPr>
      <w:r>
        <w:rPr/>
        <w:t>不论磋商结果如何，供应商应承担所有与准备和参加磋商有关的费用。采购代理机构和采购人均无义务和责任承担相关费用。</w:t>
      </w:r>
    </w:p>
    <w:p>
      <w:r>
        <w:rPr>
          <w:b/>
          <w:sz w:val="24"/>
        </w:rPr>
        <w:t>5.以联合体形式磋商的，应符合以下规定：</w:t>
      </w:r>
    </w:p>
    <w:p>
      <w:pPr>
        <w:ind w:firstLine="480"/>
      </w:pPr>
      <w:r>
        <w:rPr/>
        <w:t>5.1联合体各方均应当满足《中华人民共和国政府采购法》第二十二条规定的条件，并在响应文件中提供联合体各方的相关证明材料。</w:t>
      </w:r>
    </w:p>
    <w:p>
      <w:pPr>
        <w:ind w:firstLine="480"/>
      </w:pPr>
      <w:r>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pPr>
      <w:r>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6.关联企业响应说明</w:t>
      </w:r>
    </w:p>
    <w:p>
      <w:pPr>
        <w:ind w:firstLine="480"/>
      </w:pPr>
      <w:r>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pPr>
      <w:r>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
        <w:rPr>
          <w:b/>
          <w:sz w:val="24"/>
        </w:rPr>
        <w:t>7.关于中小微企业响应</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pPr>
      <w:r>
        <w:rPr/>
        <w:t>8.2供应商不得与采购人就响应价格、响应方案等实质性内容进行磋商，也不得私下接触磋商小组成员。</w:t>
      </w:r>
    </w:p>
    <w:p>
      <w:pPr>
        <w:ind w:firstLine="480"/>
      </w:pPr>
      <w:r>
        <w:rPr/>
        <w:t>8.3在确定成交供应商之前，供应商试图在响应文件审查、澄清、比较和评价时对磋商小组、采购人和采购代理机构施加任何影响都可能导致其响应无效。</w:t>
      </w:r>
    </w:p>
    <w:p>
      <w:pPr>
        <w:ind w:firstLine="480"/>
      </w:pPr>
      <w:r>
        <w:rPr/>
        <w:t>8.4获得本磋商文件者，须履行本磋商项目下保密义务，不得将因本次磋商获得的信息向第三人外传，不得将磋商文件用作本次响应以外的任何用途。</w:t>
      </w:r>
    </w:p>
    <w:p>
      <w:pPr>
        <w:ind w:firstLine="480"/>
      </w:pPr>
      <w:r>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pPr>
      <w:r>
        <w:rPr/>
        <w:t>8.6采购人或采购代理机构有权将供应商提供的所有资料向有关政府部门或询价小组披露。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9.2除非磋商文件的技术规格中另有规定，供应商在响应文件中及其与采购人和采购代理机构的所有往来文件中的计量单位均应采用中华人民共和国法定计量单位。</w:t>
      </w:r>
    </w:p>
    <w:p>
      <w:pPr>
        <w:ind w:firstLine="480"/>
      </w:pPr>
      <w:r>
        <w:rPr/>
        <w:t>9.3供应商所提供的货物和服务均应以人民币报价，货币单位：元。</w:t>
      </w:r>
    </w:p>
    <w:p>
      <w:r>
        <w:rPr>
          <w:b/>
          <w:sz w:val="24"/>
        </w:rPr>
        <w:t>10. 现场踏勘（如有）</w:t>
      </w:r>
    </w:p>
    <w:p>
      <w:pPr>
        <w:ind w:firstLine="480"/>
      </w:pPr>
      <w:r>
        <w:rPr/>
        <w:t>10.1磋商文件规定组织踏勘现场的，采购人按磋商文件规定的时间、地点组织供应商踏勘项目现场。</w:t>
      </w:r>
    </w:p>
    <w:p>
      <w:pPr>
        <w:ind w:firstLine="480"/>
      </w:pPr>
      <w:r>
        <w:rPr/>
        <w:t>10.2供应商自行承担踏勘现场发生的责任、风险和自身费用。</w:t>
      </w:r>
    </w:p>
    <w:p>
      <w:pPr>
        <w:ind w:firstLine="480"/>
      </w:pPr>
      <w:r>
        <w:rPr/>
        <w:t>10.3采购人在踏勘现场中介绍的资料和数据等，不构成对磋商文件的修改或不作为供应商编制响应文件的依据。</w:t>
      </w:r>
    </w:p>
    <w:p>
      <w:r>
        <w:rPr>
          <w:b/>
          <w:sz w:val="28"/>
        </w:rPr>
        <w:t>四、磋商文件的澄清和修改</w:t>
      </w:r>
    </w:p>
    <w:p>
      <w:pPr>
        <w:ind w:firstLine="480"/>
      </w:pPr>
      <w:r>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pPr>
      <w:r>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pPr>
      <w:r>
        <w:rPr/>
        <w:t>3.如更正公告有重新发布电子磋商文件的，供应商应登录云平台项目采购系统下载最新发布的电子磋商文件制作响应文件。</w:t>
      </w:r>
    </w:p>
    <w:p>
      <w:pPr>
        <w:ind w:firstLine="480"/>
      </w:pPr>
      <w:r>
        <w:rPr/>
        <w:t>4.供应商在规定的时间内未对磋商文件提出疑问、质疑或要求澄清的，将视其为无异议。对磋商文件中描述有歧义或前后不一致的地方，磋商小组有权进行评判，但对同一条款的评判应适用于每个供应商。</w:t>
      </w:r>
    </w:p>
    <w:p>
      <w:r>
        <w:rPr>
          <w:b/>
          <w:sz w:val="28"/>
        </w:rPr>
        <w:t>五、响应要求</w:t>
      </w:r>
    </w:p>
    <w:p>
      <w:r>
        <w:rPr>
          <w:b/>
          <w:sz w:val="24"/>
        </w:rPr>
        <w:t>1.响应登记</w:t>
      </w:r>
    </w:p>
    <w:p>
      <w:pPr>
        <w:ind w:firstLine="480"/>
      </w:pPr>
      <w:r>
        <w:rPr/>
        <w:t>供应商应从广东省政府采购网（https://gdgpo.czt.gd.gov.cn/）上广东政府采购智慧云平台（以下简称“云平台”）的政府采购供应商入口进行免费注册并点击登录进入项目采购系统完成项目响应登记并在线获取磋商文件（未按上述方式获取磋商文件的供应商，其响应资格将被视为无效）。</w:t>
      </w:r>
    </w:p>
    <w:p>
      <w:r>
        <w:rPr>
          <w:b/>
          <w:sz w:val="24"/>
        </w:rPr>
        <w:t>2.响应文件的制作</w:t>
      </w:r>
    </w:p>
    <w:p>
      <w:pPr>
        <w:ind w:firstLine="480"/>
      </w:pPr>
      <w:r>
        <w:rPr/>
        <w:t>2.1响应文件中，所有内容均以电子文件编制，其格式要求详见第六章说明。如因不按要求编制导致系统无法检索、读取相关信息时，其后果由供应商承担。由于本项目采用电子化投标，请充分考虑设备、网络环境、人员对系统熟悉度等因素，合理安排响应文件制作、提交时间，建议至少提前一天完成制作、提交工作。</w:t>
      </w:r>
    </w:p>
    <w:p>
      <w:pPr>
        <w:ind w:firstLine="480"/>
      </w:pPr>
      <w:r>
        <w:rPr/>
        <w:t>2.2供应商应使用云平台提供的投标客户端编制、标记、加密响应文件，成功加密后将生成指定格式的电子响应文件和电子备用响应文件。所有响应文件不能进行压缩处理。关于电子磋商报价说明如下：</w:t>
      </w:r>
    </w:p>
    <w:p>
      <w:pPr>
        <w:ind w:firstLine="480"/>
      </w:pPr>
      <w:r>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pPr>
      <w:r>
        <w:rPr/>
        <w:t>（2）磋商报价包括本项目采购需求和投入使用的所有费用，包括但不限于主件、标准附件、备品备件、施工、服务、专用工具、安装、调试、检验、培训、运输、保险、税款等。</w:t>
      </w:r>
    </w:p>
    <w:p>
      <w:pPr>
        <w:ind w:firstLine="480"/>
      </w:pPr>
      <w:r>
        <w:rPr/>
        <w:t>（3）磋商报价不得有选择性报价和附有条件的报价，否则将导致响应无效。</w:t>
      </w:r>
    </w:p>
    <w:p>
      <w:pPr>
        <w:ind w:firstLine="480"/>
      </w:pPr>
      <w:r>
        <w:rPr/>
        <w:t>2.3如有对多个采购包响应的，要对每个采购包独立制作电子响应文件。</w:t>
      </w:r>
    </w:p>
    <w:p>
      <w:pPr>
        <w:ind w:firstLine="480"/>
      </w:pPr>
      <w:r>
        <w:rPr/>
        <w:t>2.4供应商不得将同一个项目或同一个采购包的内容拆开响应，否则其报价将被视为非实质性响应。</w:t>
      </w:r>
    </w:p>
    <w:p>
      <w:pPr>
        <w:ind w:firstLine="480"/>
      </w:pPr>
      <w:r>
        <w:rPr/>
        <w:t>2.5供应商须对磋商文件的对应要求给予唯一的实质性响应，否则将视为不响应。</w:t>
      </w:r>
    </w:p>
    <w:p>
      <w:pPr>
        <w:ind w:firstLine="480"/>
      </w:pPr>
      <w:r>
        <w:rPr/>
        <w:t>2.6磋商文件中，凡标有“★”的地方均为实质性响应条款，供应商若有一项带“★”的条款未响应或不满足，将按无效响应处理。</w:t>
      </w:r>
    </w:p>
    <w:p>
      <w:pPr>
        <w:ind w:firstLine="480"/>
      </w:pPr>
      <w:r>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pPr>
      <w:r>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pPr>
      <w:r>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3.响应文件的提交</w:t>
      </w:r>
    </w:p>
    <w:p>
      <w:pPr>
        <w:ind w:firstLine="480"/>
      </w:pPr>
      <w:r>
        <w:rPr/>
        <w:t>3.1在响应文件提交截止时间前，供应商须将电子响应文件成功完整上传到云平台项目采购系统，且取得响应回执。时间以云平台项目采购系统服务器从中国科学院国家授时中心取得的北京时间为准，递交响应文件截止时间结束后，系统将不允许供应商上传响应文件，已上传响应文件但未完成传输的文件系统将拒绝接收。</w:t>
      </w:r>
    </w:p>
    <w:p>
      <w:pPr>
        <w:ind w:firstLine="480"/>
      </w:pPr>
      <w:r>
        <w:rPr/>
        <w:t>3.2代理机构对因不可抗力事件造成的响应文件的损坏、丢失的，不承担责任。</w:t>
      </w:r>
    </w:p>
    <w:p>
      <w:pPr>
        <w:ind w:firstLine="480"/>
      </w:pPr>
      <w:r>
        <w:rPr/>
        <w:t>3.3出现下述情形之一，属于未成功提交响应文件，按无效响应处理：</w:t>
      </w:r>
    </w:p>
    <w:p>
      <w:pPr>
        <w:ind w:firstLine="480"/>
      </w:pPr>
      <w:r>
        <w:rPr/>
        <w:t>（1）至提交响应文件截止时，响应文件未完整上传并取得响应回执的。</w:t>
      </w:r>
    </w:p>
    <w:p>
      <w:pPr>
        <w:ind w:firstLine="480"/>
      </w:pPr>
      <w:r>
        <w:rPr/>
        <w:t>（2）响应文件未按响应格式中注明需签字盖章的要求进行签名（含电子签名）和加盖电子印章，或签名（含电子签名）或电子印章不完整的。</w:t>
      </w:r>
    </w:p>
    <w:p>
      <w:pPr>
        <w:ind w:firstLine="480"/>
      </w:pPr>
      <w:r>
        <w:rPr/>
        <w:t>（3）响应文件损坏或格式不正确的。</w:t>
      </w:r>
    </w:p>
    <w:p>
      <w:r>
        <w:rPr>
          <w:b/>
          <w:sz w:val="24"/>
        </w:rPr>
        <w:t>4.响应文件的修改、撤回与撤销</w:t>
      </w:r>
    </w:p>
    <w:p>
      <w:pPr>
        <w:ind w:firstLine="480"/>
      </w:pPr>
      <w:r>
        <w:rPr/>
        <w:t>4.1在提交响应文件截止时间前，供应商可以修改或撤回未解密的电子响应文件，并于提交响应文件截止时间前将修改后重新生成的电子响应文件上传至系统，到达响应文件提交截止时间后，将不允许修改或撤回。</w:t>
      </w:r>
    </w:p>
    <w:p>
      <w:pPr>
        <w:ind w:firstLine="480"/>
      </w:pPr>
      <w:r>
        <w:rPr/>
        <w:t>4.2在提交响应文件截止时间后，供应商不得补充、修改和更换响应文件。</w:t>
      </w:r>
    </w:p>
    <w:p>
      <w:r>
        <w:rPr>
          <w:b/>
          <w:sz w:val="24"/>
        </w:rPr>
        <w:t>5.响应文件的解密</w:t>
      </w:r>
    </w:p>
    <w:p>
      <w:pPr>
        <w:ind w:firstLine="480"/>
      </w:pPr>
      <w:r>
        <w:rPr/>
        <w:t>到达开启时间后，供应商需携带并使用制作该响应文件的同一数字证书参加开启解密，供应商须在采购代理机构规定的时间内完成响应文件解密，供应商未携带数字证书或其他非系统原因导致的逾期未解密响应文件，将作无效响应处理。</w:t>
      </w:r>
    </w:p>
    <w:p>
      <w:r>
        <w:rPr>
          <w:b/>
          <w:sz w:val="24"/>
        </w:rPr>
        <w:t>6.响应保证金</w:t>
      </w:r>
    </w:p>
    <w:p>
      <w:pPr>
        <w:ind w:firstLine="480"/>
      </w:pPr>
      <w:r>
        <w:rPr/>
        <w:t>6.1响应保证金的缴纳</w:t>
      </w:r>
    </w:p>
    <w:p>
      <w:pPr>
        <w:ind w:firstLine="480"/>
      </w:pPr>
      <w:r>
        <w:rPr/>
        <w:t>供应商在提交响应文件的同时，应按供应商须知前附表规定的金额和缴纳要求缴纳响应保证金，并作为其响应文件的组成部分。</w:t>
      </w:r>
    </w:p>
    <w:p>
      <w:pPr>
        <w:ind w:firstLine="480"/>
      </w:pPr>
      <w:r>
        <w:rPr/>
        <w:t>如采用转账、支票、本票、汇票形式提交的，响应保证金从供应商基本账户递交，由</w:t>
      </w:r>
      <w:r>
        <w:rPr/>
        <w:t>云浮市国御招标代理有限公司</w:t>
      </w:r>
      <w:r>
        <w:rPr/>
        <w:t>代收。具体操作要求详见</w:t>
      </w:r>
      <w:r>
        <w:rPr/>
        <w:t>云浮市国御招标代理有限公司</w:t>
      </w:r>
      <w:r>
        <w:rPr/>
        <w:t>有关指引，递交事宜请自行咨询</w:t>
      </w:r>
      <w:r>
        <w:rPr/>
        <w:t>云浮市国御招标代理有限公司</w:t>
      </w:r>
      <w:r>
        <w:rPr/>
        <w:t>；请各供应商在响应文件递交截止时间前按须知前附表规定的金额递交至</w:t>
      </w:r>
      <w:r>
        <w:rPr/>
        <w:t>云浮市国御招标代理有限公司</w:t>
      </w:r>
      <w:r>
        <w:rPr/>
        <w:t>，到账情况以开启时</w:t>
      </w:r>
      <w:r>
        <w:rPr/>
        <w:t>云浮市国御招标代理有限公司</w:t>
      </w:r>
      <w:r>
        <w:rPr/>
        <w:t>查询的信息为准。</w:t>
      </w:r>
    </w:p>
    <w:p>
      <w:pPr>
        <w:ind w:firstLine="480"/>
      </w:pPr>
      <w:r>
        <w:rPr/>
        <w:t>如采用金融机构、专业担保机构开具的响应保函、响应保证保险函等形式提交响应保证金的，响应保函或响应保证保险函须开具给采购人（保险受益人须为采购人），并与响应文件一同递交。</w:t>
      </w:r>
    </w:p>
    <w:p>
      <w:pPr>
        <w:ind w:firstLine="480"/>
      </w:pPr>
      <w:r>
        <w:rPr/>
        <w:t>供应商可通过"广东政府采购智慧云平台金融服务中心"(https://gdgpo.czt.gd.gov.cn/zcdservice/zcd/guangdong/)，申请办理电子保函，电子保函与纸质保函具有同样效力。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启或评审现场无法拉取电子保函信息时，可提供电子保函打印件或购买凭证作为核验凭证。相关凭证应上传至系统归档保存。</w:t>
      </w:r>
    </w:p>
    <w:p>
      <w:pPr>
        <w:ind w:firstLine="480"/>
      </w:pPr>
      <w:r>
        <w:rPr/>
        <w:t>6.2响应保证金的退还：</w:t>
      </w:r>
    </w:p>
    <w:p>
      <w:pPr>
        <w:ind w:firstLine="480"/>
      </w:pPr>
      <w:r>
        <w:rPr/>
        <w:t>（1）供应商在递交响应文件截止时间前放弃响应的，自所投采购包结果公告发出后5个工作日内退还。</w:t>
      </w:r>
    </w:p>
    <w:p>
      <w:pPr>
        <w:ind w:firstLine="480"/>
      </w:pPr>
      <w:r>
        <w:rPr/>
        <w:t>（2）未成交的供应商保证金，在成交供应商发出后5个工作日内原额退还。</w:t>
      </w:r>
    </w:p>
    <w:p>
      <w:pPr>
        <w:ind w:firstLine="480"/>
      </w:pPr>
      <w:r>
        <w:rPr/>
        <w:t>（3）成交供应商的响应保证金,在成交供应商与采购人签订采购合同后5个工作日内原额退还。</w:t>
      </w:r>
    </w:p>
    <w:p>
      <w:pPr>
        <w:ind w:firstLine="480"/>
      </w:pPr>
      <w:r>
        <w:rPr/>
        <w:t>备注：但因供应商自身原因导致无法及时退还的除外。</w:t>
      </w:r>
    </w:p>
    <w:p>
      <w:pPr>
        <w:ind w:firstLine="480"/>
      </w:pPr>
      <w:r>
        <w:rPr/>
        <w:t>6.3有下列情形之一的，响应保证金将不予退还并上缴国库：</w:t>
      </w:r>
    </w:p>
    <w:p>
      <w:pPr>
        <w:ind w:firstLine="480"/>
      </w:pPr>
      <w:r>
        <w:rPr/>
        <w:t>（1）提供虚假材料谋取成交的；</w:t>
      </w:r>
    </w:p>
    <w:p>
      <w:pPr>
        <w:ind w:firstLine="480"/>
      </w:pPr>
      <w:r>
        <w:rPr/>
        <w:t>（2）供应商在磋商文件规定的响应有效期内撤销其响应；</w:t>
      </w:r>
    </w:p>
    <w:p>
      <w:pPr>
        <w:ind w:firstLine="480"/>
      </w:pPr>
      <w:r>
        <w:rPr/>
        <w:t>（3）成交后，无正当理由放弃成交资格；</w:t>
      </w:r>
    </w:p>
    <w:p>
      <w:pPr>
        <w:ind w:firstLine="480"/>
      </w:pPr>
      <w:r>
        <w:rPr/>
        <w:t>（4）成交后，无正当理由不与采购人签订合同；</w:t>
      </w:r>
    </w:p>
    <w:p>
      <w:pPr>
        <w:ind w:firstLine="480"/>
      </w:pPr>
      <w:r>
        <w:rPr/>
        <w:t>（5）法律法规和磋商文件规定的其他情形。</w:t>
      </w:r>
    </w:p>
    <w:p>
      <w:r>
        <w:rPr>
          <w:b/>
          <w:sz w:val="24"/>
        </w:rPr>
        <w:t>7.响应有效期</w:t>
      </w:r>
    </w:p>
    <w:p>
      <w:pPr>
        <w:ind w:firstLine="480"/>
      </w:pPr>
      <w:r>
        <w:rPr/>
        <w:t>7.1响应有效期内供应商撤销响应文件的，采购人或者采购代理机构可以不退还响应保证金（如有）。采用响应保函方式替代保证金的，采购人或者采购代理机构可以向担保机构索赔保证金。</w:t>
      </w:r>
    </w:p>
    <w:p>
      <w:pPr>
        <w:ind w:firstLine="480"/>
      </w:pPr>
      <w:r>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r>
        <w:rPr>
          <w:b/>
          <w:sz w:val="24"/>
        </w:rPr>
        <w:t>8.样品（演示）</w:t>
      </w:r>
    </w:p>
    <w:p>
      <w:pPr>
        <w:ind w:firstLine="480"/>
      </w:pPr>
      <w:r>
        <w:rPr/>
        <w:t>8.1磋商文件规定供应商提交样品的，样品属于响应文件的组成部分。样品的生产、运输、安装、保全等一切费用由供应商自理。</w:t>
      </w:r>
    </w:p>
    <w:p>
      <w:pPr>
        <w:ind w:firstLine="480"/>
      </w:pPr>
      <w:r>
        <w:rPr/>
        <w:t>8.2递交响应文件截止时间前，供应商应将样品送达至指定地点。若需要现场演示的，供应商应提前做好演示准备（包括演示设备）。</w:t>
      </w:r>
    </w:p>
    <w:p>
      <w:pPr>
        <w:ind w:firstLine="480"/>
      </w:pPr>
      <w:r>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r>
        <w:rPr>
          <w:b/>
          <w:sz w:val="24"/>
        </w:rPr>
        <w:t>9.除磋商文件另有规定外，有下列情形之一的，响应无效：</w:t>
      </w:r>
    </w:p>
    <w:p>
      <w:pPr>
        <w:ind w:firstLine="480"/>
      </w:pPr>
      <w:r>
        <w:rPr/>
        <w:t>9.1响应文件未按照磋商文件要求签署、盖章；</w:t>
      </w:r>
    </w:p>
    <w:p>
      <w:pPr>
        <w:ind w:firstLine="480"/>
      </w:pPr>
      <w:r>
        <w:rPr/>
        <w:t>9.2不符合磋商文件中规定的资格要求；</w:t>
      </w:r>
    </w:p>
    <w:p>
      <w:pPr>
        <w:ind w:firstLine="480"/>
      </w:pPr>
      <w:r>
        <w:rPr/>
        <w:t>9.3磋商报价超过磋商文件中规定的预算金额或最高限价；</w:t>
      </w:r>
    </w:p>
    <w:p>
      <w:pPr>
        <w:ind w:firstLine="480"/>
      </w:pPr>
      <w:r>
        <w:rPr/>
        <w:t>9.4响应文件含有采购人不能接受的附加条件；</w:t>
      </w:r>
    </w:p>
    <w:p>
      <w:pPr>
        <w:ind w:firstLine="480"/>
      </w:pPr>
      <w:r>
        <w:rPr/>
        <w:t>9.5有关法律、法规和规章及磋商文件规定的其他无效情形。</w:t>
      </w:r>
    </w:p>
    <w:p>
      <w:r>
        <w:rPr>
          <w:b/>
          <w:sz w:val="28"/>
        </w:rPr>
        <w:t>六、磋商、评审和结果确定</w:t>
      </w:r>
    </w:p>
    <w:p>
      <w:r>
        <w:rPr>
          <w:b/>
          <w:sz w:val="24"/>
        </w:rPr>
        <w:t>1.响应文件的开启</w:t>
      </w:r>
    </w:p>
    <w:p>
      <w:pPr>
        <w:ind w:firstLine="480"/>
      </w:pPr>
      <w:r>
        <w:rPr/>
        <w:t>1.1开启程序</w:t>
      </w:r>
    </w:p>
    <w:p>
      <w:pPr>
        <w:ind w:firstLine="480"/>
      </w:pPr>
      <w:r>
        <w:rPr/>
        <w:t>工作人员按磋商公告规定的时间进行开启，由采购人或者采购代理机构工作人员宣布供应商名称、解密情况和磋商文件规定的需要宣布的其他内容。开启分为现场电子开启和远程电子开启两种。</w:t>
      </w:r>
    </w:p>
    <w:p>
      <w:pPr>
        <w:ind w:firstLine="480"/>
      </w:pPr>
      <w:r>
        <w:rPr/>
        <w:t>采用现场电子开启的：供应商的法定代表人或其委托代理人应当按照本磋商公告载明的时间和地点前往参加开启，并携带编制本项目（采购包）电子响应文件时加密所用的数字证书、存储有备用电子响应文件的U盘前往开启现场。</w:t>
      </w:r>
    </w:p>
    <w:p>
      <w:pPr>
        <w:ind w:firstLine="480"/>
      </w:pPr>
      <w:r>
        <w:rPr/>
        <w:t>采用远程电子开启的：供应商的法定代表人或其授权代表应当按照本磋商公告载明的时间和模式等要求参加开启。在递交响应文件截止时间前30分钟，应当登录云平台开标大厅进行签到，并且填写授权代表的姓名与手机号码。若因签到时填写的授权代表信息有误而导致的不良后果，由供应商自行承担。</w:t>
      </w:r>
    </w:p>
    <w:p>
      <w:pPr>
        <w:ind w:firstLine="480"/>
      </w:pPr>
      <w:r>
        <w:rPr/>
        <w:t>开启时，供应商应当使用编制本项目（采购包）电子响应文件时加密所用数字证书在开始解密后按照代理机构规定的时间内完成电子响应文件的解密，如遇不可抗力等其他特殊情况，采购代理机构可视情况延长解密时间。供应商未携带数字证书或其他非系统原因导致的在规定时间内未解密响应文件，将作无效响应处理。（采用远程电子开启的，各供应商在参加开启以前须自行对使用电脑的网络环境、驱动安装、客户端安装以及数字证书的有效性等进行检测，确保可以正常使用）。</w:t>
      </w:r>
    </w:p>
    <w:p>
      <w:pPr>
        <w:ind w:firstLine="480"/>
      </w:pPr>
      <w:r>
        <w:rPr/>
        <w:t>如在电子开启过程中出现无法正常解密的，代理机构可根据实际情况开启上传备用电子响应文件通道。系统将对上传的备用电子响应文件的合法性进行验证，若发现提交的备用电子响应文件与加密的电子响应文件版本不一致（即两份文件不是通过投标客户端同时加密生成的），系统将拒绝接收，视为无效响应。如供应商无法在代理规定的时间内完成备用电子响应文件的上传，响应将被拒绝，作无效响应处理。</w:t>
      </w:r>
    </w:p>
    <w:p>
      <w:pPr>
        <w:ind w:firstLine="480"/>
      </w:pPr>
      <w:r>
        <w:rPr/>
        <w:t>1.2异议</w:t>
      </w:r>
    </w:p>
    <w:p>
      <w:pPr>
        <w:ind w:firstLine="480"/>
      </w:pPr>
      <w:r>
        <w:rPr/>
        <w:t>供应商代表对开启过程和开启记录有疑义，以及认为采购人、采购代理机构相关工作人员有需要回避的情形的，应当场提出询问或者回避申请。供应商未参加开启的，视同认可开启结果。</w:t>
      </w:r>
    </w:p>
    <w:p>
      <w:pPr>
        <w:ind w:firstLine="480"/>
      </w:pPr>
      <w:r>
        <w:rPr/>
        <w:t>1.3开启时出现下列情况的，视为响应无效处理</w:t>
      </w:r>
    </w:p>
    <w:p>
      <w:pPr>
        <w:ind w:firstLine="480"/>
      </w:pPr>
      <w:r>
        <w:rPr/>
        <w:t>（1）经检查数字证书无效的；</w:t>
      </w:r>
    </w:p>
    <w:p>
      <w:pPr>
        <w:ind w:firstLine="480"/>
      </w:pPr>
      <w:r>
        <w:rPr/>
        <w:t>（2）因供应商自身原因，未在规定时间内完成电子响应文件解密的；</w:t>
      </w:r>
    </w:p>
    <w:p>
      <w:pPr>
        <w:ind w:firstLine="480"/>
      </w:pPr>
      <w:r>
        <w:rPr/>
        <w:t>（3）如需使用备用电子响应文件解密时，在规定的解密时间内无法提供备用电子响应文件或提供的备用电子响应文件与加密的电子响应文件版本不一致（即两份文件不是通过投标客户端同时加密生成的）。</w:t>
      </w:r>
    </w:p>
    <w:p>
      <w:r>
        <w:rPr>
          <w:b/>
          <w:sz w:val="24"/>
        </w:rPr>
        <w:t>2.评审（详见第四章）</w:t>
      </w:r>
    </w:p>
    <w:p>
      <w:r>
        <w:rPr>
          <w:b/>
          <w:sz w:val="24"/>
        </w:rPr>
        <w:t>3.成交</w:t>
      </w:r>
    </w:p>
    <w:p>
      <w:pPr>
        <w:ind w:firstLine="480"/>
      </w:pPr>
      <w:r>
        <w:rPr/>
        <w:t>3.1成交结果公告：</w:t>
      </w:r>
    </w:p>
    <w:p>
      <w:pPr>
        <w:ind w:firstLine="480"/>
      </w:pPr>
      <w:r>
        <w:rPr/>
        <w:t>成交供应商确定之日起2个工作日内，采购人或采购代理机构将在中国政府采购网(www.ccgp.gov.cn)、广东省政府采购网(https://gdgpo.czt.gd.gov.cn/)、</w:t>
      </w:r>
      <w:r>
        <w:rPr/>
        <w:t>http://www.yfgyzb.com/</w:t>
      </w:r>
      <w:r>
        <w:rPr/>
        <w:t>上以公告的形式发布成交结果，结果公告的公告期限为</w:t>
        <w:tab/>
        <w:tab/>
        <w:t xml:space="preserve"> 1 个工作日。结果公告同时作为采购代理机构通知除成交供应商外的其他供应商没有成交的书面形式，采购代理机构不再以其它方式另行通知。</w:t>
      </w:r>
    </w:p>
    <w:p>
      <w:pPr>
        <w:ind w:firstLine="480"/>
      </w:pPr>
      <w:r>
        <w:rPr/>
        <w:t>3.2成交通知书：</w:t>
      </w:r>
    </w:p>
    <w:p>
      <w:pPr>
        <w:ind w:firstLine="480"/>
      </w:pPr>
      <w:r>
        <w:rPr/>
        <w:t>采购人或采购代理机构在发布结果公告时，在云平台同步发送至成交供应商。成交供应商可在云平台自行下载打印《成交通知书》，《成交通知书》将作为授予合同资格的唯一合法依据。成交通知书发出后，采购人不得违法改变成交结果，成交供应商不得放弃成交。成交供应商放弃成交的，应当依法承担相应的法律责任。</w:t>
      </w:r>
    </w:p>
    <w:p>
      <w:pPr>
        <w:ind w:firstLine="480"/>
      </w:pPr>
      <w:r>
        <w:rPr/>
        <w:t>3.3终止公告：</w:t>
      </w:r>
    </w:p>
    <w:p>
      <w:pPr>
        <w:ind w:firstLine="480"/>
      </w:pPr>
      <w:r>
        <w:rPr/>
        <w:t>终止磋商采购活动后，采购人或采购代理机构将在中国政府采购网(www.ccgp.gov.cn)、广东省政府采购网(https://gdgpo.czt.gd.gov.cn/)、</w:t>
      </w:r>
      <w:r>
        <w:rPr/>
        <w:t>http://www.yfgyzb.com/</w:t>
      </w:r>
      <w:r>
        <w:rPr/>
        <w:t>上发布终止公告，终止公告的公告期限为</w:t>
        <w:tab/>
        <w:tab/>
        <w:t xml:space="preserve"> 1 个工作日。</w:t>
      </w:r>
    </w:p>
    <w:p>
      <w:r>
        <w:rPr>
          <w:b/>
          <w:sz w:val="28"/>
        </w:rPr>
        <w:t>七、询问、质疑与投诉</w:t>
      </w:r>
    </w:p>
    <w:p>
      <w:r>
        <w:rPr>
          <w:b/>
          <w:sz w:val="24"/>
        </w:rPr>
        <w:t>1.询问</w:t>
      </w:r>
    </w:p>
    <w:p>
      <w:pPr>
        <w:ind w:firstLine="480"/>
      </w:pPr>
      <w:r>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r>
        <w:rPr>
          <w:b/>
          <w:sz w:val="24"/>
        </w:rPr>
        <w:t>2.质疑</w:t>
      </w:r>
    </w:p>
    <w:p>
      <w:pPr>
        <w:ind w:firstLine="480"/>
      </w:pPr>
      <w:r>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（1）对磋商文件提出质疑的，为获取磋商文件之日或者磋商文件公告期限届满之日；</w:t>
      </w:r>
    </w:p>
    <w:p>
      <w:pPr>
        <w:ind w:firstLine="480"/>
      </w:pPr>
      <w:r>
        <w:rPr/>
        <w:t>（2）对采购过程提出质疑的，为各采购程序环节结束之日；</w:t>
      </w:r>
    </w:p>
    <w:p>
      <w:pPr>
        <w:ind w:firstLine="480"/>
      </w:pPr>
      <w:r>
        <w:rPr/>
        <w:t>（3）对成交结果提出质疑的，为成交结果公告期限届满之日。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（3）认为磋商文件、采购过程和成交结果使自己的合法权益受到损害的法律依据、事实依据、相关证明材料及证据来源；</w:t>
      </w:r>
    </w:p>
    <w:p>
      <w:pPr>
        <w:ind w:firstLine="480"/>
      </w:pPr>
      <w:r>
        <w:rPr/>
        <w:t>（4）提出质疑的日期。</w:t>
      </w:r>
    </w:p>
    <w:p>
      <w:pPr>
        <w:ind w:firstLine="480"/>
      </w:pPr>
      <w:r>
        <w:rPr/>
        <w:t>2.3质疑函应当署名。质疑供应商为自然人的，应当由本人签字；质疑供应商为法人或者其他组织的，应当由法定代表人、主要负责人，或者其授权代表签字或者盖章，并加盖公章。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罗小姐</w:t>
      </w:r>
    </w:p>
    <w:p>
      <w:pPr>
        <w:ind w:firstLine="480"/>
      </w:pPr>
      <w:r>
        <w:rPr/>
        <w:t>电话：</w:t>
      </w:r>
      <w:r>
        <w:rPr/>
        <w:t>0766-8108331</w:t>
      </w:r>
    </w:p>
    <w:p>
      <w:pPr>
        <w:ind w:firstLine="480"/>
      </w:pPr>
      <w:r>
        <w:rPr/>
        <w:t>传真：</w:t>
      </w:r>
      <w:r>
        <w:rPr/>
        <w:t>/</w:t>
      </w:r>
    </w:p>
    <w:p>
      <w:pPr>
        <w:ind w:firstLine="480"/>
      </w:pPr>
      <w:r>
        <w:rPr/>
        <w:t>邮箱：</w:t>
      </w:r>
      <w:r>
        <w:rPr/>
        <w:t>guoyu8108331@163.com</w:t>
      </w:r>
    </w:p>
    <w:p>
      <w:pPr>
        <w:ind w:firstLine="480"/>
      </w:pPr>
      <w:r>
        <w:rPr/>
        <w:t>地址：</w:t>
      </w:r>
      <w:r>
        <w:rPr/>
        <w:t>云浮市市区金山大道130号三楼</w:t>
      </w:r>
    </w:p>
    <w:p>
      <w:pPr>
        <w:ind w:firstLine="480"/>
      </w:pPr>
      <w:r>
        <w:rPr/>
        <w:t>邮编：</w:t>
      </w:r>
      <w:r>
        <w:rPr/>
        <w:t>527300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政府采购监督管理机构名称：郁南县财政局政府采购监管股</w:t>
      </w:r>
    </w:p>
    <w:p>
      <w:r>
        <w:rPr/>
        <w:t>地  址：郁南县都城镇新生东路92号</w:t>
      </w:r>
    </w:p>
    <w:p>
      <w:r>
        <w:rPr/>
        <w:t>电  话：0766-7598328</w:t>
      </w:r>
    </w:p>
    <w:p>
      <w:r>
        <w:rPr/>
        <w:t>邮  编：527100</w:t>
      </w:r>
    </w:p>
    <w:p>
      <w:r>
        <w:rPr/>
        <w:t>传  真：</w:t>
      </w:r>
    </w:p>
    <w:p/>
    <w:p>
      <w:r>
        <w:rPr>
          <w:b/>
          <w:sz w:val="28"/>
        </w:rPr>
        <w:t>八、合同签订和履行</w:t>
      </w:r>
    </w:p>
    <w:p>
      <w:r>
        <w:rPr>
          <w:b/>
          <w:sz w:val="24"/>
        </w:rPr>
        <w:t>1.合同签订</w:t>
      </w:r>
    </w:p>
    <w:p>
      <w:pPr>
        <w:ind w:firstLine="480"/>
      </w:pPr>
      <w:r>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pPr>
      <w:r>
        <w:rPr/>
        <w:t>1.2采购人不得提出试用合格等任何不合理的要求作为签订合同的条件，且不得与成交供应商私下订立背离合同实质性内容的协议。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成交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评审</w:t>
      </w:r>
    </w:p>
    <w:p>
      <w:r>
        <w:rPr>
          <w:b/>
          <w:sz w:val="28"/>
        </w:rPr>
        <w:t>一、评审要求</w:t>
      </w:r>
    </w:p>
    <w:p>
      <w:r>
        <w:rPr>
          <w:b/>
          <w:sz w:val="24"/>
        </w:rPr>
        <w:t>1.评审方法</w:t>
      </w:r>
    </w:p>
    <w:p>
      <w:pPr>
        <w:ind w:firstLine="480"/>
      </w:pPr>
    </w:p>
    <w:p/>
    <w:p>
      <w:r>
        <w:rPr/>
        <w:t>采购包1(郁南县通门镇中心小学教学楼扩建工程)：综合评分法,是指响应文件满足磋商文件全部实质性要求，且按照评审因素的量化指标评审得分最高的投标人为成交候选人的评标方法。（最低报价不是成交的唯一依据。）</w:t>
      </w:r>
    </w:p>
    <w:p/>
    <w:p>
      <w:r>
        <w:rPr>
          <w:b/>
          <w:sz w:val="24"/>
        </w:rPr>
        <w:t>2.评审原则</w:t>
      </w:r>
    </w:p>
    <w:p>
      <w:pPr>
        <w:ind w:firstLine="480"/>
      </w:pPr>
      <w:r>
        <w:rPr/>
        <w:t>2.1评审活动遵循公平、公正、科学和择优的原则，以磋商文件和响应文件为评审的基本依据，并按照磋商文件规定的评审方法和评审标准进行评审。</w:t>
      </w:r>
    </w:p>
    <w:p>
      <w:pPr>
        <w:ind w:firstLine="480"/>
      </w:pPr>
      <w:r>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r>
        <w:rPr>
          <w:b/>
          <w:sz w:val="24"/>
        </w:rPr>
        <w:t>3.磋商小组</w:t>
      </w:r>
    </w:p>
    <w:p>
      <w:pPr>
        <w:ind w:firstLine="480"/>
      </w:pPr>
      <w:r>
        <w:rPr/>
        <w:t>3.1磋商小组由采购人代表和评审专家组成，成员人数应当为3人及以上单数，其中技术、经济等方面的评审专家不得少于成员总数的三分之二。</w:t>
      </w:r>
    </w:p>
    <w:p>
      <w:pPr>
        <w:ind w:firstLine="480"/>
      </w:pPr>
      <w:r>
        <w:rPr/>
        <w:t>3.2评审应遵守下列评审纪律：</w:t>
      </w:r>
    </w:p>
    <w:p>
      <w:pPr>
        <w:ind w:firstLine="480"/>
      </w:pPr>
      <w:r>
        <w:rPr/>
        <w:t>（1）评审情况不得私自外泄，有关信息由</w:t>
      </w:r>
      <w:r>
        <w:rPr/>
        <w:t>云浮市国御招标代理有限公司</w:t>
      </w:r>
      <w:r>
        <w:rPr/>
        <w:t>统一对外发布。</w:t>
      </w:r>
    </w:p>
    <w:p>
      <w:pPr>
        <w:ind w:firstLine="480"/>
      </w:pPr>
      <w:r>
        <w:rPr/>
        <w:t>（2）对</w:t>
      </w:r>
      <w:r>
        <w:rPr/>
        <w:t>云浮市国御招标代理有限公司</w:t>
      </w:r>
      <w:r>
        <w:rPr/>
        <w:t>或供应商提供的要求保密的资料，不得摘记翻印和外传。</w:t>
      </w:r>
    </w:p>
    <w:p>
      <w:pPr>
        <w:ind w:firstLine="480"/>
      </w:pPr>
      <w:r>
        <w:rPr/>
        <w:t>（3）不得收受响应供应商或有关人员的任何礼物，不得串联鼓动其他人袒护某供应商。若与供应商存在利害关系，则应主动声明并回避。</w:t>
      </w:r>
    </w:p>
    <w:p>
      <w:pPr>
        <w:ind w:firstLine="480"/>
      </w:pPr>
      <w:r>
        <w:rPr/>
        <w:t>（4）全体评委应按照磋商文件规定进行评审，一切认定事项应查有实据且不得弄虚作假。</w:t>
      </w:r>
    </w:p>
    <w:p>
      <w:pPr>
        <w:ind w:firstLine="480"/>
      </w:pPr>
      <w:r>
        <w:rPr/>
        <w:t>（5）磋商小组各成员应当独立对每个响应供应商的响应文件进行评价，并对评价意见承担个人责任。评审过程中，不得发表倾向性言论。</w:t>
      </w:r>
    </w:p>
    <w:p>
      <w:pPr>
        <w:ind w:firstLine="480"/>
      </w:pPr>
      <w:r>
        <w:rPr/>
        <w:t>※对违反评审纪律的评委，将取消其评委资格，对评审工作造成严重损失者将予以通报批评乃至追究法律责任。</w:t>
      </w:r>
    </w:p>
    <w:p>
      <w:r>
        <w:rPr>
          <w:b/>
          <w:sz w:val="24"/>
        </w:rPr>
        <w:t>4.有下列情形之一的，视为供应商串通响应，其响应无效</w:t>
      </w:r>
    </w:p>
    <w:p>
      <w:pPr>
        <w:ind w:firstLine="480"/>
      </w:pPr>
      <w:r>
        <w:rPr/>
        <w:t>4.1不同供应商的响应文件由同一单位或者个人编制；</w:t>
      </w:r>
    </w:p>
    <w:p>
      <w:pPr>
        <w:ind w:firstLine="480"/>
      </w:pPr>
      <w:r>
        <w:rPr/>
        <w:t>4.2不同供应商委托同一单位或者个人办理响应事宜；</w:t>
      </w:r>
    </w:p>
    <w:p>
      <w:pPr>
        <w:ind w:firstLine="480"/>
      </w:pPr>
      <w:r>
        <w:rPr/>
        <w:t>4.3不同供应商的响应文件载明的项目管理成员或者联系人员为同一人；</w:t>
      </w:r>
    </w:p>
    <w:p>
      <w:pPr>
        <w:ind w:firstLine="480"/>
      </w:pPr>
      <w:r>
        <w:rPr/>
        <w:t>4.4不同供应商的响应文件异常一致或者响应报价呈规律性差异；</w:t>
      </w:r>
    </w:p>
    <w:p>
      <w:pPr>
        <w:ind w:firstLine="480"/>
      </w:pPr>
      <w:r>
        <w:rPr/>
        <w:t>4.5不同供应商的响应文件相互混装；</w:t>
      </w:r>
    </w:p>
    <w:p>
      <w:pPr>
        <w:ind w:firstLine="480"/>
      </w:pPr>
      <w:r>
        <w:rPr/>
        <w:t>4.6不同供应商的响应保证金或购买电子保函支付款为从同一单位或个人的账户转出。</w:t>
      </w:r>
    </w:p>
    <w:p>
      <w:pPr>
        <w:ind w:firstLine="480"/>
      </w:pPr>
      <w:r>
        <w:rPr/>
        <w:t>4.7供应商上传的电子响应文件使用该项目其他响应供应商的数字证书加密的或加盖该项目的其他响应供应商的电子印章的。</w:t>
      </w:r>
    </w:p>
    <w:p>
      <w:pPr>
        <w:ind w:firstLine="480"/>
      </w:pPr>
      <w:r>
        <w:rPr/>
        <w:t xml:space="preserve"> 说明：在评审过程中发现供应商有上述情形的，磋商小组应当认定其响应无效。同时，项目评审时被认定为串通响应的供应商不得参加该合同项下的采购活动。</w:t>
      </w:r>
    </w:p>
    <w:p>
      <w:r>
        <w:rPr>
          <w:b/>
          <w:sz w:val="24"/>
        </w:rPr>
        <w:t>5.有下列情形之一的，属于恶意串通响应：</w:t>
      </w:r>
    </w:p>
    <w:p>
      <w:pPr>
        <w:ind w:firstLine="480"/>
      </w:pPr>
      <w:r>
        <w:rPr/>
        <w:t>（1）供应商直接或者间接从采购人或者采购代理机构处获得其他供应商的相关情况并修改其响应文件；</w:t>
      </w:r>
    </w:p>
    <w:p>
      <w:pPr>
        <w:ind w:firstLine="480"/>
      </w:pPr>
      <w:r>
        <w:rPr/>
        <w:t>（2）供应商按照采购人或者采购代理机构的授意撤换、修改响应文件；</w:t>
      </w:r>
    </w:p>
    <w:p>
      <w:pPr>
        <w:ind w:firstLine="480"/>
      </w:pPr>
      <w:r>
        <w:rPr/>
        <w:t>（3）供应商之间协商报价、技术方案等响应文件的实质性内容；</w:t>
      </w:r>
    </w:p>
    <w:p>
      <w:pPr>
        <w:ind w:firstLine="480"/>
      </w:pPr>
      <w:r>
        <w:rPr/>
        <w:t>（4）属于同一集团、协会、商会等组织成员的供应商按照该组织要求协同参加政府采购活动；</w:t>
      </w:r>
    </w:p>
    <w:p>
      <w:pPr>
        <w:ind w:firstLine="480"/>
      </w:pPr>
      <w:r>
        <w:rPr/>
        <w:t>（5）供应商之间事先约定由某一特定供应商成交；</w:t>
      </w:r>
    </w:p>
    <w:p>
      <w:pPr>
        <w:ind w:firstLine="480"/>
      </w:pPr>
      <w:r>
        <w:rPr/>
        <w:t>（6）供应商之间商定部分供应商放弃参加政府采购活动或者放弃成交；</w:t>
      </w:r>
    </w:p>
    <w:p>
      <w:pPr>
        <w:ind w:firstLine="480"/>
      </w:pPr>
      <w:r>
        <w:rPr/>
        <w:t>（7）供应商与采购人或者采购代理机构之间、供应商相互之间，为谋求特定供应商成交或者排斥其他供应商的其他串通行为。</w:t>
      </w:r>
    </w:p>
    <w:p>
      <w:r>
        <w:rPr>
          <w:b/>
          <w:sz w:val="24"/>
        </w:rPr>
        <w:t>6.其他响应无效的情形</w:t>
      </w:r>
    </w:p>
    <w:p>
      <w:pPr>
        <w:ind w:firstLine="480"/>
      </w:pPr>
      <w:r>
        <w:rPr/>
        <w:t>详见资格性审查、符合性审查和磋商文件其他响应无效条款。</w:t>
      </w:r>
    </w:p>
    <w:p>
      <w:r>
        <w:rPr>
          <w:b/>
          <w:sz w:val="24"/>
        </w:rPr>
        <w:t>7.终止竞争性磋商采购活动的情形</w:t>
      </w:r>
    </w:p>
    <w:p>
      <w:pPr>
        <w:ind w:firstLine="480"/>
      </w:pPr>
      <w:r>
        <w:rPr/>
        <w:t>出现下列情形之一的，采购人或者采购代理机构应当终止竞争性磋商采购活动，发布项目终止公告并说明原因，重新开展采购活动：</w:t>
      </w:r>
    </w:p>
    <w:p>
      <w:pPr>
        <w:ind w:firstLine="480"/>
      </w:pPr>
      <w:r>
        <w:rPr/>
        <w:t>（1）因情况变化，不再符合规定的竞争性磋商采购方式适用情形的；</w:t>
      </w:r>
    </w:p>
    <w:p>
      <w:pPr>
        <w:ind w:firstLine="480"/>
      </w:pPr>
      <w:r>
        <w:rPr/>
        <w:t>（2）出现影响采购公正的违法、违规行为的；</w:t>
      </w:r>
    </w:p>
    <w:p>
      <w:pPr>
        <w:ind w:firstLine="480"/>
      </w:pPr>
      <w:r>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pPr>
      <w:r>
        <w:rPr/>
        <w:t>（4）法律、法规以及磋商文件规定其他情形。</w:t>
      </w:r>
    </w:p>
    <w:p>
      <w:r>
        <w:rPr>
          <w:b/>
          <w:sz w:val="24"/>
        </w:rPr>
        <w:t>8.确定成交供应商</w:t>
      </w:r>
    </w:p>
    <w:p>
      <w:pPr>
        <w:ind w:firstLine="480"/>
      </w:pPr>
      <w:r>
        <w:rPr/>
        <w:t>磋商小组按照磋商文件确定的评审方法、步骤、标准，对响应文件进行评审。评审结束后，对供应商的评审名次进行排序，确定成交供应商或者推荐成交候选供应商。</w:t>
      </w:r>
    </w:p>
    <w:p>
      <w:r>
        <w:rPr>
          <w:b/>
          <w:sz w:val="24"/>
        </w:rPr>
        <w:t>9.价格修正</w:t>
      </w:r>
    </w:p>
    <w:p>
      <w:pPr>
        <w:ind w:firstLine="480"/>
      </w:pPr>
      <w:r>
        <w:rPr/>
        <w:t>对报价的计算错误按以下原则修正：</w:t>
      </w:r>
    </w:p>
    <w:p>
      <w:pPr>
        <w:ind w:firstLine="480"/>
      </w:pPr>
      <w:r>
        <w:rPr/>
        <w:t>（1）响应文件中首轮报价表（报价表）内容与响应文件中相应内容不一致的，以首轮报价表（报价表）为准；</w:t>
      </w:r>
    </w:p>
    <w:p>
      <w:pPr>
        <w:ind w:firstLine="480"/>
      </w:pPr>
      <w:r>
        <w:rPr/>
        <w:t>（2）大写金额和小写金额不一致的，以大写金额为准；</w:t>
      </w:r>
    </w:p>
    <w:p>
      <w:pPr>
        <w:ind w:firstLine="480"/>
      </w:pPr>
      <w:r>
        <w:rPr/>
        <w:t>（3）单价金额小数点或者百分比有明显错位的，以首轮报价表的总价为准，并修改单价；</w:t>
      </w:r>
    </w:p>
    <w:p>
      <w:pPr>
        <w:ind w:firstLine="480"/>
      </w:pPr>
      <w:r>
        <w:rPr/>
        <w:t>（4）总价金额与按单价汇总金额不一致的，以单价金额计算结果为准。但是单价金额计算结果超过预算价的，对其按无效响应处理；</w:t>
      </w:r>
    </w:p>
    <w:p>
      <w:pPr>
        <w:ind w:firstLine="480"/>
      </w:pPr>
      <w:r>
        <w:rPr/>
        <w:t>（5）若投标客户端上传的电子报价数据与电子响应文件价格不一致的，以电子报价数据为准。</w:t>
      </w:r>
    </w:p>
    <w:p>
      <w:pPr>
        <w:ind w:firstLine="480"/>
      </w:pPr>
      <w:r>
        <w:rPr/>
        <w:t>注：同时出现两种以上不一致的，按照前款规定的顺序在系统上进行价格澄清。供应商澄清后的价格加盖电子印章确认后产生约束力，但不得超出响应文件的范围或者改变响应文件的实质性内容，供应商不确认的，其响应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采购包1（郁南县通门镇中心小学教学楼扩建工程）：</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pPr>
      <w:r>
        <w:rPr/>
        <w:t>说明：供应商应当对其出具的《中小企业声明函》真实性负责，供应商出具的《中小企业声明函》内容不实的，属于提供虚假材料谋取成交。</w:t>
      </w:r>
    </w:p>
    <w:p>
      <w:pPr>
        <w:ind w:firstLine="480"/>
      </w:pPr>
      <w:r>
        <w:rPr/>
        <w:t>（3）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r>
        <w:rPr>
          <w:b/>
          <w:sz w:val="28"/>
        </w:rPr>
        <w:t>三、评审程序</w:t>
      </w:r>
    </w:p>
    <w:p>
      <w:r>
        <w:rPr>
          <w:b/>
          <w:sz w:val="24"/>
        </w:rPr>
        <w:t>1.资格性审查和符合性审查</w:t>
      </w:r>
    </w:p>
    <w:p>
      <w:pPr>
        <w:ind w:firstLine="480"/>
      </w:pPr>
      <w:r>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pPr>
      <w:r>
        <w:rPr/>
        <w:t>磋商小组对各磋商供应商进行资格性和符合性审查过程中，对初步被认定为初审不合格或无效响应者应实行及时告知，由磋商小组组长或采购人代表将集体意见及时告知报价当事人。</w:t>
      </w:r>
    </w:p>
    <w:p>
      <w:pPr>
        <w:ind w:firstLine="480"/>
      </w:pPr>
      <w:r>
        <w:rPr/>
        <w:t>表一资格性审查表：</w:t>
      </w:r>
    </w:p>
    <w:p>
      <w:pPr>
        <w:ind w:firstLine="480"/>
      </w:pPr>
    </w:p>
    <w:p/>
    <w:p>
      <w:r>
        <w:rPr/>
        <w:t>采购包1（郁南县通门镇中心小学教学楼扩建工程）：</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（提供《资格承诺函》，格式自拟）</w:t>
            </w:r>
          </w:p>
        </w:tc>
      </w:tr>
      <w:tr>
        <w:tc>
          <w:tcPr>
            <w:tcW w:type="dxa" w:w="890"/>
          </w:tcPr>
          <w:p>
            <w:r>
              <w:rPr/>
              <w:t>3</w:t>
            </w:r>
          </w:p>
        </w:tc>
        <w:tc>
          <w:tcPr>
            <w:tcW w:type="dxa" w:w="3178"/>
          </w:tcPr>
          <w:p>
            <w:r>
              <w:rPr/>
              <w:t>具有良好的商业信誉和健全的财务会计制度</w:t>
            </w:r>
          </w:p>
        </w:tc>
        <w:tc>
          <w:tcPr>
            <w:tcW w:type="dxa" w:w="4238"/>
          </w:tcPr>
          <w:p>
            <w:r>
              <w:rPr/>
              <w:t>（提供《资格承诺函》，格式自拟）</w:t>
            </w:r>
          </w:p>
        </w:tc>
      </w:tr>
      <w:tr>
        <w:tc>
          <w:tcPr>
            <w:tcW w:type="dxa" w:w="890"/>
          </w:tcPr>
          <w:p>
            <w:r>
              <w:rPr/>
              <w:t>4</w:t>
            </w:r>
          </w:p>
        </w:tc>
        <w:tc>
          <w:tcPr>
            <w:tcW w:type="dxa" w:w="3178"/>
          </w:tcPr>
          <w:p>
            <w:r>
              <w:rPr/>
              <w:t>履行合同所必需的设备和专业技术能力</w:t>
            </w:r>
          </w:p>
        </w:tc>
        <w:tc>
          <w:tcPr>
            <w:tcW w:type="dxa" w:w="4238"/>
          </w:tcPr>
          <w:p>
            <w:r>
              <w:rPr/>
              <w:t>（提供《资格声明函》，格式自拟）</w:t>
            </w:r>
          </w:p>
        </w:tc>
      </w:tr>
      <w:tr>
        <w:tc>
          <w:tcPr>
            <w:tcW w:type="dxa" w:w="890"/>
          </w:tcPr>
          <w:p>
            <w:r>
              <w:rPr/>
              <w:t>5</w:t>
            </w:r>
          </w:p>
        </w:tc>
        <w:tc>
          <w:tcPr>
            <w:tcW w:type="dxa" w:w="3178"/>
          </w:tcPr>
          <w:p>
            <w:r>
              <w:rPr/>
              <w:t>参加采购活动前3年内，在经营活动中没有重大违法记录</w:t>
            </w:r>
          </w:p>
        </w:tc>
        <w:tc>
          <w:tcPr>
            <w:tcW w:type="dxa" w:w="4238"/>
          </w:tcPr>
          <w:p>
            <w:r>
              <w:rPr/>
              <w:t>参照响应承诺函相关承诺格式内容。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响应承诺函相关承诺要求内容。</w:t>
            </w:r>
          </w:p>
        </w:tc>
      </w:tr>
      <w:tr>
        <w:tc>
          <w:tcPr>
            <w:tcW w:type="dxa" w:w="890"/>
          </w:tcPr>
          <w:p>
            <w:r>
              <w:rPr/>
              <w:t>8</w:t>
            </w:r>
          </w:p>
        </w:tc>
        <w:tc>
          <w:tcPr>
            <w:tcW w:type="dxa" w:w="3178"/>
          </w:tcPr>
          <w:p>
            <w:r>
              <w:rPr/>
              <w:t>其他要求</w:t>
            </w:r>
          </w:p>
        </w:tc>
        <w:tc>
          <w:tcPr>
            <w:tcW w:type="dxa" w:w="4238"/>
          </w:tcPr>
          <w:p>
            <w:r>
              <w:rPr/>
              <w:t>建筑工程施工总承包三级或以上。（提交证书复印件）</w:t>
            </w:r>
          </w:p>
        </w:tc>
      </w:tr>
      <w:tr>
        <w:tc>
          <w:tcPr>
            <w:tcW w:type="dxa" w:w="890"/>
          </w:tcPr>
          <w:p>
            <w:r>
              <w:rPr/>
              <w:t>9</w:t>
            </w:r>
          </w:p>
        </w:tc>
        <w:tc>
          <w:tcPr>
            <w:tcW w:type="dxa" w:w="3178"/>
          </w:tcPr>
          <w:p>
            <w:r>
              <w:rPr/>
              <w:t>其他要求</w:t>
            </w:r>
          </w:p>
        </w:tc>
        <w:tc>
          <w:tcPr>
            <w:tcW w:type="dxa" w:w="4238"/>
          </w:tcPr>
          <w:p>
            <w:r>
              <w:rPr/>
              <w:t>持有建设行政主管部门颁发有效的《安全生产许可证》。（提交证书复印件）</w:t>
            </w:r>
          </w:p>
        </w:tc>
      </w:tr>
      <w:tr>
        <w:tc>
          <w:tcPr>
            <w:tcW w:type="dxa" w:w="890"/>
          </w:tcPr>
          <w:p>
            <w:r>
              <w:rPr/>
              <w:t>10</w:t>
            </w:r>
          </w:p>
        </w:tc>
        <w:tc>
          <w:tcPr>
            <w:tcW w:type="dxa" w:w="3178"/>
          </w:tcPr>
          <w:p>
            <w:r>
              <w:rPr/>
              <w:t>其他要求</w:t>
            </w:r>
          </w:p>
        </w:tc>
        <w:tc>
          <w:tcPr>
            <w:tcW w:type="dxa" w:w="4238"/>
          </w:tcPr>
          <w:p>
            <w:r>
              <w:rPr/>
              <w:t>本项目不接受联合体投标。</w:t>
            </w:r>
          </w:p>
        </w:tc>
      </w:tr>
      <w:tr>
        <w:tc>
          <w:tcPr>
            <w:tcW w:type="dxa" w:w="890"/>
          </w:tcPr>
          <w:p>
            <w:r>
              <w:rPr/>
              <w:t>11</w:t>
            </w:r>
          </w:p>
        </w:tc>
        <w:tc>
          <w:tcPr>
            <w:tcW w:type="dxa" w:w="3178"/>
          </w:tcPr>
          <w:p>
            <w:r>
              <w:rPr/>
              <w:t>本采购包专门面向中小企业采购</w:t>
            </w:r>
          </w:p>
        </w:tc>
        <w:tc>
          <w:tcPr>
            <w:tcW w:type="dxa" w:w="4238"/>
          </w:tcPr>
          <w:p>
            <w:r>
              <w:rPr/>
              <w:t>专门面向中小企业。监狱企业、残疾人福利单位视同小型、微型企业。 注：中小企业以供应商填写的《中小企业声明函》（见报价格式）为判定标准，残疾人福利性单位以供应商填写的《残疾人福利性单位声明函》（见报价格式）为判定标准，监狱企业须供应商提供由省级以上监狱管理局、戒毒管理局（含新疆生产建设兵团）出具的属于监狱企业的证明文件，否则不予认定。</w:t>
            </w:r>
          </w:p>
        </w:tc>
      </w:tr>
      <w:tr>
        <w:tc>
          <w:tcPr>
            <w:tcW w:type="dxa" w:w="890"/>
          </w:tcPr>
          <w:p>
            <w:r>
              <w:rPr/>
              <w:t>12</w:t>
            </w:r>
          </w:p>
        </w:tc>
        <w:tc>
          <w:tcPr>
            <w:tcW w:type="dxa" w:w="3178"/>
          </w:tcPr>
          <w:p>
            <w:r>
              <w:rPr/>
              <w:t>本项目的企业划分标准所属行业</w:t>
            </w:r>
          </w:p>
        </w:tc>
        <w:tc>
          <w:tcPr>
            <w:tcW w:type="dxa" w:w="4238"/>
          </w:tcPr>
          <w:p>
            <w:r>
              <w:rPr/>
              <w:t>本项目的企业划分标准所属行业为：建筑业。</w:t>
            </w:r>
          </w:p>
        </w:tc>
      </w:tr>
    </w:tbl>
    <w:p/>
    <w:p>
      <w:pPr>
        <w:ind w:firstLine="480"/>
      </w:pPr>
      <w:r>
        <w:rPr/>
        <w:t>表二符合性审查表：</w:t>
      </w:r>
    </w:p>
    <w:p>
      <w:pPr>
        <w:ind w:firstLine="480"/>
      </w:pPr>
    </w:p>
    <w:p/>
    <w:p>
      <w:r>
        <w:rPr/>
        <w:t>采购包1（郁南县通门镇中心小学教学楼扩建工程）：</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响应文件的签署和盖章及法定代表人授权书</w:t>
            </w:r>
          </w:p>
        </w:tc>
        <w:tc>
          <w:tcPr>
            <w:tcW w:type="dxa" w:w="4238"/>
          </w:tcPr>
          <w:p>
            <w:r>
              <w:rPr/>
              <w:t>按照磋商文件规定要求签署、盖章且响应文件有法定代表人签字或盖章，或签字人有法定代表人有效授权书的；</w:t>
            </w:r>
          </w:p>
        </w:tc>
      </w:tr>
      <w:tr>
        <w:tc>
          <w:tcPr>
            <w:tcW w:type="dxa" w:w="890"/>
          </w:tcPr>
          <w:p>
            <w:r>
              <w:rPr/>
              <w:t>2</w:t>
            </w:r>
          </w:p>
        </w:tc>
        <w:tc>
          <w:tcPr>
            <w:tcW w:type="dxa" w:w="3178"/>
          </w:tcPr>
          <w:p>
            <w:r>
              <w:rPr/>
              <w:t>响应承诺函、投标有效期</w:t>
            </w:r>
          </w:p>
        </w:tc>
        <w:tc>
          <w:tcPr>
            <w:tcW w:type="dxa" w:w="4238"/>
          </w:tcPr>
          <w:p>
            <w:r>
              <w:rPr/>
              <w:t>响应承诺函已提交并符合磋商文件要求的，且投标有效期不少于磋商文件中载明的投标有效期。</w:t>
            </w:r>
          </w:p>
        </w:tc>
      </w:tr>
      <w:tr>
        <w:tc>
          <w:tcPr>
            <w:tcW w:type="dxa" w:w="890"/>
          </w:tcPr>
          <w:p>
            <w:r>
              <w:rPr/>
              <w:t>3</w:t>
            </w:r>
          </w:p>
        </w:tc>
        <w:tc>
          <w:tcPr>
            <w:tcW w:type="dxa" w:w="3178"/>
          </w:tcPr>
          <w:p>
            <w:r>
              <w:rPr/>
              <w:t>报价要求</w:t>
            </w:r>
          </w:p>
        </w:tc>
        <w:tc>
          <w:tcPr>
            <w:tcW w:type="dxa" w:w="4238"/>
          </w:tcPr>
          <w:p>
            <w:r>
              <w:rPr/>
              <w:t>（1）首次磋商报价未超过本项目最高限价的； （2）如有，对磋商小组按照磋商文件规定修正后的磋商报价，供应商按规定书面确认；  （3）如磋商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c>
          <w:tcPr>
            <w:tcW w:type="dxa" w:w="890"/>
          </w:tcPr>
          <w:p>
            <w:r>
              <w:rPr/>
              <w:t>4</w:t>
            </w:r>
          </w:p>
        </w:tc>
        <w:tc>
          <w:tcPr>
            <w:tcW w:type="dxa" w:w="3178"/>
          </w:tcPr>
          <w:p>
            <w:r>
              <w:rPr/>
              <w:t>合同履行期限</w:t>
            </w:r>
          </w:p>
        </w:tc>
        <w:tc>
          <w:tcPr>
            <w:tcW w:type="dxa" w:w="4238"/>
          </w:tcPr>
          <w:p>
            <w:r>
              <w:rPr/>
              <w:t>符合采购需求；</w:t>
            </w:r>
          </w:p>
        </w:tc>
      </w:tr>
      <w:tr>
        <w:tc>
          <w:tcPr>
            <w:tcW w:type="dxa" w:w="890"/>
          </w:tcPr>
          <w:p>
            <w:r>
              <w:rPr/>
              <w:t>5</w:t>
            </w:r>
          </w:p>
        </w:tc>
        <w:tc>
          <w:tcPr>
            <w:tcW w:type="dxa" w:w="3178"/>
          </w:tcPr>
          <w:p>
            <w:r>
              <w:rPr/>
              <w:t>其他无效投标情形</w:t>
            </w:r>
          </w:p>
        </w:tc>
        <w:tc>
          <w:tcPr>
            <w:tcW w:type="dxa" w:w="4238"/>
          </w:tcPr>
          <w:p>
            <w:r>
              <w:rPr/>
              <w:t>（1）评审期间，供应商没有按磋商小组的要求提交有效的澄清、说明、补正，或提交的澄清、说明、补正改变了投标文件的实质性内容；（2）供应商对采购人、采购代理机构、磋商小组及其工作人员施加影响，有碍公平、公正；（3）磋商文件中规定的其它无效投标情形；（4）法律法规规定属于响应无效的其他情形。</w:t>
            </w:r>
          </w:p>
        </w:tc>
      </w:tr>
    </w:tbl>
    <w:p/>
    <w:p>
      <w:r>
        <w:rPr>
          <w:b/>
          <w:sz w:val="24"/>
        </w:rPr>
        <w:t>2.响应文件澄清</w:t>
      </w:r>
    </w:p>
    <w:p>
      <w:pPr>
        <w:ind w:firstLine="480"/>
      </w:pPr>
      <w:r>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rPr>
        <w:t>授权代表人联系方式</w:t>
      </w:r>
      <w:r>
        <w:rPr/>
        <w:t>发送短信提醒或电话告知。</w:t>
      </w:r>
    </w:p>
    <w:p>
      <w:pPr>
        <w:ind w:firstLine="480"/>
      </w:pPr>
      <w:r>
        <w:rPr/>
        <w:t>供应商需登录广东政府采购智慧云平台项目采购系统的等候大厅，在规定时间内完成澄清（响应），并加盖电子印章。</w:t>
      </w:r>
    </w:p>
    <w:p>
      <w:pPr>
        <w:ind w:firstLine="480"/>
      </w:pPr>
      <w:r>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pPr>
      <w:r>
        <w:rPr/>
        <w:t>2.2磋商小组不接受供应商主动提出的澄清、说明或补正。</w:t>
      </w:r>
    </w:p>
    <w:p>
      <w:pPr>
        <w:ind w:firstLine="480"/>
      </w:pPr>
      <w:r>
        <w:rPr/>
        <w:t>2.3磋商小组对供应商提交的澄清、说明或补正有疑问的，可以要求供应商进一步澄清、说明或补正。</w:t>
      </w:r>
    </w:p>
    <w:p>
      <w:r>
        <w:rPr>
          <w:b/>
          <w:sz w:val="24"/>
        </w:rPr>
        <w:t>3.磋商</w:t>
      </w:r>
    </w:p>
    <w:p>
      <w:pPr>
        <w:ind w:firstLine="480"/>
      </w:pPr>
      <w:r>
        <w:rPr/>
        <w:t>3.1磋商小组所有成员应当集中与单一供应商分别进行磋商，并给予所有参加磋商的供应商平等的磋商机会。</w:t>
      </w:r>
    </w:p>
    <w:p>
      <w:pPr>
        <w:ind w:firstLine="480"/>
      </w:pPr>
      <w:r>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pPr>
      <w:r>
        <w:rPr/>
        <w:t>3.3对磋商文件作出的实质性变动是磋商文件的有效组成部分，磋商小组应当及时、同时通知所有参加磋商的供应商。</w:t>
      </w:r>
    </w:p>
    <w:p>
      <w:pPr>
        <w:ind w:firstLine="480"/>
      </w:pPr>
      <w:r>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
        <w:rPr>
          <w:b/>
          <w:sz w:val="24"/>
        </w:rPr>
        <w:t>4.最后报价</w:t>
      </w:r>
    </w:p>
    <w:p>
      <w:pPr>
        <w:ind w:firstLine="480"/>
      </w:pPr>
      <w:r>
        <w:rPr/>
        <w:t>4.1磋商结束后，磋商小组应当要求所有实质性响应的供应商在规定时间内提交最后报价。最后报价是供应商响应文件的有效组成部分。</w:t>
      </w:r>
    </w:p>
    <w:p>
      <w:pPr>
        <w:ind w:firstLine="480"/>
      </w:pPr>
      <w:r>
        <w:rPr/>
        <w:t>4.2已提交响应文件的供应商，在提交最后报价之前，可以根据磋商情况退出磋商。</w:t>
      </w:r>
    </w:p>
    <w:p>
      <w:pPr>
        <w:ind w:firstLine="480"/>
      </w:pPr>
      <w:r>
        <w:rPr/>
        <w:t>4.3除法规规定的特殊性情形外，提交最后报价的供应商不得少于3家。</w:t>
      </w:r>
    </w:p>
    <w:p>
      <w:r>
        <w:rPr>
          <w:b/>
          <w:sz w:val="24"/>
        </w:rPr>
        <w:t>5.详细评审</w:t>
      </w:r>
    </w:p>
    <w:p>
      <w:pPr>
        <w:ind w:firstLine="480"/>
      </w:pPr>
    </w:p>
    <w:p/>
    <w:p/>
    <w:p>
      <w:r>
        <w:rPr/>
        <w:t>采购包1(郁南县通门镇中心小学教学楼扩建工程):</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商务部分20.0分</w:t>
            </w:r>
          </w:p>
          <w:p>
            <w:r>
              <w:rPr/>
              <w:t>技术部分50.0分</w:t>
            </w:r>
          </w:p>
          <w:p>
            <w:r>
              <w:rPr/>
              <w:t>报价得分30.0分</w:t>
            </w:r>
          </w:p>
        </w:tc>
      </w:tr>
      <w:tr>
        <w:tc>
          <w:tcPr>
            <w:tcW w:type="dxa" w:w="922"/>
            <w:gridSpan w:val="2"/>
            <w:vMerge w:val="restart"/>
          </w:tcPr>
          <w:p>
            <w:pPr>
              <w:jc w:val="center"/>
            </w:pPr>
            <w:r>
              <w:rPr/>
              <w:t>技术部分</w:t>
            </w:r>
          </w:p>
        </w:tc>
        <w:tc>
          <w:tcPr>
            <w:tcW w:type="dxa" w:w="2307"/>
          </w:tcPr>
          <w:p>
            <w:pPr>
              <w:jc w:val="left"/>
            </w:pPr>
            <w:r>
              <w:rPr/>
              <w:t>施工组织方案（依据需求的施工组织方案） (10.0分)</w:t>
            </w:r>
            <w:r>
              <w:rPr/>
              <w:t>，（等次分值选择：</w:t>
            </w:r>
            <w:r>
              <w:rPr/>
              <w:t>0.0;</w:t>
            </w:r>
            <w:r>
              <w:rPr/>
              <w:t>3.0;</w:t>
            </w:r>
            <w:r>
              <w:rPr/>
              <w:t>6.0;</w:t>
            </w:r>
            <w:r>
              <w:rPr/>
              <w:t>10.0;</w:t>
            </w:r>
            <w:r>
              <w:rPr/>
              <w:t>）</w:t>
            </w:r>
          </w:p>
        </w:tc>
        <w:tc>
          <w:tcPr>
            <w:tcW w:type="dxa" w:w="5076"/>
          </w:tcPr>
          <w:p>
            <w:pPr>
              <w:jc w:val="left"/>
            </w:pPr>
            <w:r>
              <w:rPr/>
              <w:t>根据各供应商提供的施工组织设计方案进行评分：1、施工组织设计方案科学、合理、全面，方法及安全措施考虑全面、具体、可行，针对性强，完全满足且优于采购需求得10分；2、施工组织设计方案较合理、较全面，方法及安全措施考虑较全面、较可行，有一定针对性，完全满足采购需求得6分；3、施工组织设计方案不够合理，方法及安全措施考虑不够可行，缺乏针对性，不能完全满足采购需求得3分；4、未提供上述内容，得0分。</w:t>
            </w:r>
          </w:p>
        </w:tc>
      </w:tr>
      <w:tr>
        <w:tc>
          <w:tcPr>
            <w:tcW w:type="dxa" w:w="922"/>
            <w:gridSpan w:val="2"/>
            <w:vMerge/>
          </w:tcPr>
          <w:p/>
        </w:tc>
        <w:tc>
          <w:tcPr>
            <w:tcW w:type="dxa" w:w="2307"/>
          </w:tcPr>
          <w:p>
            <w:pPr>
              <w:jc w:val="left"/>
            </w:pPr>
            <w:r>
              <w:rPr/>
              <w:t>施工技术措施（依据需求的技术条件、工程量清单及图纸） (10.0分)</w:t>
            </w:r>
            <w:r>
              <w:rPr/>
              <w:t>，（等次分值选择：</w:t>
            </w:r>
            <w:r>
              <w:rPr/>
              <w:t>0.0;</w:t>
            </w:r>
            <w:r>
              <w:rPr/>
              <w:t>3.0;</w:t>
            </w:r>
            <w:r>
              <w:rPr/>
              <w:t>6.0;</w:t>
            </w:r>
            <w:r>
              <w:rPr/>
              <w:t>10.0;</w:t>
            </w:r>
            <w:r>
              <w:rPr/>
              <w:t>）</w:t>
            </w:r>
          </w:p>
        </w:tc>
        <w:tc>
          <w:tcPr>
            <w:tcW w:type="dxa" w:w="5076"/>
          </w:tcPr>
          <w:p>
            <w:pPr>
              <w:jc w:val="left"/>
            </w:pPr>
            <w:r>
              <w:rPr/>
              <w:t>对各供应商的施工技术措施水平进行评分：1、施工方法先进，工程重点难点、施工关键技术工艺把握准确，技术措施可以充分保障工程质量、工期和施工安全生产，完全满足并优于项目需求 的得10分；2、施工方法较先进，工程重点难点、施工关键 技术工艺把握较准确，技术措施可以充分保障工程质量、工期和施工安全生产，完全满足项目需求的得 6 分；3、施工方法较差，工程重点难点、施工关键技术工艺把握不够准确，技术措施不能障工程质量 、工期和施工安全生产，不能完全满足项目需求的得3分；4、未提供上述内容，得0分。</w:t>
            </w:r>
          </w:p>
        </w:tc>
      </w:tr>
      <w:tr>
        <w:tc>
          <w:tcPr>
            <w:tcW w:type="dxa" w:w="922"/>
            <w:gridSpan w:val="2"/>
            <w:vMerge/>
          </w:tcPr>
          <w:p/>
        </w:tc>
        <w:tc>
          <w:tcPr>
            <w:tcW w:type="dxa" w:w="2307"/>
          </w:tcPr>
          <w:p>
            <w:pPr>
              <w:jc w:val="left"/>
            </w:pPr>
            <w:r>
              <w:rPr/>
              <w:t>施工质量保障措施（依据需求的服务要求及验收要求） (10.0分)</w:t>
            </w:r>
            <w:r>
              <w:rPr/>
              <w:t>，（等次分值选择：</w:t>
            </w:r>
            <w:r>
              <w:rPr/>
              <w:t>0.0;</w:t>
            </w:r>
            <w:r>
              <w:rPr/>
              <w:t>3.0;</w:t>
            </w:r>
            <w:r>
              <w:rPr/>
              <w:t>6.0;</w:t>
            </w:r>
            <w:r>
              <w:rPr/>
              <w:t>10.0;</w:t>
            </w:r>
            <w:r>
              <w:rPr/>
              <w:t>）</w:t>
            </w:r>
          </w:p>
        </w:tc>
        <w:tc>
          <w:tcPr>
            <w:tcW w:type="dxa" w:w="5076"/>
          </w:tcPr>
          <w:p>
            <w:pPr>
              <w:jc w:val="left"/>
            </w:pPr>
            <w:r>
              <w:rPr/>
              <w:t>对各供应商的施工质量保障措施进行评分：1、质量管理措施完整，职责分明；材料采购符合要求、过程控制及检验、分项措施针对性合理，完全满足且优于项目要求的，得10分；2、质量管理措施比较完整，职责较分明，材料采购符合要求、过程控制及检验、分项措施针对性比较合理，完全满足项目要求的，得6分；3、质量管理措施有缺陷，职责不明，材料采购较差，不能完全满足项目要求，得3分；4、未提供相关方案或其他情形得0分。</w:t>
            </w:r>
          </w:p>
        </w:tc>
      </w:tr>
      <w:tr>
        <w:tc>
          <w:tcPr>
            <w:tcW w:type="dxa" w:w="922"/>
            <w:gridSpan w:val="2"/>
            <w:vMerge/>
          </w:tcPr>
          <w:p/>
        </w:tc>
        <w:tc>
          <w:tcPr>
            <w:tcW w:type="dxa" w:w="2307"/>
          </w:tcPr>
          <w:p>
            <w:pPr>
              <w:jc w:val="left"/>
            </w:pPr>
            <w:r>
              <w:rPr/>
              <w:t>施工安全保障措施（依据需求的质量和安全文明施工标准） (10.0分)</w:t>
            </w:r>
            <w:r>
              <w:rPr/>
              <w:t>，（等次分值选择：</w:t>
            </w:r>
            <w:r>
              <w:rPr/>
              <w:t>0.0;</w:t>
            </w:r>
            <w:r>
              <w:rPr/>
              <w:t>3.0;</w:t>
            </w:r>
            <w:r>
              <w:rPr/>
              <w:t>6.0;</w:t>
            </w:r>
            <w:r>
              <w:rPr/>
              <w:t>10.0;</w:t>
            </w:r>
            <w:r>
              <w:rPr/>
              <w:t>）</w:t>
            </w:r>
          </w:p>
        </w:tc>
        <w:tc>
          <w:tcPr>
            <w:tcW w:type="dxa" w:w="5076"/>
          </w:tcPr>
          <w:p>
            <w:pPr>
              <w:jc w:val="left"/>
            </w:pPr>
            <w:r>
              <w:rPr/>
              <w:t>对各供应商的施工安全保障措施进行综合评分：1、有施工安全保障措施，施工现场的安全质量保证体系完善，措施可行性高，完全满足且优于项目需求，得10分；2、有施工安全保障措施，施工现场的安全质量保证体系可满足要求行业要求，措施可行性良好，完全满足项目需求得6分；3、有施工安全保障措施，施工现场的安全质量保证体系较差，不能完全满足项目需求，得3分；4、未提供上述内容，得0分。</w:t>
            </w:r>
          </w:p>
        </w:tc>
      </w:tr>
      <w:tr>
        <w:tc>
          <w:tcPr>
            <w:tcW w:type="dxa" w:w="922"/>
            <w:gridSpan w:val="2"/>
            <w:vMerge/>
          </w:tcPr>
          <w:p/>
        </w:tc>
        <w:tc>
          <w:tcPr>
            <w:tcW w:type="dxa" w:w="2307"/>
          </w:tcPr>
          <w:p>
            <w:pPr>
              <w:jc w:val="left"/>
            </w:pPr>
            <w:r>
              <w:rPr/>
              <w:t>工期保证措施（依据需求的施工工期要求） (10.0分)</w:t>
            </w:r>
            <w:r>
              <w:rPr/>
              <w:t>，（等次分值选择：</w:t>
            </w:r>
            <w:r>
              <w:rPr/>
              <w:t>0.0;</w:t>
            </w:r>
            <w:r>
              <w:rPr/>
              <w:t>3.0;</w:t>
            </w:r>
            <w:r>
              <w:rPr/>
              <w:t>6.0;</w:t>
            </w:r>
            <w:r>
              <w:rPr/>
              <w:t>10.0;</w:t>
            </w:r>
            <w:r>
              <w:rPr/>
              <w:t>）</w:t>
            </w:r>
          </w:p>
        </w:tc>
        <w:tc>
          <w:tcPr>
            <w:tcW w:type="dxa" w:w="5076"/>
          </w:tcPr>
          <w:p>
            <w:pPr>
              <w:jc w:val="left"/>
            </w:pPr>
            <w:r>
              <w:rPr/>
              <w:t>针对本工期的工期目标及项目的特点，制定工期保证措施：1、措施详尽，流程清晰，配置充分，可行性很高，完全满足且优于采购需求，得10分；2、措施较详尽，流程较清晰，配置较充分，可行性较高，完全满足采购需求，得6分；3、措施不详尽，流程不清晰，配置明显不足，可行性不高，不能完全满足采购需求，得3分；4、未提供上述内容，得0分。</w:t>
            </w:r>
          </w:p>
        </w:tc>
      </w:tr>
      <w:tr>
        <w:tc>
          <w:tcPr>
            <w:tcW w:type="dxa" w:w="922"/>
            <w:gridSpan w:val="2"/>
            <w:vMerge w:val="restart"/>
          </w:tcPr>
          <w:p>
            <w:pPr>
              <w:jc w:val="center"/>
            </w:pPr>
            <w:r>
              <w:rPr/>
              <w:t>商务部分</w:t>
            </w:r>
          </w:p>
        </w:tc>
        <w:tc>
          <w:tcPr>
            <w:tcW w:type="dxa" w:w="2307"/>
          </w:tcPr>
          <w:p>
            <w:pPr>
              <w:jc w:val="left"/>
            </w:pPr>
            <w:r>
              <w:rPr/>
              <w:t>同类型项目业绩 (6.0分)</w:t>
            </w:r>
            <w:r>
              <w:rPr/>
              <w:t>，（等次分值选择：</w:t>
            </w:r>
            <w:r>
              <w:rPr/>
              <w:t>0.0;</w:t>
            </w:r>
            <w:r>
              <w:rPr/>
              <w:t>2.0;</w:t>
            </w:r>
            <w:r>
              <w:rPr/>
              <w:t>4.0;</w:t>
            </w:r>
            <w:r>
              <w:rPr/>
              <w:t>6.0;</w:t>
            </w:r>
            <w:r>
              <w:rPr/>
              <w:t>）</w:t>
            </w:r>
          </w:p>
        </w:tc>
        <w:tc>
          <w:tcPr>
            <w:tcW w:type="dxa" w:w="5076"/>
          </w:tcPr>
          <w:p>
            <w:pPr>
              <w:jc w:val="left"/>
            </w:pPr>
            <w:r>
              <w:rPr/>
              <w:t>2019年以来（以验收报告时间为准）完成的工程加建或扩建项目业绩，每提供1项得2分；最多6分。注：同时提供合同关键页（含签订合同双方的单位名称、合同项目名称、签订合同双方的落款盖章、签订日期的关键页）、验收报告复印件作评审依据。</w:t>
            </w:r>
          </w:p>
        </w:tc>
      </w:tr>
      <w:tr>
        <w:tc>
          <w:tcPr>
            <w:tcW w:type="dxa" w:w="922"/>
            <w:gridSpan w:val="2"/>
            <w:vMerge/>
          </w:tcPr>
          <w:p/>
        </w:tc>
        <w:tc>
          <w:tcPr>
            <w:tcW w:type="dxa" w:w="2307"/>
          </w:tcPr>
          <w:p>
            <w:pPr>
              <w:jc w:val="left"/>
            </w:pPr>
            <w:r>
              <w:rPr/>
              <w:t>质量管理体系 (3.0分)</w:t>
            </w:r>
            <w:r>
              <w:rPr/>
              <w:t>，（等次分值选择：</w:t>
            </w:r>
            <w:r>
              <w:rPr/>
              <w:t>0.0;</w:t>
            </w:r>
            <w:r>
              <w:rPr/>
              <w:t>1.0;</w:t>
            </w:r>
            <w:r>
              <w:rPr/>
              <w:t>2.0;</w:t>
            </w:r>
            <w:r>
              <w:rPr/>
              <w:t>3.0;</w:t>
            </w:r>
            <w:r>
              <w:rPr/>
              <w:t>）</w:t>
            </w:r>
          </w:p>
        </w:tc>
        <w:tc>
          <w:tcPr>
            <w:tcW w:type="dxa" w:w="5076"/>
          </w:tcPr>
          <w:p>
            <w:pPr>
              <w:jc w:val="left"/>
            </w:pPr>
            <w:r>
              <w:rPr/>
              <w:t>1、供应商具有质量管理体系认证证书的得1分；2、供应商具有环境管理体系认证证书的得1分；3、供应商具有职业健康安全管理体系认证证书的得1分； 注：本项最多得3分，提供证书提供证书复印件作评审依据。</w:t>
            </w:r>
          </w:p>
        </w:tc>
      </w:tr>
      <w:tr>
        <w:tc>
          <w:tcPr>
            <w:tcW w:type="dxa" w:w="922"/>
            <w:gridSpan w:val="2"/>
            <w:vMerge/>
          </w:tcPr>
          <w:p/>
        </w:tc>
        <w:tc>
          <w:tcPr>
            <w:tcW w:type="dxa" w:w="2307"/>
          </w:tcPr>
          <w:p>
            <w:pPr>
              <w:jc w:val="left"/>
            </w:pPr>
            <w:r>
              <w:rPr/>
              <w:t>项目技术团队人员配置情况 （同一人员多项证书的按一项计，不得重复任职） (11.0分)</w:t>
            </w:r>
            <w:r>
              <w:rPr/>
              <w:t>，（等次分值选择：</w:t>
            </w:r>
            <w:r>
              <w:rPr/>
              <w:t>0.0;</w:t>
            </w:r>
            <w:r>
              <w:rPr/>
              <w:t>1.0;</w:t>
            </w:r>
            <w:r>
              <w:rPr/>
              <w:t>2.0;</w:t>
            </w:r>
            <w:r>
              <w:rPr/>
              <w:t>3.0;</w:t>
            </w:r>
            <w:r>
              <w:rPr/>
              <w:t>4.0;</w:t>
            </w:r>
            <w:r>
              <w:rPr/>
              <w:t>5.0;</w:t>
            </w:r>
            <w:r>
              <w:rPr/>
              <w:t>6.0;</w:t>
            </w:r>
            <w:r>
              <w:rPr/>
              <w:t>7.0;</w:t>
            </w:r>
            <w:r>
              <w:rPr/>
              <w:t>8.0;</w:t>
            </w:r>
            <w:r>
              <w:rPr/>
              <w:t>9.0;</w:t>
            </w:r>
            <w:r>
              <w:rPr/>
              <w:t>10.0;</w:t>
            </w:r>
            <w:r>
              <w:rPr/>
              <w:t>11.0;</w:t>
            </w:r>
            <w:r>
              <w:rPr/>
              <w:t>）</w:t>
            </w:r>
          </w:p>
        </w:tc>
        <w:tc>
          <w:tcPr>
            <w:tcW w:type="dxa" w:w="5076"/>
          </w:tcPr>
          <w:p>
            <w:pPr>
              <w:jc w:val="left"/>
            </w:pPr>
            <w:r>
              <w:rPr/>
              <w:t>1、拟派本工程项目负责人同时具有工程类中级或以上职称、建筑工程专业壹级建造师注册证书的，得4分； 注：提供证书复印件和2023年以来任意一个月在投标人单位的参保证明 2、拟派本工程技术负责人同时具有工程类高级职称、建筑工程专业壹级建造师注册证书的，得3分； 注：提供证书复印件和2023年以来任意一个月在投标人单位的参保证明  3、施工主管：1.同时具备建筑工程专业建造师注册证书和建筑类相关专业工程师高级职称得2分；2.同时具备建筑工程专业建造师注册证书和建筑类相关专业工程师中级职称得1分。 注：提供证书复印件和2023年以来任意一个月在投标人单位的参保证明。 4、造价主管：1.同时具备全国一级造价工程师执业资格和工程类高级职称，得2分；缺少一项得1分。 注：提供证书复印件和2023年以来任意一个月在投标人单位的参保证明。</w:t>
            </w:r>
          </w:p>
        </w:tc>
      </w:tr>
      <w:tr>
        <w:tc>
          <w:tcPr>
            <w:tcW w:type="dxa" w:w="922"/>
            <w:gridSpan w:val="2"/>
          </w:tcPr>
          <w:p>
            <w:pPr>
              <w:jc w:val="center"/>
            </w:pPr>
            <w:r>
              <w:rPr/>
              <w:t>投标报价</w:t>
            </w:r>
          </w:p>
        </w:tc>
        <w:tc>
          <w:tcPr>
            <w:tcW w:type="dxa" w:w="2307"/>
          </w:tcPr>
          <w:p>
            <w:pPr>
              <w:jc w:val="left"/>
            </w:pPr>
            <w:r>
              <w:rPr/>
              <w:t>投标报价得分 (30.0分)</w:t>
            </w:r>
          </w:p>
        </w:tc>
        <w:tc>
          <w:tcPr>
            <w:tcW w:type="dxa" w:w="5076"/>
          </w:tcPr>
          <w:p>
            <w:pPr>
              <w:jc w:val="left"/>
            </w:pPr>
            <w:r>
              <w:rPr/>
              <w:t>磋商报价得分=（磋商基准价/最后磋商报价）×价格权值×100 备注：此处投标报价以“1-投标下浮率”计算投标报价得分。</w:t>
            </w:r>
          </w:p>
        </w:tc>
      </w:tr>
    </w:tbl>
    <w:p/>
    <w:p>
      <w:r>
        <w:rPr>
          <w:b/>
          <w:sz w:val="24"/>
        </w:rPr>
        <w:t>6.汇总、排序</w:t>
      </w:r>
    </w:p>
    <w:p>
      <w:pPr>
        <w:ind w:firstLine="480"/>
      </w:pPr>
    </w:p>
    <w:p/>
    <w:p>
      <w:r>
        <w:rPr/>
        <w:t>采购包1：</w:t>
      </w:r>
    </w:p>
    <w:p/>
    <w:p>
      <w:r>
        <w:rPr/>
        <w:t>评审结果按评审后总得分由高到低顺序排列。评审得分相同的，按最终报价由低到高顺序排列。得分且最终报价相同的，由磋商小组采取随机抽取的方式确定。排名第一的磋商供应商为第一成交候选人，排名第二的磋商供应商为第二成交候选人（提供相同品牌产品（非单一产品采购，以核心产品为准。多个核心产品的，有一种产品品牌相同，即视为提供相同品牌产品），评审后得分最高的同品牌磋商供应商获得成交候选人推荐资格；评审得分相同的，由采购人或者采购人委托磋商小组采取随机抽取方式确定，其他同品牌磋商供应商不作为成交候选人）。</w:t>
      </w:r>
    </w:p>
    <w:p/>
    <w:p>
      <w:r>
        <w:rPr>
          <w:b/>
          <w:sz w:val="24"/>
        </w:rPr>
        <w:t>7.其他无效响应的情形：</w:t>
      </w:r>
    </w:p>
    <w:p>
      <w:pPr>
        <w:ind w:firstLine="480"/>
      </w:pPr>
      <w:r>
        <w:rPr/>
        <w:t>（1）评审期间，供应商没有按磋商小组的要求提交法定代表人或其委托代理人签字的澄清、说明、补正或改变了响应文件的实质性内容的。</w:t>
      </w:r>
    </w:p>
    <w:p>
      <w:pPr>
        <w:ind w:firstLine="480"/>
      </w:pPr>
      <w:r>
        <w:rPr/>
        <w:t>（2）响应文件提供虚假材料的。</w:t>
      </w:r>
    </w:p>
    <w:p>
      <w:pPr>
        <w:ind w:firstLine="480"/>
      </w:pPr>
      <w:r>
        <w:rPr/>
        <w:t>（3）供应商以他人名义响应、串通响应、以行贿手段谋取成交或者以其他弄虚作假方式响应的。</w:t>
      </w:r>
    </w:p>
    <w:p>
      <w:pPr>
        <w:ind w:firstLine="480"/>
      </w:pPr>
      <w:r>
        <w:rPr/>
        <w:t>（4）供应商对采购人、采购代理机构、磋商小组及其工作人员施加影响，有碍招标公平、公正的。</w:t>
      </w:r>
    </w:p>
    <w:p>
      <w:pPr>
        <w:ind w:firstLine="480"/>
      </w:pPr>
      <w:r>
        <w:rPr/>
        <w:t>（5）响应文件含有采购人不能接受的附加条件的。</w:t>
      </w:r>
    </w:p>
    <w:p>
      <w:pPr>
        <w:ind w:firstLine="480"/>
      </w:pPr>
      <w:r>
        <w:rPr/>
        <w:t>（6）法律、法规和磋商文件规定的其他无效情形。</w:t>
      </w:r>
    </w:p>
    <w:p>
      <w:pPr>
        <w:ind w:firstLine="480"/>
      </w:pPr>
    </w:p>
    <w:p>
      <w:r>
        <w:rPr/>
        <w:t xml:space="preserve"> </w:t>
      </w:r>
    </w:p>
    <w:p/>
    <w:p>
      <w:pPr>
        <w:jc w:val="center"/>
      </w:pPr>
      <w:r>
        <w:rPr>
          <w:b/>
          <w:sz w:val="36"/>
        </w:rPr>
        <w:t>第五章 合同文本</w:t>
      </w:r>
    </w:p>
    <w:p>
      <w:pPr>
        <w:ind w:firstLine="480"/>
      </w:pPr>
    </w:p>
    <w:p/>
    <w:p>
      <w:pPr>
        <w:jc w:val="center"/>
      </w:pPr>
      <w:r>
        <w:rPr>
          <w:b/>
          <w:color w:val="000000"/>
          <w:sz w:val="28"/>
        </w:rPr>
        <w:t>广东省政府采购</w:t>
      </w:r>
    </w:p>
    <w:p>
      <w:pPr>
        <w:jc w:val="both"/>
      </w:pPr>
      <w:r>
        <w:rPr>
          <w:sz w:val="21"/>
        </w:rPr>
        <w:t xml:space="preserve"> </w:t>
      </w:r>
    </w:p>
    <w:p>
      <w:pPr>
        <w:jc w:val="both"/>
      </w:pPr>
    </w:p>
    <w:p>
      <w:pPr>
        <w:jc w:val="both"/>
      </w:pPr>
    </w:p>
    <w:p>
      <w:pPr>
        <w:jc w:val="right"/>
      </w:pPr>
      <w:r>
        <w:rPr>
          <w:b/>
          <w:color w:val="000000"/>
          <w:sz w:val="30"/>
        </w:rPr>
        <w:t>合同编号：</w:t>
      </w:r>
      <w:r>
        <w:rPr>
          <w:b/>
          <w:sz w:val="21"/>
        </w:rPr>
        <w:t xml:space="preserve">                     </w:t>
      </w:r>
    </w:p>
    <w:p>
      <w:pPr>
        <w:jc w:val="center"/>
      </w:pPr>
    </w:p>
    <w:p>
      <w:pPr>
        <w:jc w:val="center"/>
      </w:pPr>
      <w:r>
        <w:rPr/>
        <w:t xml:space="preserve"> </w:t>
      </w:r>
    </w:p>
    <w:p>
      <w:pPr>
        <w:jc w:val="center"/>
      </w:pPr>
      <w:r>
        <w:rPr>
          <w:b/>
          <w:color w:val="000000"/>
          <w:sz w:val="72"/>
        </w:rPr>
        <w:t>建设工程施工合同</w:t>
      </w:r>
    </w:p>
    <w:p>
      <w:pPr>
        <w:jc w:val="center"/>
      </w:pPr>
    </w:p>
    <w:p>
      <w:pPr>
        <w:jc w:val="center"/>
      </w:pPr>
    </w:p>
    <w:p>
      <w:pPr>
        <w:jc w:val="center"/>
      </w:pPr>
    </w:p>
    <w:p>
      <w:pPr>
        <w:jc w:val="center"/>
      </w:pPr>
    </w:p>
    <w:p>
      <w:pPr>
        <w:jc w:val="both"/>
      </w:pPr>
    </w:p>
    <w:p>
      <w:pPr>
        <w:jc w:val="both"/>
      </w:pPr>
    </w:p>
    <w:p>
      <w:pPr>
        <w:jc w:val="both"/>
      </w:pPr>
    </w:p>
    <w:p>
      <w:pPr>
        <w:jc w:val="both"/>
      </w:pPr>
    </w:p>
    <w:p>
      <w:pPr>
        <w:ind w:firstLine="2738"/>
        <w:jc w:val="both"/>
      </w:pPr>
    </w:p>
    <w:p>
      <w:pPr>
        <w:ind w:firstLine="2738"/>
        <w:jc w:val="both"/>
      </w:pPr>
    </w:p>
    <w:p>
      <w:pPr>
        <w:ind w:firstLine="2738"/>
        <w:jc w:val="both"/>
      </w:pPr>
    </w:p>
    <w:p>
      <w:pPr>
        <w:ind w:firstLine="2738"/>
        <w:jc w:val="both"/>
      </w:pPr>
    </w:p>
    <w:p>
      <w:pPr>
        <w:ind w:firstLine="2738"/>
        <w:jc w:val="both"/>
      </w:pPr>
    </w:p>
    <w:p>
      <w:pPr>
        <w:ind w:firstLine="2738"/>
        <w:jc w:val="both"/>
      </w:pPr>
    </w:p>
    <w:p>
      <w:pPr>
        <w:ind w:firstLine="2738"/>
        <w:jc w:val="both"/>
      </w:pPr>
    </w:p>
    <w:p>
      <w:pPr>
        <w:ind w:firstLine="2738"/>
        <w:jc w:val="both"/>
      </w:pPr>
    </w:p>
    <w:p>
      <w:pPr>
        <w:ind w:firstLine="2738"/>
        <w:jc w:val="both"/>
      </w:pPr>
    </w:p>
    <w:p>
      <w:pPr>
        <w:ind w:firstLine="2738"/>
        <w:jc w:val="both"/>
      </w:pPr>
    </w:p>
    <w:p>
      <w:pPr>
        <w:ind w:firstLine="2738"/>
        <w:jc w:val="both"/>
      </w:pPr>
      <w:r>
        <w:rPr/>
        <w:t xml:space="preserve"> </w:t>
      </w:r>
    </w:p>
    <w:p>
      <w:pPr>
        <w:ind w:firstLine="2738"/>
        <w:jc w:val="both"/>
      </w:pPr>
      <w:r>
        <w:rPr/>
        <w:t xml:space="preserve"> </w:t>
      </w:r>
    </w:p>
    <w:p>
      <w:pPr>
        <w:ind w:firstLine="2738"/>
        <w:jc w:val="both"/>
      </w:pPr>
      <w:r>
        <w:rPr/>
        <w:t xml:space="preserve"> </w:t>
      </w:r>
    </w:p>
    <w:p>
      <w:pPr>
        <w:ind w:firstLine="2738"/>
        <w:jc w:val="both"/>
      </w:pPr>
      <w:r>
        <w:rPr/>
        <w:t xml:space="preserve"> </w:t>
      </w:r>
    </w:p>
    <w:p>
      <w:pPr>
        <w:ind w:firstLine="2738"/>
        <w:jc w:val="both"/>
      </w:pPr>
      <w:r>
        <w:rPr>
          <w:b/>
          <w:color w:val="000000"/>
          <w:sz w:val="24"/>
        </w:rPr>
        <w:t>住房城乡建设部</w:t>
      </w:r>
    </w:p>
    <w:p>
      <w:pPr>
        <w:ind w:firstLine="2750"/>
        <w:jc w:val="both"/>
      </w:pPr>
      <w:r>
        <w:rPr>
          <w:b/>
          <w:color w:val="000000"/>
          <w:sz w:val="24"/>
        </w:rPr>
        <w:t>国家工商行政管理总局</w:t>
      </w:r>
    </w:p>
    <w:p>
      <w:pPr>
        <w:jc w:val="both"/>
      </w:pPr>
    </w:p>
    <w:p>
      <w:pPr>
        <w:jc w:val="center"/>
      </w:pPr>
      <w:r>
        <w:rPr/>
        <w:t xml:space="preserve"> </w:t>
      </w:r>
    </w:p>
    <w:p>
      <w:pPr>
        <w:jc w:val="center"/>
      </w:pPr>
      <w:r>
        <w:rPr/>
        <w:t xml:space="preserve"> </w:t>
      </w:r>
    </w:p>
    <w:p>
      <w:pPr>
        <w:jc w:val="center"/>
      </w:pPr>
      <w:r>
        <w:rPr>
          <w:b/>
          <w:color w:val="000000"/>
          <w:sz w:val="21"/>
        </w:rPr>
        <w:t>第一部分合同协议书</w:t>
      </w:r>
    </w:p>
    <w:p>
      <w:pPr>
        <w:jc w:val="both"/>
      </w:pPr>
      <w:r>
        <w:rPr>
          <w:b/>
          <w:color w:val="000000"/>
          <w:sz w:val="21"/>
        </w:rPr>
        <w:t>甲方（全称）：</w:t>
      </w:r>
      <w:r>
        <w:rPr>
          <w:b/>
          <w:color w:val="000000"/>
          <w:sz w:val="21"/>
          <w:u w:val="single"/>
        </w:rPr>
        <w:t xml:space="preserve">                    </w:t>
      </w:r>
    </w:p>
    <w:p>
      <w:pPr>
        <w:jc w:val="both"/>
      </w:pPr>
      <w:r>
        <w:rPr>
          <w:b/>
          <w:color w:val="000000"/>
          <w:sz w:val="21"/>
        </w:rPr>
        <w:t>乙方（全称）：</w:t>
      </w:r>
      <w:r>
        <w:rPr>
          <w:b/>
          <w:color w:val="000000"/>
          <w:sz w:val="21"/>
          <w:u w:val="single"/>
        </w:rPr>
        <w:t xml:space="preserve">                      </w:t>
      </w:r>
      <w:r>
        <w:rPr>
          <w:b/>
          <w:color w:val="000000"/>
          <w:sz w:val="21"/>
          <w:u w:val="single"/>
        </w:rPr>
        <w:t xml:space="preserve">            </w:t>
      </w:r>
    </w:p>
    <w:p>
      <w:pPr>
        <w:ind w:firstLine="600"/>
        <w:jc w:val="both"/>
      </w:pPr>
      <w:r>
        <w:rPr>
          <w:color w:val="000000"/>
          <w:sz w:val="21"/>
        </w:rPr>
        <w:t>根据《中华人民共和国民法典》、《中华人民共和国建筑法》及有关法律规定，遵循平等、自愿、公平和诚实信用的原则，双方就工程施工及有关事项协商一致，共同达成如下协议：</w:t>
      </w:r>
    </w:p>
    <w:p>
      <w:pPr>
        <w:jc w:val="both"/>
      </w:pPr>
      <w:r>
        <w:rPr>
          <w:b/>
          <w:color w:val="000000"/>
          <w:sz w:val="21"/>
        </w:rPr>
        <w:t>一、工程概况</w:t>
      </w:r>
    </w:p>
    <w:p>
      <w:pPr>
        <w:ind w:firstLine="588"/>
        <w:jc w:val="both"/>
      </w:pPr>
      <w:r>
        <w:rPr>
          <w:color w:val="000000"/>
          <w:sz w:val="21"/>
        </w:rPr>
        <w:t>1.</w:t>
      </w:r>
      <w:r>
        <w:rPr>
          <w:color w:val="000000"/>
          <w:sz w:val="21"/>
        </w:rPr>
        <w:t>工程名称：</w:t>
      </w:r>
      <w:r>
        <w:rPr>
          <w:sz w:val="21"/>
          <w:u w:val="single"/>
        </w:rPr>
        <w:t xml:space="preserve">                         </w:t>
      </w:r>
      <w:r>
        <w:rPr>
          <w:color w:val="000000"/>
          <w:sz w:val="21"/>
        </w:rPr>
        <w:t>。</w:t>
      </w:r>
    </w:p>
    <w:p>
      <w:pPr>
        <w:ind w:firstLine="588"/>
        <w:jc w:val="both"/>
      </w:pPr>
      <w:r>
        <w:rPr>
          <w:color w:val="000000"/>
          <w:sz w:val="21"/>
        </w:rPr>
        <w:t>2.</w:t>
      </w:r>
      <w:r>
        <w:rPr>
          <w:color w:val="000000"/>
          <w:sz w:val="21"/>
        </w:rPr>
        <w:t>工程地点：</w:t>
      </w:r>
      <w:r>
        <w:rPr>
          <w:color w:val="000000"/>
          <w:sz w:val="21"/>
          <w:u w:val="single"/>
        </w:rPr>
        <w:t xml:space="preserve">                     </w:t>
      </w:r>
      <w:r>
        <w:rPr>
          <w:color w:val="000000"/>
          <w:sz w:val="21"/>
        </w:rPr>
        <w:t>。</w:t>
      </w:r>
    </w:p>
    <w:p>
      <w:pPr>
        <w:ind w:firstLine="588"/>
        <w:jc w:val="both"/>
      </w:pPr>
      <w:r>
        <w:rPr>
          <w:color w:val="000000"/>
          <w:sz w:val="21"/>
        </w:rPr>
        <w:t>3.</w:t>
      </w:r>
      <w:r>
        <w:rPr>
          <w:color w:val="000000"/>
          <w:sz w:val="21"/>
        </w:rPr>
        <w:t>工程立项批准文号：</w:t>
      </w:r>
      <w:r>
        <w:rPr>
          <w:color w:val="000000"/>
          <w:sz w:val="21"/>
          <w:u w:val="single"/>
        </w:rPr>
        <w:t xml:space="preserve">      </w:t>
      </w:r>
      <w:r>
        <w:rPr>
          <w:color w:val="000000"/>
          <w:sz w:val="21"/>
        </w:rPr>
        <w:t>。</w:t>
      </w:r>
    </w:p>
    <w:p>
      <w:pPr>
        <w:ind w:firstLine="588"/>
        <w:jc w:val="both"/>
      </w:pPr>
      <w:r>
        <w:rPr>
          <w:color w:val="000000"/>
          <w:sz w:val="21"/>
        </w:rPr>
        <w:t>4.</w:t>
      </w:r>
      <w:r>
        <w:rPr>
          <w:color w:val="000000"/>
          <w:sz w:val="21"/>
        </w:rPr>
        <w:t>资金来源：</w:t>
      </w:r>
      <w:r>
        <w:rPr>
          <w:color w:val="000000"/>
          <w:sz w:val="21"/>
          <w:u w:val="single"/>
        </w:rPr>
        <w:t xml:space="preserve">     </w:t>
      </w:r>
      <w:r>
        <w:rPr>
          <w:color w:val="000000"/>
          <w:sz w:val="21"/>
        </w:rPr>
        <w:t>。</w:t>
      </w:r>
    </w:p>
    <w:p>
      <w:pPr>
        <w:ind w:firstLine="588"/>
        <w:jc w:val="both"/>
      </w:pPr>
      <w:r>
        <w:rPr>
          <w:color w:val="000000"/>
          <w:sz w:val="21"/>
        </w:rPr>
        <w:t>5.</w:t>
      </w:r>
      <w:r>
        <w:rPr>
          <w:color w:val="000000"/>
          <w:sz w:val="21"/>
        </w:rPr>
        <w:t>工程内容：</w:t>
      </w:r>
      <w:r>
        <w:rPr>
          <w:color w:val="000000"/>
          <w:sz w:val="21"/>
          <w:u w:val="single"/>
        </w:rPr>
        <w:t xml:space="preserve">    </w:t>
      </w:r>
      <w:r>
        <w:rPr>
          <w:color w:val="000000"/>
          <w:sz w:val="21"/>
        </w:rPr>
        <w:t>。</w:t>
      </w:r>
    </w:p>
    <w:p>
      <w:pPr>
        <w:ind w:firstLine="588"/>
        <w:jc w:val="both"/>
      </w:pPr>
      <w:r>
        <w:rPr>
          <w:color w:val="000000"/>
          <w:sz w:val="21"/>
        </w:rPr>
        <w:t>6.</w:t>
      </w:r>
      <w:r>
        <w:rPr>
          <w:color w:val="000000"/>
          <w:sz w:val="21"/>
        </w:rPr>
        <w:t>工程承包范围：</w:t>
      </w:r>
      <w:r>
        <w:rPr>
          <w:color w:val="000000"/>
          <w:sz w:val="21"/>
          <w:u w:val="single"/>
        </w:rPr>
        <w:t xml:space="preserve">    </w:t>
      </w:r>
      <w:r>
        <w:rPr>
          <w:color w:val="000000"/>
          <w:sz w:val="21"/>
        </w:rPr>
        <w:t>。</w:t>
      </w:r>
    </w:p>
    <w:p>
      <w:pPr>
        <w:jc w:val="both"/>
      </w:pPr>
      <w:r>
        <w:rPr>
          <w:b/>
          <w:color w:val="000000"/>
          <w:sz w:val="21"/>
        </w:rPr>
        <w:t>二、合同工期</w:t>
      </w:r>
    </w:p>
    <w:p>
      <w:pPr>
        <w:ind w:firstLine="459"/>
        <w:jc w:val="both"/>
      </w:pPr>
      <w:r>
        <w:rPr>
          <w:color w:val="000000"/>
          <w:sz w:val="21"/>
        </w:rPr>
        <w:t>计划开工日期：</w:t>
      </w:r>
      <w:r>
        <w:rPr>
          <w:sz w:val="21"/>
          <w:u w:val="single"/>
        </w:rPr>
        <w:t xml:space="preserve">        </w:t>
      </w:r>
      <w:r>
        <w:rPr>
          <w:color w:val="000000"/>
          <w:sz w:val="21"/>
        </w:rPr>
        <w:t>年</w:t>
      </w:r>
      <w:r>
        <w:rPr>
          <w:sz w:val="21"/>
          <w:u w:val="single"/>
        </w:rPr>
        <w:t xml:space="preserve">        </w:t>
      </w:r>
      <w:r>
        <w:rPr>
          <w:color w:val="000000"/>
          <w:sz w:val="21"/>
        </w:rPr>
        <w:t>月</w:t>
      </w:r>
      <w:r>
        <w:rPr>
          <w:sz w:val="21"/>
          <w:u w:val="single"/>
        </w:rPr>
        <w:t xml:space="preserve">        </w:t>
      </w:r>
      <w:r>
        <w:rPr>
          <w:color w:val="000000"/>
          <w:sz w:val="21"/>
        </w:rPr>
        <w:t>日。</w:t>
      </w:r>
    </w:p>
    <w:p>
      <w:pPr>
        <w:ind w:firstLine="459"/>
        <w:jc w:val="both"/>
      </w:pPr>
      <w:r>
        <w:rPr>
          <w:color w:val="000000"/>
          <w:sz w:val="21"/>
        </w:rPr>
        <w:t>计划竣工日期：</w:t>
      </w:r>
      <w:r>
        <w:rPr>
          <w:sz w:val="21"/>
          <w:u w:val="single"/>
        </w:rPr>
        <w:t xml:space="preserve">        </w:t>
      </w:r>
      <w:r>
        <w:rPr>
          <w:color w:val="000000"/>
          <w:sz w:val="21"/>
        </w:rPr>
        <w:t>年</w:t>
      </w:r>
      <w:r>
        <w:rPr>
          <w:sz w:val="21"/>
          <w:u w:val="single"/>
        </w:rPr>
        <w:t xml:space="preserve">        </w:t>
      </w:r>
      <w:r>
        <w:rPr>
          <w:color w:val="000000"/>
          <w:sz w:val="21"/>
        </w:rPr>
        <w:t>月</w:t>
      </w:r>
      <w:r>
        <w:rPr>
          <w:sz w:val="21"/>
          <w:u w:val="single"/>
        </w:rPr>
        <w:t xml:space="preserve">        </w:t>
      </w:r>
      <w:r>
        <w:rPr>
          <w:color w:val="000000"/>
          <w:sz w:val="21"/>
        </w:rPr>
        <w:t>日。</w:t>
      </w:r>
    </w:p>
    <w:p>
      <w:pPr>
        <w:ind w:firstLine="459"/>
        <w:jc w:val="both"/>
      </w:pPr>
      <w:r>
        <w:rPr>
          <w:color w:val="000000"/>
          <w:sz w:val="21"/>
        </w:rPr>
        <w:t>工期总日历天数：</w:t>
      </w:r>
      <w:r>
        <w:rPr>
          <w:color w:val="000000"/>
          <w:sz w:val="21"/>
          <w:u w:val="single"/>
        </w:rPr>
        <w:t></w:t>
      </w:r>
      <w:r>
        <w:rPr>
          <w:sz w:val="21"/>
          <w:u w:val="single"/>
        </w:rPr>
        <w:t xml:space="preserve"> </w:t>
      </w:r>
      <w:r>
        <w:rPr>
          <w:color w:val="000000"/>
          <w:sz w:val="21"/>
          <w:u w:val="single"/>
        </w:rPr>
        <w:t></w:t>
      </w:r>
      <w:r>
        <w:rPr>
          <w:color w:val="000000"/>
          <w:sz w:val="21"/>
        </w:rPr>
        <w:t>天。工期总日历天数与根据前述计划开竣工日期计算的工期天数不一致的，以工期总日历天数为准。</w:t>
      </w:r>
    </w:p>
    <w:p>
      <w:pPr>
        <w:jc w:val="both"/>
      </w:pPr>
      <w:r>
        <w:rPr>
          <w:b/>
          <w:color w:val="000000"/>
          <w:sz w:val="21"/>
        </w:rPr>
        <w:t>三、质量标准</w:t>
      </w:r>
    </w:p>
    <w:p>
      <w:pPr>
        <w:ind w:firstLine="459"/>
        <w:jc w:val="both"/>
      </w:pPr>
      <w:r>
        <w:rPr>
          <w:color w:val="000000"/>
          <w:sz w:val="21"/>
        </w:rPr>
        <w:t>工程质量符合</w:t>
      </w:r>
      <w:r>
        <w:rPr>
          <w:color w:val="000000"/>
          <w:sz w:val="21"/>
          <w:u w:val="single"/>
        </w:rPr>
        <w:t>合格标准。</w:t>
      </w:r>
    </w:p>
    <w:p>
      <w:pPr>
        <w:jc w:val="both"/>
      </w:pPr>
      <w:r>
        <w:rPr>
          <w:b/>
          <w:color w:val="000000"/>
          <w:sz w:val="21"/>
        </w:rPr>
        <w:t>四、签约合同价与合同价格形式</w:t>
      </w:r>
    </w:p>
    <w:p>
      <w:pPr>
        <w:ind w:firstLine="600"/>
        <w:jc w:val="both"/>
      </w:pPr>
      <w:r>
        <w:rPr>
          <w:color w:val="000000"/>
          <w:sz w:val="21"/>
        </w:rPr>
        <w:t>1.</w:t>
      </w:r>
      <w:r>
        <w:rPr>
          <w:color w:val="000000"/>
          <w:sz w:val="21"/>
        </w:rPr>
        <w:t>签约合同价为：          元</w:t>
      </w:r>
    </w:p>
    <w:p>
      <w:pPr>
        <w:ind w:firstLine="750"/>
        <w:jc w:val="both"/>
      </w:pPr>
      <w:r>
        <w:rPr>
          <w:color w:val="000000"/>
          <w:sz w:val="21"/>
        </w:rPr>
        <w:t>人民币（大写）壹佰伍拾叁万捌仟陆佰柒拾捌元陆角捌分</w:t>
      </w:r>
      <w:r>
        <w:rPr>
          <w:color w:val="000000"/>
          <w:sz w:val="21"/>
        </w:rPr>
        <w:t>(¥</w:t>
      </w:r>
      <w:r>
        <w:rPr>
          <w:color w:val="000000"/>
          <w:sz w:val="21"/>
        </w:rPr>
        <w:t>元</w:t>
      </w:r>
      <w:r>
        <w:rPr>
          <w:color w:val="000000"/>
          <w:sz w:val="21"/>
        </w:rPr>
        <w:t>)</w:t>
      </w:r>
      <w:r>
        <w:rPr>
          <w:color w:val="000000"/>
          <w:sz w:val="21"/>
        </w:rPr>
        <w:t>；</w:t>
      </w:r>
    </w:p>
    <w:p>
      <w:pPr>
        <w:ind w:firstLine="600"/>
        <w:jc w:val="both"/>
      </w:pPr>
      <w:r>
        <w:rPr>
          <w:color w:val="000000"/>
          <w:sz w:val="21"/>
        </w:rPr>
        <w:t>其中：</w:t>
      </w:r>
    </w:p>
    <w:p>
      <w:pPr>
        <w:ind w:firstLine="600"/>
        <w:jc w:val="both"/>
      </w:pPr>
      <w:r>
        <w:rPr>
          <w:color w:val="000000"/>
          <w:sz w:val="21"/>
        </w:rPr>
        <w:t>（</w:t>
      </w:r>
      <w:r>
        <w:rPr>
          <w:color w:val="000000"/>
          <w:sz w:val="21"/>
        </w:rPr>
        <w:t>1</w:t>
      </w:r>
      <w:r>
        <w:rPr>
          <w:color w:val="000000"/>
          <w:sz w:val="21"/>
        </w:rPr>
        <w:t>）安全文明施工费：  元</w:t>
      </w:r>
    </w:p>
    <w:p>
      <w:pPr>
        <w:ind w:firstLine="1350"/>
        <w:jc w:val="both"/>
      </w:pPr>
      <w:r>
        <w:rPr>
          <w:color w:val="000000"/>
          <w:sz w:val="21"/>
        </w:rPr>
        <w:t>人民币（大写）壹拾贰万伍仟伍佰柒拾柒元柒角捌分</w:t>
      </w:r>
      <w:r>
        <w:rPr>
          <w:color w:val="000000"/>
          <w:sz w:val="21"/>
        </w:rPr>
        <w:t>(¥</w:t>
      </w:r>
      <w:r>
        <w:rPr>
          <w:color w:val="000000"/>
          <w:sz w:val="21"/>
        </w:rPr>
        <w:t>元</w:t>
      </w:r>
      <w:r>
        <w:rPr>
          <w:color w:val="000000"/>
          <w:sz w:val="21"/>
        </w:rPr>
        <w:t>)</w:t>
      </w:r>
      <w:r>
        <w:rPr>
          <w:color w:val="000000"/>
          <w:sz w:val="21"/>
        </w:rPr>
        <w:t>；</w:t>
      </w:r>
    </w:p>
    <w:p>
      <w:pPr>
        <w:ind w:firstLine="600"/>
        <w:jc w:val="both"/>
      </w:pPr>
      <w:r>
        <w:rPr>
          <w:color w:val="000000"/>
          <w:sz w:val="21"/>
        </w:rPr>
        <w:t>（</w:t>
      </w:r>
      <w:r>
        <w:rPr>
          <w:color w:val="000000"/>
          <w:sz w:val="21"/>
        </w:rPr>
        <w:t>2</w:t>
      </w:r>
      <w:r>
        <w:rPr>
          <w:color w:val="000000"/>
          <w:sz w:val="21"/>
        </w:rPr>
        <w:t>）材料和工程设备暂估价金额：</w:t>
      </w:r>
    </w:p>
    <w:p>
      <w:pPr>
        <w:ind w:firstLine="1350"/>
        <w:jc w:val="both"/>
      </w:pPr>
      <w:r>
        <w:rPr>
          <w:color w:val="000000"/>
          <w:sz w:val="21"/>
        </w:rPr>
        <w:t>人民币（大写）</w:t>
      </w:r>
      <w:r>
        <w:rPr>
          <w:color w:val="000000"/>
          <w:sz w:val="21"/>
        </w:rPr>
        <w:t>(¥</w:t>
      </w:r>
      <w:r>
        <w:rPr>
          <w:color w:val="000000"/>
          <w:sz w:val="21"/>
        </w:rPr>
        <w:t>元</w:t>
      </w:r>
      <w:r>
        <w:rPr>
          <w:color w:val="000000"/>
          <w:sz w:val="21"/>
        </w:rPr>
        <w:t>)</w:t>
      </w:r>
      <w:r>
        <w:rPr>
          <w:color w:val="000000"/>
          <w:sz w:val="21"/>
        </w:rPr>
        <w:t>；</w:t>
      </w:r>
    </w:p>
    <w:p>
      <w:pPr>
        <w:ind w:firstLine="600"/>
        <w:jc w:val="both"/>
      </w:pPr>
      <w:r>
        <w:rPr>
          <w:color w:val="000000"/>
          <w:sz w:val="21"/>
        </w:rPr>
        <w:t>（</w:t>
      </w:r>
      <w:r>
        <w:rPr>
          <w:color w:val="000000"/>
          <w:sz w:val="21"/>
        </w:rPr>
        <w:t>3</w:t>
      </w:r>
      <w:r>
        <w:rPr>
          <w:color w:val="000000"/>
          <w:sz w:val="21"/>
        </w:rPr>
        <w:t>）专业工程暂估价金额：</w:t>
      </w:r>
    </w:p>
    <w:p>
      <w:pPr>
        <w:ind w:firstLine="1350"/>
        <w:jc w:val="both"/>
      </w:pPr>
      <w:r>
        <w:rPr>
          <w:color w:val="000000"/>
          <w:sz w:val="21"/>
        </w:rPr>
        <w:t>人民币（大写）</w:t>
      </w:r>
      <w:r>
        <w:rPr>
          <w:color w:val="000000"/>
          <w:sz w:val="21"/>
        </w:rPr>
        <w:t>(¥</w:t>
      </w:r>
      <w:r>
        <w:rPr>
          <w:color w:val="000000"/>
          <w:sz w:val="21"/>
        </w:rPr>
        <w:t>元</w:t>
      </w:r>
      <w:r>
        <w:rPr>
          <w:color w:val="000000"/>
          <w:sz w:val="21"/>
        </w:rPr>
        <w:t>)</w:t>
      </w:r>
      <w:r>
        <w:rPr>
          <w:color w:val="000000"/>
          <w:sz w:val="21"/>
        </w:rPr>
        <w:t>；</w:t>
      </w:r>
    </w:p>
    <w:p>
      <w:pPr>
        <w:ind w:firstLine="600"/>
        <w:jc w:val="both"/>
      </w:pPr>
      <w:r>
        <w:rPr>
          <w:color w:val="000000"/>
          <w:sz w:val="21"/>
        </w:rPr>
        <w:t>（</w:t>
      </w:r>
      <w:r>
        <w:rPr>
          <w:color w:val="000000"/>
          <w:sz w:val="21"/>
        </w:rPr>
        <w:t>4</w:t>
      </w:r>
      <w:r>
        <w:rPr>
          <w:color w:val="000000"/>
          <w:sz w:val="21"/>
        </w:rPr>
        <w:t>）暂列金额： 元</w:t>
      </w:r>
    </w:p>
    <w:p>
      <w:pPr>
        <w:ind w:firstLine="1350"/>
        <w:jc w:val="both"/>
      </w:pPr>
      <w:r>
        <w:rPr>
          <w:color w:val="000000"/>
          <w:sz w:val="21"/>
        </w:rPr>
        <w:t>人民币（大写）壹拾肆万捌仟肆佰陆拾玖元柒角肆分</w:t>
      </w:r>
      <w:r>
        <w:rPr>
          <w:color w:val="000000"/>
          <w:sz w:val="21"/>
        </w:rPr>
        <w:t>(¥</w:t>
      </w:r>
      <w:r>
        <w:rPr>
          <w:color w:val="000000"/>
          <w:sz w:val="21"/>
        </w:rPr>
        <w:t>元</w:t>
      </w:r>
      <w:r>
        <w:rPr>
          <w:color w:val="000000"/>
          <w:sz w:val="21"/>
        </w:rPr>
        <w:t>)</w:t>
      </w:r>
      <w:r>
        <w:rPr>
          <w:color w:val="000000"/>
          <w:sz w:val="21"/>
        </w:rPr>
        <w:t>。</w:t>
      </w:r>
    </w:p>
    <w:p>
      <w:pPr>
        <w:ind w:firstLine="600"/>
        <w:jc w:val="both"/>
      </w:pPr>
      <w:r>
        <w:rPr>
          <w:color w:val="000000"/>
          <w:sz w:val="21"/>
        </w:rPr>
        <w:t>2.</w:t>
      </w:r>
      <w:r>
        <w:rPr>
          <w:color w:val="000000"/>
          <w:sz w:val="21"/>
        </w:rPr>
        <w:t>合同价格形式：</w:t>
      </w:r>
      <w:r>
        <w:rPr>
          <w:sz w:val="21"/>
          <w:u w:val="single"/>
        </w:rPr>
        <w:t xml:space="preserve">        </w:t>
      </w:r>
      <w:r>
        <w:rPr>
          <w:color w:val="000000"/>
          <w:sz w:val="21"/>
        </w:rPr>
        <w:t>。</w:t>
      </w:r>
    </w:p>
    <w:p>
      <w:pPr>
        <w:jc w:val="both"/>
      </w:pPr>
      <w:r>
        <w:rPr>
          <w:b/>
          <w:color w:val="000000"/>
          <w:sz w:val="21"/>
        </w:rPr>
        <w:t>五、项目经理</w:t>
      </w:r>
    </w:p>
    <w:p>
      <w:pPr>
        <w:ind w:firstLine="600"/>
        <w:jc w:val="both"/>
      </w:pPr>
      <w:r>
        <w:rPr>
          <w:color w:val="000000"/>
          <w:sz w:val="21"/>
        </w:rPr>
        <w:t>乙方项目经理：</w:t>
      </w:r>
      <w:r>
        <w:rPr>
          <w:sz w:val="21"/>
          <w:u w:val="single"/>
        </w:rPr>
        <w:t xml:space="preserve">        </w:t>
      </w:r>
      <w:r>
        <w:rPr>
          <w:color w:val="000000"/>
          <w:sz w:val="21"/>
        </w:rPr>
        <w:t>。</w:t>
      </w:r>
    </w:p>
    <w:p>
      <w:pPr>
        <w:jc w:val="both"/>
      </w:pPr>
      <w:r>
        <w:rPr>
          <w:b/>
          <w:color w:val="000000"/>
          <w:sz w:val="21"/>
        </w:rPr>
        <w:t>六、合同文件构成</w:t>
      </w:r>
    </w:p>
    <w:p>
      <w:pPr>
        <w:ind w:firstLine="600"/>
        <w:jc w:val="both"/>
      </w:pPr>
      <w:r>
        <w:rPr>
          <w:color w:val="000000"/>
          <w:sz w:val="21"/>
        </w:rPr>
        <w:t>本协议书与下列文件一起构成合同文件：</w:t>
      </w:r>
    </w:p>
    <w:p>
      <w:pPr>
        <w:ind w:firstLine="600"/>
        <w:jc w:val="left"/>
      </w:pPr>
      <w:r>
        <w:rPr>
          <w:color w:val="000000"/>
          <w:sz w:val="21"/>
        </w:rPr>
        <w:t>（</w:t>
      </w:r>
      <w:r>
        <w:rPr>
          <w:color w:val="000000"/>
          <w:sz w:val="21"/>
        </w:rPr>
        <w:t>1</w:t>
      </w:r>
      <w:r>
        <w:rPr>
          <w:color w:val="000000"/>
          <w:sz w:val="21"/>
        </w:rPr>
        <w:t>）中标通知书（如果有）；</w:t>
      </w:r>
    </w:p>
    <w:p>
      <w:pPr>
        <w:ind w:firstLine="600"/>
        <w:jc w:val="left"/>
      </w:pPr>
      <w:r>
        <w:rPr>
          <w:color w:val="000000"/>
          <w:sz w:val="21"/>
        </w:rPr>
        <w:t>（</w:t>
      </w:r>
      <w:r>
        <w:rPr>
          <w:color w:val="000000"/>
          <w:sz w:val="21"/>
        </w:rPr>
        <w:t>2</w:t>
      </w:r>
      <w:r>
        <w:rPr>
          <w:color w:val="000000"/>
          <w:sz w:val="21"/>
        </w:rPr>
        <w:t>）投标函及其附录（如果有）；</w:t>
      </w:r>
    </w:p>
    <w:p>
      <w:pPr>
        <w:ind w:firstLine="600"/>
        <w:jc w:val="left"/>
      </w:pPr>
      <w:r>
        <w:rPr>
          <w:color w:val="000000"/>
          <w:sz w:val="21"/>
        </w:rPr>
        <w:t>（</w:t>
      </w:r>
      <w:r>
        <w:rPr>
          <w:color w:val="000000"/>
          <w:sz w:val="21"/>
        </w:rPr>
        <w:t>3</w:t>
      </w:r>
      <w:r>
        <w:rPr>
          <w:color w:val="000000"/>
          <w:sz w:val="21"/>
        </w:rPr>
        <w:t>）专用合同条款及其附件；</w:t>
      </w:r>
    </w:p>
    <w:p>
      <w:pPr>
        <w:ind w:firstLine="600"/>
        <w:jc w:val="left"/>
      </w:pPr>
      <w:r>
        <w:rPr>
          <w:color w:val="000000"/>
          <w:sz w:val="21"/>
        </w:rPr>
        <w:t>（</w:t>
      </w:r>
      <w:r>
        <w:rPr>
          <w:color w:val="000000"/>
          <w:sz w:val="21"/>
        </w:rPr>
        <w:t>4</w:t>
      </w:r>
      <w:r>
        <w:rPr>
          <w:color w:val="000000"/>
          <w:sz w:val="21"/>
        </w:rPr>
        <w:t>）通用合同条款；</w:t>
      </w:r>
    </w:p>
    <w:p>
      <w:pPr>
        <w:ind w:firstLine="600"/>
        <w:jc w:val="left"/>
      </w:pPr>
      <w:r>
        <w:rPr>
          <w:color w:val="000000"/>
          <w:sz w:val="21"/>
        </w:rPr>
        <w:t>（</w:t>
      </w:r>
      <w:r>
        <w:rPr>
          <w:color w:val="000000"/>
          <w:sz w:val="21"/>
        </w:rPr>
        <w:t>5</w:t>
      </w:r>
      <w:r>
        <w:rPr>
          <w:color w:val="000000"/>
          <w:sz w:val="21"/>
        </w:rPr>
        <w:t>）技术标准和要求；</w:t>
      </w:r>
    </w:p>
    <w:p>
      <w:pPr>
        <w:ind w:firstLine="600"/>
        <w:jc w:val="left"/>
      </w:pPr>
      <w:r>
        <w:rPr>
          <w:color w:val="000000"/>
          <w:sz w:val="21"/>
        </w:rPr>
        <w:t>（</w:t>
      </w:r>
      <w:r>
        <w:rPr>
          <w:color w:val="000000"/>
          <w:sz w:val="21"/>
        </w:rPr>
        <w:t>6</w:t>
      </w:r>
      <w:r>
        <w:rPr>
          <w:color w:val="000000"/>
          <w:sz w:val="21"/>
        </w:rPr>
        <w:t>）图纸；</w:t>
      </w:r>
    </w:p>
    <w:p>
      <w:pPr>
        <w:ind w:firstLine="600"/>
        <w:jc w:val="left"/>
      </w:pPr>
      <w:r>
        <w:rPr>
          <w:color w:val="000000"/>
          <w:sz w:val="21"/>
        </w:rPr>
        <w:t>（</w:t>
      </w:r>
      <w:r>
        <w:rPr>
          <w:color w:val="000000"/>
          <w:sz w:val="21"/>
        </w:rPr>
        <w:t>7</w:t>
      </w:r>
      <w:r>
        <w:rPr>
          <w:color w:val="000000"/>
          <w:sz w:val="21"/>
        </w:rPr>
        <w:t>）已标价工程量清单或预算书；</w:t>
      </w:r>
    </w:p>
    <w:p>
      <w:pPr>
        <w:ind w:firstLine="600"/>
        <w:jc w:val="left"/>
      </w:pPr>
      <w:r>
        <w:rPr>
          <w:color w:val="000000"/>
          <w:sz w:val="21"/>
        </w:rPr>
        <w:t>（</w:t>
      </w:r>
      <w:r>
        <w:rPr>
          <w:color w:val="000000"/>
          <w:sz w:val="21"/>
        </w:rPr>
        <w:t>8</w:t>
      </w:r>
      <w:r>
        <w:rPr>
          <w:color w:val="000000"/>
          <w:sz w:val="21"/>
        </w:rPr>
        <w:t>）其他合同文件。</w:t>
      </w:r>
    </w:p>
    <w:p>
      <w:pPr>
        <w:ind w:firstLine="600"/>
        <w:jc w:val="left"/>
      </w:pPr>
      <w:r>
        <w:rPr>
          <w:color w:val="000000"/>
          <w:sz w:val="21"/>
        </w:rPr>
        <w:t>在合同订立及履行过程中形成的与合同有关的文件均构成合同文件组成部分。</w:t>
      </w:r>
    </w:p>
    <w:p>
      <w:pPr>
        <w:ind w:firstLine="600"/>
        <w:jc w:val="left"/>
      </w:pPr>
      <w:r>
        <w:rPr>
          <w:color w:val="000000"/>
          <w:sz w:val="21"/>
        </w:rPr>
        <w:t>上述各项合同文件包括合同当事人就该项合同文件所作出的补充和修改，属于同一类内容的文件，应以最新签署的为准。专用合同条款及其附件须经合同当事人签字或盖章。</w:t>
      </w:r>
    </w:p>
    <w:p>
      <w:pPr>
        <w:jc w:val="both"/>
      </w:pPr>
      <w:r>
        <w:rPr>
          <w:b/>
          <w:color w:val="000000"/>
          <w:sz w:val="21"/>
        </w:rPr>
        <w:t>七、承诺</w:t>
      </w:r>
    </w:p>
    <w:p>
      <w:pPr>
        <w:ind w:firstLine="600"/>
        <w:jc w:val="both"/>
      </w:pPr>
      <w:r>
        <w:rPr>
          <w:color w:val="000000"/>
          <w:sz w:val="21"/>
        </w:rPr>
        <w:t>1.</w:t>
      </w:r>
      <w:r>
        <w:rPr>
          <w:color w:val="000000"/>
          <w:sz w:val="21"/>
        </w:rPr>
        <w:t>甲方承诺按照法律规定履行项目审批手续、筹集工程建设资金并按照合同约定的期限和方式支付合同价款。</w:t>
      </w:r>
    </w:p>
    <w:p>
      <w:pPr>
        <w:ind w:firstLine="600"/>
        <w:jc w:val="both"/>
      </w:pPr>
      <w:r>
        <w:rPr>
          <w:color w:val="000000"/>
          <w:sz w:val="21"/>
        </w:rPr>
        <w:t>2.</w:t>
      </w:r>
      <w:r>
        <w:rPr>
          <w:color w:val="000000"/>
          <w:sz w:val="21"/>
        </w:rPr>
        <w:t>乙方承诺按照法律规定及合同约定组织完成工程施工，确保工程质量和安全，不进行转包及违法分包，并在缺陷责任期及保修期内承担相应的工程维修责任。</w:t>
      </w:r>
    </w:p>
    <w:p>
      <w:pPr>
        <w:ind w:firstLine="600"/>
        <w:jc w:val="both"/>
      </w:pPr>
      <w:r>
        <w:rPr>
          <w:color w:val="000000"/>
          <w:sz w:val="21"/>
        </w:rPr>
        <w:t>3.</w:t>
      </w:r>
      <w:r>
        <w:rPr>
          <w:color w:val="000000"/>
          <w:sz w:val="21"/>
        </w:rPr>
        <w:t>甲方和乙方通过招投标形式签订合同的，双方理解并承诺不再就同一工程另行签订与合同实质性内容相背离的协议。</w:t>
      </w:r>
    </w:p>
    <w:p>
      <w:pPr>
        <w:jc w:val="both"/>
      </w:pPr>
      <w:r>
        <w:rPr>
          <w:b/>
          <w:color w:val="000000"/>
          <w:sz w:val="21"/>
        </w:rPr>
        <w:t>八、词语含义</w:t>
      </w:r>
    </w:p>
    <w:p>
      <w:pPr>
        <w:ind w:firstLine="600"/>
        <w:jc w:val="both"/>
      </w:pPr>
      <w:r>
        <w:rPr>
          <w:color w:val="000000"/>
          <w:sz w:val="21"/>
        </w:rPr>
        <w:t>本协议书中词语含义与第二部分通用合同条款中赋予的含义相同。</w:t>
      </w:r>
    </w:p>
    <w:p>
      <w:pPr>
        <w:jc w:val="both"/>
      </w:pPr>
      <w:r>
        <w:rPr>
          <w:b/>
          <w:color w:val="000000"/>
          <w:sz w:val="21"/>
        </w:rPr>
        <w:t>九、签订时间</w:t>
      </w:r>
    </w:p>
    <w:p>
      <w:pPr>
        <w:ind w:firstLine="600"/>
        <w:jc w:val="both"/>
      </w:pPr>
      <w:r>
        <w:rPr>
          <w:color w:val="000000"/>
          <w:sz w:val="21"/>
        </w:rPr>
        <w:t>本合同于年月日签订。</w:t>
      </w:r>
    </w:p>
    <w:p>
      <w:pPr>
        <w:jc w:val="both"/>
      </w:pPr>
      <w:r>
        <w:rPr>
          <w:b/>
          <w:color w:val="000000"/>
          <w:sz w:val="21"/>
        </w:rPr>
        <w:t>十、签订地点</w:t>
      </w:r>
    </w:p>
    <w:p>
      <w:pPr>
        <w:ind w:firstLine="600"/>
        <w:jc w:val="both"/>
      </w:pPr>
      <w:r>
        <w:rPr>
          <w:color w:val="000000"/>
          <w:sz w:val="21"/>
        </w:rPr>
        <w:t>本合同在签订。</w:t>
      </w:r>
    </w:p>
    <w:p>
      <w:pPr>
        <w:jc w:val="both"/>
      </w:pPr>
      <w:r>
        <w:rPr>
          <w:b/>
          <w:color w:val="000000"/>
          <w:sz w:val="21"/>
        </w:rPr>
        <w:t>十一、补充协议</w:t>
      </w:r>
    </w:p>
    <w:p>
      <w:pPr>
        <w:ind w:firstLine="600"/>
        <w:jc w:val="both"/>
      </w:pPr>
      <w:r>
        <w:rPr>
          <w:color w:val="000000"/>
          <w:sz w:val="21"/>
        </w:rPr>
        <w:t>合同未尽事宜，合同当事人另行签订补充协议，补充协议是合同的组成部分。</w:t>
      </w:r>
    </w:p>
    <w:p>
      <w:pPr>
        <w:jc w:val="both"/>
      </w:pPr>
      <w:r>
        <w:rPr>
          <w:b/>
          <w:color w:val="000000"/>
          <w:sz w:val="21"/>
        </w:rPr>
        <w:t>十二、合同生效</w:t>
      </w:r>
    </w:p>
    <w:p>
      <w:pPr>
        <w:ind w:firstLine="600"/>
        <w:jc w:val="both"/>
      </w:pPr>
      <w:r>
        <w:rPr>
          <w:color w:val="000000"/>
          <w:sz w:val="21"/>
        </w:rPr>
        <w:t>本合同自生效。</w:t>
      </w:r>
    </w:p>
    <w:p>
      <w:pPr>
        <w:jc w:val="both"/>
      </w:pPr>
      <w:r>
        <w:rPr>
          <w:b/>
          <w:color w:val="000000"/>
          <w:sz w:val="21"/>
        </w:rPr>
        <w:t>十三、合同份数</w:t>
      </w:r>
    </w:p>
    <w:p>
      <w:pPr>
        <w:ind w:firstLine="600"/>
        <w:jc w:val="both"/>
      </w:pPr>
      <w:r>
        <w:rPr>
          <w:color w:val="000000"/>
          <w:sz w:val="21"/>
        </w:rPr>
        <w:t>本合同一式</w:t>
      </w:r>
      <w:r>
        <w:rPr>
          <w:sz w:val="21"/>
          <w:u w:val="single"/>
        </w:rPr>
        <w:t xml:space="preserve">   </w:t>
      </w:r>
      <w:r>
        <w:rPr>
          <w:color w:val="000000"/>
          <w:sz w:val="21"/>
        </w:rPr>
        <w:t>份，均具有同等法律效力，甲方执</w:t>
      </w:r>
      <w:r>
        <w:rPr>
          <w:sz w:val="21"/>
          <w:u w:val="single"/>
        </w:rPr>
        <w:t xml:space="preserve">  </w:t>
      </w:r>
      <w:r>
        <w:rPr>
          <w:color w:val="000000"/>
          <w:sz w:val="21"/>
        </w:rPr>
        <w:t>份，乙方执</w:t>
      </w:r>
      <w:r>
        <w:rPr>
          <w:sz w:val="21"/>
          <w:u w:val="single"/>
        </w:rPr>
        <w:t xml:space="preserve"> </w:t>
      </w:r>
      <w:r>
        <w:rPr>
          <w:color w:val="000000"/>
          <w:sz w:val="21"/>
        </w:rPr>
        <w:t>份。</w:t>
      </w:r>
    </w:p>
    <w:p>
      <w:pPr>
        <w:jc w:val="both"/>
      </w:pPr>
    </w:p>
    <w:p>
      <w:pPr>
        <w:jc w:val="both"/>
      </w:pPr>
      <w:r>
        <w:rPr>
          <w:color w:val="000000"/>
          <w:sz w:val="21"/>
        </w:rPr>
        <w:t>甲方：</w:t>
      </w:r>
      <w:r>
        <w:rPr>
          <w:sz w:val="21"/>
          <w:u w:val="single"/>
        </w:rPr>
        <w:t xml:space="preserve"> </w:t>
      </w:r>
      <w:r>
        <w:rPr>
          <w:sz w:val="21"/>
          <w:u w:val="single"/>
        </w:rPr>
        <w:t xml:space="preserve">                     </w:t>
      </w:r>
      <w:r>
        <w:rPr>
          <w:color w:val="000000"/>
          <w:sz w:val="21"/>
        </w:rPr>
        <w:t xml:space="preserve">       </w:t>
      </w:r>
      <w:r>
        <w:rPr>
          <w:color w:val="000000"/>
          <w:sz w:val="21"/>
        </w:rPr>
        <w:t>乙方：</w:t>
      </w:r>
      <w:r>
        <w:rPr>
          <w:sz w:val="21"/>
          <w:u w:val="single"/>
        </w:rPr>
        <w:t xml:space="preserve">                    </w:t>
      </w:r>
    </w:p>
    <w:p>
      <w:pPr>
        <w:jc w:val="both"/>
      </w:pPr>
      <w:r>
        <w:rPr>
          <w:color w:val="000000"/>
          <w:sz w:val="21"/>
        </w:rPr>
        <w:t>法定代表人或其委托代理人：</w:t>
      </w:r>
      <w:r>
        <w:rPr>
          <w:color w:val="000000"/>
          <w:sz w:val="21"/>
        </w:rPr>
        <w:t xml:space="preserve">    </w:t>
      </w:r>
      <w:r>
        <w:rPr>
          <w:color w:val="000000"/>
          <w:sz w:val="21"/>
        </w:rPr>
        <w:t>法定代表人或其委托代理人：</w:t>
      </w:r>
    </w:p>
    <w:p>
      <w:pPr>
        <w:jc w:val="both"/>
      </w:pPr>
      <w:r>
        <w:rPr>
          <w:color w:val="000000"/>
          <w:sz w:val="21"/>
        </w:rPr>
        <w:t>（签字）</w:t>
      </w:r>
      <w:r>
        <w:rPr>
          <w:color w:val="000000"/>
          <w:sz w:val="21"/>
        </w:rPr>
        <w:t xml:space="preserve">                        </w:t>
      </w:r>
      <w:r>
        <w:rPr>
          <w:color w:val="000000"/>
          <w:sz w:val="21"/>
        </w:rPr>
        <w:t>（签字）</w:t>
      </w:r>
    </w:p>
    <w:p>
      <w:pPr>
        <w:jc w:val="both"/>
      </w:pPr>
    </w:p>
    <w:p>
      <w:pPr>
        <w:jc w:val="both"/>
      </w:pPr>
      <w:r>
        <w:rPr>
          <w:color w:val="000000"/>
          <w:sz w:val="21"/>
        </w:rPr>
        <w:t>组织机构代码：</w:t>
      </w:r>
      <w:r>
        <w:rPr>
          <w:sz w:val="21"/>
          <w:u w:val="single"/>
        </w:rPr>
        <w:t xml:space="preserve">        </w:t>
      </w:r>
      <w:r>
        <w:rPr>
          <w:color w:val="000000"/>
          <w:sz w:val="21"/>
        </w:rPr>
        <w:t xml:space="preserve">       </w:t>
      </w:r>
      <w:r>
        <w:rPr>
          <w:color w:val="000000"/>
          <w:sz w:val="21"/>
        </w:rPr>
        <w:t>组织机构代码：</w:t>
      </w:r>
      <w:r>
        <w:rPr>
          <w:sz w:val="21"/>
          <w:u w:val="single"/>
        </w:rPr>
        <w:t xml:space="preserve">                </w:t>
      </w:r>
    </w:p>
    <w:p>
      <w:pPr>
        <w:jc w:val="both"/>
      </w:pPr>
      <w:r>
        <w:rPr>
          <w:color w:val="000000"/>
          <w:sz w:val="21"/>
        </w:rPr>
        <w:t>地址：</w:t>
      </w:r>
      <w:r>
        <w:rPr>
          <w:sz w:val="21"/>
          <w:u w:val="single"/>
        </w:rPr>
        <w:t xml:space="preserve">        </w:t>
      </w:r>
      <w:r>
        <w:rPr>
          <w:sz w:val="21"/>
          <w:u w:val="single"/>
        </w:rPr>
        <w:t xml:space="preserve">    </w:t>
      </w:r>
      <w:r>
        <w:rPr>
          <w:color w:val="000000"/>
          <w:sz w:val="21"/>
        </w:rPr>
        <w:t xml:space="preserve">       </w:t>
      </w:r>
      <w:r>
        <w:rPr>
          <w:color w:val="000000"/>
          <w:sz w:val="21"/>
        </w:rPr>
        <w:t>地址：</w:t>
      </w:r>
      <w:r>
        <w:rPr>
          <w:sz w:val="21"/>
          <w:u w:val="single"/>
        </w:rPr>
        <w:t xml:space="preserve">                        </w:t>
      </w:r>
    </w:p>
    <w:p>
      <w:pPr>
        <w:jc w:val="both"/>
      </w:pPr>
      <w:r>
        <w:rPr>
          <w:color w:val="000000"/>
          <w:sz w:val="21"/>
        </w:rPr>
        <w:t>邮政编码：</w:t>
      </w:r>
      <w:r>
        <w:rPr>
          <w:sz w:val="21"/>
          <w:u w:val="single"/>
        </w:rPr>
        <w:t xml:space="preserve">        </w:t>
      </w:r>
      <w:r>
        <w:rPr>
          <w:color w:val="000000"/>
          <w:sz w:val="21"/>
        </w:rPr>
        <w:t xml:space="preserve">        </w:t>
      </w:r>
      <w:r>
        <w:rPr>
          <w:color w:val="000000"/>
          <w:sz w:val="21"/>
        </w:rPr>
        <w:t>邮政编码：</w:t>
      </w:r>
      <w:r>
        <w:rPr>
          <w:sz w:val="21"/>
          <w:u w:val="single"/>
        </w:rPr>
        <w:t xml:space="preserve">        </w:t>
      </w:r>
      <w:r>
        <w:rPr>
          <w:color w:val="000000"/>
          <w:sz w:val="21"/>
          <w:u w:val="single"/>
        </w:rPr>
        <w:t xml:space="preserve">  </w:t>
      </w:r>
    </w:p>
    <w:p>
      <w:pPr>
        <w:jc w:val="both"/>
      </w:pPr>
      <w:r>
        <w:rPr>
          <w:color w:val="000000"/>
          <w:sz w:val="21"/>
        </w:rPr>
        <w:t>法定代表人：</w:t>
      </w:r>
      <w:r>
        <w:rPr>
          <w:sz w:val="21"/>
          <w:u w:val="single"/>
        </w:rPr>
        <w:t xml:space="preserve">        </w:t>
      </w:r>
      <w:r>
        <w:rPr>
          <w:color w:val="000000"/>
          <w:sz w:val="21"/>
        </w:rPr>
        <w:t xml:space="preserve">         </w:t>
      </w:r>
      <w:r>
        <w:rPr>
          <w:color w:val="000000"/>
          <w:sz w:val="21"/>
        </w:rPr>
        <w:t>法定代表人：</w:t>
      </w:r>
      <w:r>
        <w:rPr>
          <w:sz w:val="21"/>
          <w:u w:val="single"/>
        </w:rPr>
        <w:t xml:space="preserve">        </w:t>
      </w:r>
      <w:r>
        <w:rPr>
          <w:color w:val="000000"/>
          <w:sz w:val="21"/>
          <w:u w:val="single"/>
        </w:rPr>
        <w:t xml:space="preserve">   </w:t>
      </w:r>
    </w:p>
    <w:p>
      <w:pPr>
        <w:jc w:val="both"/>
      </w:pPr>
      <w:r>
        <w:rPr>
          <w:color w:val="000000"/>
          <w:sz w:val="21"/>
        </w:rPr>
        <w:t>委托代理人：</w:t>
      </w:r>
      <w:r>
        <w:rPr>
          <w:sz w:val="21"/>
          <w:u w:val="single"/>
        </w:rPr>
        <w:t xml:space="preserve">        </w:t>
      </w:r>
      <w:r>
        <w:rPr>
          <w:color w:val="000000"/>
          <w:sz w:val="21"/>
          <w:u w:val="single"/>
        </w:rPr>
        <w:t xml:space="preserve">     </w:t>
      </w:r>
      <w:r>
        <w:rPr>
          <w:color w:val="000000"/>
          <w:sz w:val="21"/>
        </w:rPr>
        <w:t xml:space="preserve">      </w:t>
      </w:r>
      <w:r>
        <w:rPr>
          <w:color w:val="000000"/>
          <w:sz w:val="21"/>
        </w:rPr>
        <w:t>委托代理人：</w:t>
      </w:r>
      <w:r>
        <w:rPr>
          <w:sz w:val="21"/>
          <w:u w:val="single"/>
        </w:rPr>
        <w:t xml:space="preserve">        </w:t>
      </w:r>
      <w:r>
        <w:rPr>
          <w:color w:val="000000"/>
          <w:sz w:val="21"/>
          <w:u w:val="single"/>
        </w:rPr>
        <w:t xml:space="preserve">       </w:t>
      </w:r>
    </w:p>
    <w:p>
      <w:pPr>
        <w:jc w:val="both"/>
      </w:pPr>
      <w:r>
        <w:rPr>
          <w:color w:val="000000"/>
          <w:sz w:val="21"/>
        </w:rPr>
        <w:t>电话：</w:t>
      </w:r>
      <w:r>
        <w:rPr>
          <w:sz w:val="21"/>
          <w:u w:val="single"/>
        </w:rPr>
        <w:t xml:space="preserve">        </w:t>
      </w:r>
      <w:r>
        <w:rPr>
          <w:color w:val="000000"/>
          <w:sz w:val="21"/>
        </w:rPr>
        <w:t xml:space="preserve">      </w:t>
      </w:r>
      <w:r>
        <w:rPr>
          <w:color w:val="000000"/>
          <w:sz w:val="21"/>
        </w:rPr>
        <w:t>电话：</w:t>
      </w:r>
      <w:r>
        <w:rPr>
          <w:sz w:val="21"/>
          <w:u w:val="single"/>
        </w:rPr>
        <w:t xml:space="preserve">        </w:t>
      </w:r>
    </w:p>
    <w:p>
      <w:pPr>
        <w:jc w:val="both"/>
      </w:pPr>
      <w:r>
        <w:rPr>
          <w:color w:val="000000"/>
          <w:sz w:val="21"/>
        </w:rPr>
        <w:t>传真：</w:t>
      </w:r>
      <w:r>
        <w:rPr>
          <w:sz w:val="21"/>
          <w:u w:val="single"/>
        </w:rPr>
        <w:t xml:space="preserve">        </w:t>
      </w:r>
      <w:r>
        <w:rPr>
          <w:color w:val="000000"/>
          <w:sz w:val="21"/>
        </w:rPr>
        <w:t xml:space="preserve">        </w:t>
      </w:r>
      <w:r>
        <w:rPr>
          <w:color w:val="000000"/>
          <w:sz w:val="21"/>
        </w:rPr>
        <w:t>传真：</w:t>
      </w:r>
      <w:r>
        <w:rPr>
          <w:sz w:val="21"/>
          <w:u w:val="single"/>
        </w:rPr>
        <w:t xml:space="preserve">        </w:t>
      </w:r>
    </w:p>
    <w:p>
      <w:pPr>
        <w:jc w:val="both"/>
      </w:pPr>
      <w:r>
        <w:rPr>
          <w:color w:val="000000"/>
          <w:sz w:val="21"/>
        </w:rPr>
        <w:t>电子信箱：</w:t>
      </w:r>
      <w:r>
        <w:rPr>
          <w:sz w:val="21"/>
          <w:u w:val="single"/>
        </w:rPr>
        <w:t xml:space="preserve">               </w:t>
      </w:r>
      <w:r>
        <w:rPr>
          <w:color w:val="000000"/>
          <w:sz w:val="21"/>
        </w:rPr>
        <w:t xml:space="preserve">      </w:t>
      </w:r>
      <w:r>
        <w:rPr>
          <w:color w:val="000000"/>
          <w:sz w:val="21"/>
        </w:rPr>
        <w:t>电子信箱：</w:t>
      </w:r>
      <w:r>
        <w:rPr>
          <w:sz w:val="21"/>
          <w:u w:val="single"/>
        </w:rPr>
        <w:t xml:space="preserve">        </w:t>
      </w:r>
    </w:p>
    <w:p>
      <w:pPr>
        <w:jc w:val="both"/>
      </w:pPr>
      <w:r>
        <w:rPr>
          <w:color w:val="000000"/>
          <w:sz w:val="21"/>
        </w:rPr>
        <w:t>开户银行：</w:t>
      </w:r>
      <w:r>
        <w:rPr>
          <w:sz w:val="21"/>
          <w:u w:val="single"/>
        </w:rPr>
        <w:t xml:space="preserve">        </w:t>
      </w:r>
      <w:r>
        <w:rPr>
          <w:color w:val="000000"/>
          <w:sz w:val="21"/>
        </w:rPr>
        <w:t xml:space="preserve">       </w:t>
      </w:r>
      <w:r>
        <w:rPr>
          <w:color w:val="000000"/>
          <w:sz w:val="21"/>
        </w:rPr>
        <w:t>开户银行：</w:t>
      </w:r>
      <w:r>
        <w:rPr>
          <w:sz w:val="21"/>
          <w:u w:val="single"/>
        </w:rPr>
        <w:t xml:space="preserve">        </w:t>
      </w:r>
    </w:p>
    <w:p>
      <w:pPr>
        <w:jc w:val="both"/>
      </w:pPr>
      <w:r>
        <w:rPr>
          <w:color w:val="000000"/>
          <w:sz w:val="21"/>
        </w:rPr>
        <w:t>账号：</w:t>
      </w:r>
      <w:r>
        <w:rPr>
          <w:sz w:val="21"/>
          <w:u w:val="single"/>
        </w:rPr>
        <w:t xml:space="preserve">        </w:t>
      </w:r>
      <w:r>
        <w:rPr>
          <w:color w:val="000000"/>
          <w:sz w:val="21"/>
          <w:u w:val="single"/>
        </w:rPr>
        <w:t xml:space="preserve"> </w:t>
      </w:r>
      <w:r>
        <w:rPr>
          <w:color w:val="000000"/>
          <w:sz w:val="21"/>
        </w:rPr>
        <w:t xml:space="preserve">          </w:t>
      </w:r>
      <w:r>
        <w:rPr>
          <w:color w:val="000000"/>
          <w:sz w:val="21"/>
        </w:rPr>
        <w:t>账号：</w:t>
      </w:r>
      <w:r>
        <w:rPr>
          <w:sz w:val="21"/>
          <w:u w:val="single"/>
        </w:rPr>
        <w:t xml:space="preserve">                        </w:t>
      </w:r>
    </w:p>
    <w:p>
      <w:pPr>
        <w:jc w:val="both"/>
      </w:pPr>
    </w:p>
    <w:p>
      <w:pPr>
        <w:jc w:val="center"/>
      </w:pPr>
    </w:p>
    <w:p>
      <w:pPr>
        <w:jc w:val="center"/>
      </w:pPr>
    </w:p>
    <w:p>
      <w:pPr>
        <w:jc w:val="center"/>
      </w:pPr>
    </w:p>
    <w:p>
      <w:pPr>
        <w:jc w:val="both"/>
      </w:pPr>
    </w:p>
    <w:p>
      <w:pPr>
        <w:jc w:val="center"/>
      </w:pPr>
    </w:p>
    <w:p>
      <w:pPr>
        <w:jc w:val="center"/>
      </w:pPr>
      <w:r>
        <w:rPr>
          <w:b/>
          <w:color w:val="000000"/>
          <w:sz w:val="21"/>
        </w:rPr>
        <w:t>第二部分通用合同条款</w:t>
      </w:r>
    </w:p>
    <w:p>
      <w:pPr>
        <w:jc w:val="both"/>
      </w:pPr>
      <w:r>
        <w:rPr>
          <w:b/>
          <w:color w:val="000000"/>
          <w:sz w:val="21"/>
        </w:rPr>
        <w:t>1.</w:t>
      </w:r>
      <w:r>
        <w:rPr>
          <w:b/>
          <w:color w:val="000000"/>
          <w:sz w:val="21"/>
        </w:rPr>
        <w:t>一般约定</w:t>
      </w:r>
    </w:p>
    <w:p>
      <w:pPr>
        <w:jc w:val="both"/>
      </w:pPr>
      <w:r>
        <w:rPr>
          <w:b/>
          <w:color w:val="000000"/>
          <w:sz w:val="21"/>
        </w:rPr>
        <w:t>1.1</w:t>
      </w:r>
      <w:r>
        <w:rPr>
          <w:b/>
          <w:color w:val="000000"/>
          <w:sz w:val="21"/>
        </w:rPr>
        <w:t>词语定义与解释</w:t>
      </w:r>
    </w:p>
    <w:p>
      <w:pPr>
        <w:ind w:firstLine="600"/>
        <w:jc w:val="left"/>
      </w:pPr>
      <w:r>
        <w:rPr>
          <w:color w:val="000000"/>
          <w:sz w:val="21"/>
        </w:rPr>
        <w:t>合同协议书、通用合同条款、专用合同条款中的下列词语具有本款所赋予的含义：</w:t>
      </w:r>
    </w:p>
    <w:p>
      <w:pPr>
        <w:jc w:val="left"/>
      </w:pPr>
      <w:r>
        <w:rPr>
          <w:color w:val="000000"/>
          <w:sz w:val="21"/>
        </w:rPr>
        <w:t xml:space="preserve">  1.1.1</w:t>
      </w:r>
      <w:r>
        <w:rPr>
          <w:color w:val="000000"/>
          <w:sz w:val="21"/>
        </w:rPr>
        <w:t>合同</w:t>
      </w:r>
    </w:p>
    <w:p>
      <w:pPr>
        <w:ind w:firstLine="600"/>
        <w:jc w:val="left"/>
      </w:pPr>
      <w:r>
        <w:rPr>
          <w:color w:val="000000"/>
          <w:sz w:val="21"/>
        </w:rPr>
        <w:t>1.1.1.1</w:t>
      </w:r>
      <w:r>
        <w:rPr>
          <w:color w:val="000000"/>
          <w:sz w:val="21"/>
        </w:rPr>
        <w:t>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ind w:firstLine="600"/>
        <w:jc w:val="left"/>
      </w:pPr>
      <w:r>
        <w:rPr>
          <w:color w:val="000000"/>
          <w:sz w:val="21"/>
        </w:rPr>
        <w:t>1.1.1.2</w:t>
      </w:r>
      <w:r>
        <w:rPr>
          <w:color w:val="000000"/>
          <w:sz w:val="21"/>
        </w:rPr>
        <w:t>合同协议书：是指构成合同的由甲方和乙方共同签署的称为</w:t>
      </w:r>
      <w:r>
        <w:rPr>
          <w:color w:val="000000"/>
          <w:sz w:val="21"/>
        </w:rPr>
        <w:t>“</w:t>
      </w:r>
      <w:r>
        <w:rPr>
          <w:color w:val="000000"/>
          <w:sz w:val="21"/>
        </w:rPr>
        <w:t>合同协议书</w:t>
      </w:r>
      <w:r>
        <w:rPr>
          <w:color w:val="000000"/>
          <w:sz w:val="21"/>
        </w:rPr>
        <w:t>”</w:t>
      </w:r>
      <w:r>
        <w:rPr>
          <w:color w:val="000000"/>
          <w:sz w:val="21"/>
        </w:rPr>
        <w:t>的书面文件。</w:t>
      </w:r>
    </w:p>
    <w:p>
      <w:pPr>
        <w:ind w:firstLine="600"/>
        <w:jc w:val="left"/>
      </w:pPr>
      <w:r>
        <w:rPr>
          <w:color w:val="000000"/>
          <w:sz w:val="21"/>
        </w:rPr>
        <w:t>1.1.1.3</w:t>
      </w:r>
      <w:r>
        <w:rPr>
          <w:color w:val="000000"/>
          <w:sz w:val="21"/>
        </w:rPr>
        <w:t>中标通知书：是指构成合同的由甲方通知乙方中标的书面文件。</w:t>
      </w:r>
    </w:p>
    <w:p>
      <w:pPr>
        <w:ind w:firstLine="600"/>
        <w:jc w:val="left"/>
      </w:pPr>
      <w:r>
        <w:rPr>
          <w:color w:val="000000"/>
          <w:sz w:val="21"/>
        </w:rPr>
        <w:t>1.1.1.4</w:t>
      </w:r>
      <w:r>
        <w:rPr>
          <w:color w:val="000000"/>
          <w:sz w:val="21"/>
        </w:rPr>
        <w:t>投标函：是指构成合同的由乙方填写并签署的用于投标的称为</w:t>
      </w:r>
      <w:r>
        <w:rPr>
          <w:color w:val="000000"/>
          <w:sz w:val="21"/>
        </w:rPr>
        <w:t>“</w:t>
      </w:r>
      <w:r>
        <w:rPr>
          <w:color w:val="000000"/>
          <w:sz w:val="21"/>
        </w:rPr>
        <w:t>投标函</w:t>
      </w:r>
      <w:r>
        <w:rPr>
          <w:color w:val="000000"/>
          <w:sz w:val="21"/>
        </w:rPr>
        <w:t>”</w:t>
      </w:r>
      <w:r>
        <w:rPr>
          <w:color w:val="000000"/>
          <w:sz w:val="21"/>
        </w:rPr>
        <w:t>的文件。</w:t>
      </w:r>
    </w:p>
    <w:p>
      <w:pPr>
        <w:ind w:firstLine="600"/>
        <w:jc w:val="left"/>
      </w:pPr>
      <w:r>
        <w:rPr>
          <w:color w:val="000000"/>
          <w:sz w:val="21"/>
        </w:rPr>
        <w:t>1.1.1.5</w:t>
      </w:r>
      <w:r>
        <w:rPr>
          <w:color w:val="000000"/>
          <w:sz w:val="21"/>
        </w:rPr>
        <w:t>投标函附录：是指构成合同的附在投标函后的称为</w:t>
      </w:r>
      <w:r>
        <w:rPr>
          <w:color w:val="000000"/>
          <w:sz w:val="21"/>
        </w:rPr>
        <w:t>“</w:t>
      </w:r>
      <w:r>
        <w:rPr>
          <w:color w:val="000000"/>
          <w:sz w:val="21"/>
        </w:rPr>
        <w:t>投标函附录</w:t>
      </w:r>
      <w:r>
        <w:rPr>
          <w:color w:val="000000"/>
          <w:sz w:val="21"/>
        </w:rPr>
        <w:t>”</w:t>
      </w:r>
      <w:r>
        <w:rPr>
          <w:color w:val="000000"/>
          <w:sz w:val="21"/>
        </w:rPr>
        <w:t>的文件。</w:t>
      </w:r>
    </w:p>
    <w:p>
      <w:pPr>
        <w:ind w:firstLine="600"/>
        <w:jc w:val="left"/>
      </w:pPr>
      <w:r>
        <w:rPr>
          <w:color w:val="000000"/>
          <w:sz w:val="21"/>
        </w:rPr>
        <w:t>1.1.1.6</w:t>
      </w:r>
      <w:r>
        <w:rPr>
          <w:color w:val="000000"/>
          <w:sz w:val="21"/>
        </w:rPr>
        <w:t>技术标准和要求：是指构成合同的施工应当遵守的或指导施工的国家、行业或地方的技术标准和要求，以及合同约定的技术标准和要求。</w:t>
      </w:r>
    </w:p>
    <w:p>
      <w:pPr>
        <w:ind w:firstLine="600"/>
        <w:jc w:val="left"/>
      </w:pPr>
      <w:r>
        <w:rPr>
          <w:color w:val="000000"/>
          <w:sz w:val="21"/>
        </w:rPr>
        <w:t>1.1.1.7</w:t>
      </w:r>
      <w:r>
        <w:rPr>
          <w:color w:val="000000"/>
          <w:sz w:val="21"/>
        </w:rPr>
        <w:t>图纸：是指构成合同的图纸，包括由甲方按照合同约定提供或经甲方批准的设计文件、施工图、鸟瞰图及模型等，以及在合同履行过程中形成的图纸文件。图纸应当按照法律规定审查合格。</w:t>
      </w:r>
    </w:p>
    <w:p>
      <w:pPr>
        <w:ind w:firstLine="585"/>
        <w:jc w:val="left"/>
      </w:pPr>
      <w:r>
        <w:rPr>
          <w:color w:val="000000"/>
          <w:sz w:val="21"/>
        </w:rPr>
        <w:t>1.1.1.8</w:t>
      </w:r>
      <w:r>
        <w:rPr>
          <w:color w:val="000000"/>
          <w:sz w:val="21"/>
        </w:rPr>
        <w:t>已标价工程量清单：是指构成合同的由乙方按照规定的格式和要求填写并标明价格的工程量清单，包括说明和表格。</w:t>
      </w:r>
    </w:p>
    <w:p>
      <w:pPr>
        <w:ind w:firstLine="585"/>
        <w:jc w:val="left"/>
      </w:pPr>
      <w:r>
        <w:rPr>
          <w:color w:val="000000"/>
          <w:sz w:val="21"/>
        </w:rPr>
        <w:t>1.1.1.9</w:t>
      </w:r>
      <w:r>
        <w:rPr>
          <w:color w:val="000000"/>
          <w:sz w:val="21"/>
        </w:rPr>
        <w:t>预算书：是指构成合同的由乙方按照甲方规定的格式和要求编制的工程预算文件。</w:t>
      </w:r>
    </w:p>
    <w:p>
      <w:pPr>
        <w:ind w:firstLine="600"/>
        <w:jc w:val="left"/>
      </w:pPr>
      <w:r>
        <w:rPr>
          <w:color w:val="000000"/>
          <w:sz w:val="21"/>
        </w:rPr>
        <w:t>1.1.1.10</w:t>
      </w:r>
      <w:r>
        <w:rPr>
          <w:color w:val="000000"/>
          <w:sz w:val="21"/>
        </w:rPr>
        <w:t>其他合同文件：是指经合同当事人约定的与工程施工有关的具有合同约束力的文件或书面协议。合同当事人可以在专用合同条款中进行约定。</w:t>
      </w:r>
    </w:p>
    <w:p>
      <w:pPr>
        <w:jc w:val="left"/>
      </w:pPr>
      <w:r>
        <w:rPr>
          <w:color w:val="000000"/>
          <w:sz w:val="21"/>
        </w:rPr>
        <w:t xml:space="preserve">  1.1.2</w:t>
      </w:r>
      <w:r>
        <w:rPr>
          <w:color w:val="000000"/>
          <w:sz w:val="21"/>
        </w:rPr>
        <w:t>合同当事人及其他相关方</w:t>
      </w:r>
    </w:p>
    <w:p>
      <w:pPr>
        <w:ind w:firstLine="600"/>
        <w:jc w:val="left"/>
      </w:pPr>
      <w:r>
        <w:rPr>
          <w:color w:val="000000"/>
          <w:sz w:val="21"/>
        </w:rPr>
        <w:t>1.1.2.1</w:t>
      </w:r>
      <w:r>
        <w:rPr>
          <w:color w:val="000000"/>
          <w:sz w:val="21"/>
        </w:rPr>
        <w:t>合同当事人：是指甲方和（或）乙方。</w:t>
      </w:r>
    </w:p>
    <w:p>
      <w:pPr>
        <w:ind w:firstLine="600"/>
        <w:jc w:val="left"/>
      </w:pPr>
      <w:r>
        <w:rPr>
          <w:color w:val="000000"/>
          <w:sz w:val="21"/>
        </w:rPr>
        <w:t>1.1.2.2</w:t>
      </w:r>
      <w:r>
        <w:rPr>
          <w:color w:val="000000"/>
          <w:sz w:val="21"/>
        </w:rPr>
        <w:t>甲方：是指与乙方签订合同协议书的当事人及取得该当事人资格的合法继承人。</w:t>
      </w:r>
    </w:p>
    <w:p>
      <w:pPr>
        <w:ind w:firstLine="600"/>
        <w:jc w:val="left"/>
      </w:pPr>
      <w:r>
        <w:rPr>
          <w:color w:val="000000"/>
          <w:sz w:val="21"/>
        </w:rPr>
        <w:t>1.1.2.3</w:t>
      </w:r>
      <w:r>
        <w:rPr>
          <w:color w:val="000000"/>
          <w:sz w:val="21"/>
        </w:rPr>
        <w:t>乙方：是指与甲方签订合同协议书的，具有相应工程施工承包资质的当事人及取得该当事人资格的合法继承人。</w:t>
      </w:r>
    </w:p>
    <w:p>
      <w:pPr>
        <w:ind w:firstLine="600"/>
        <w:jc w:val="left"/>
      </w:pPr>
      <w:r>
        <w:rPr>
          <w:color w:val="000000"/>
          <w:sz w:val="21"/>
        </w:rPr>
        <w:t>1.1.2.4</w:t>
      </w:r>
      <w:r>
        <w:rPr>
          <w:color w:val="000000"/>
          <w:sz w:val="21"/>
        </w:rPr>
        <w:t>监理人：是指在专用合同条款中指明的，受甲方委托按照法律规定进行工程监督管理的法人或其他组织。</w:t>
      </w:r>
    </w:p>
    <w:p>
      <w:pPr>
        <w:ind w:firstLine="600"/>
        <w:jc w:val="left"/>
      </w:pPr>
      <w:r>
        <w:rPr>
          <w:color w:val="000000"/>
          <w:sz w:val="21"/>
        </w:rPr>
        <w:t>1.1.2.5</w:t>
      </w:r>
      <w:r>
        <w:rPr>
          <w:color w:val="000000"/>
          <w:sz w:val="21"/>
        </w:rPr>
        <w:t>设计人：是指在专用合同条款中指明的，受甲方委托负责工程设计并具备相应工程设计资质的法人或其他组织。</w:t>
      </w:r>
    </w:p>
    <w:p>
      <w:pPr>
        <w:ind w:firstLine="585"/>
        <w:jc w:val="left"/>
      </w:pPr>
      <w:r>
        <w:rPr>
          <w:color w:val="000000"/>
          <w:sz w:val="21"/>
        </w:rPr>
        <w:t>1.1.2.6</w:t>
      </w:r>
      <w:r>
        <w:rPr>
          <w:color w:val="000000"/>
          <w:sz w:val="21"/>
        </w:rPr>
        <w:t>分包人：是指按照法律规定和合同约定，分包部分工程或工作，并与乙方签订分包合同的具有相应资质的法人。</w:t>
      </w:r>
    </w:p>
    <w:p>
      <w:pPr>
        <w:ind w:firstLine="600"/>
        <w:jc w:val="left"/>
      </w:pPr>
      <w:r>
        <w:rPr>
          <w:color w:val="000000"/>
          <w:sz w:val="21"/>
        </w:rPr>
        <w:t>1.1.2.7</w:t>
      </w:r>
      <w:r>
        <w:rPr>
          <w:color w:val="000000"/>
          <w:sz w:val="21"/>
        </w:rPr>
        <w:t>甲方代表：是指由甲方任命并派驻施工现场在甲方授权范围内行使甲方权利的人。</w:t>
      </w:r>
    </w:p>
    <w:p>
      <w:pPr>
        <w:ind w:firstLine="600"/>
        <w:jc w:val="left"/>
      </w:pPr>
      <w:r>
        <w:rPr>
          <w:color w:val="000000"/>
          <w:sz w:val="21"/>
        </w:rPr>
        <w:t>1.1.2.8</w:t>
      </w:r>
      <w:r>
        <w:rPr>
          <w:color w:val="000000"/>
          <w:sz w:val="21"/>
        </w:rPr>
        <w:t>项目经理：是指由乙方任命并派驻施工现场，在乙方授权范围内负责合同履行，且按照法律规定具有相应资格的项目负责人。</w:t>
      </w:r>
    </w:p>
    <w:p>
      <w:pPr>
        <w:ind w:firstLine="600"/>
        <w:jc w:val="left"/>
      </w:pPr>
      <w:r>
        <w:rPr>
          <w:color w:val="000000"/>
          <w:sz w:val="21"/>
        </w:rPr>
        <w:t>1.1.2.9</w:t>
      </w:r>
      <w:r>
        <w:rPr>
          <w:color w:val="000000"/>
          <w:sz w:val="21"/>
        </w:rPr>
        <w:t>总监理工程师：是指由监理人任命并派驻施工现场进行工程监理的总负责人。</w:t>
      </w:r>
    </w:p>
    <w:p>
      <w:pPr>
        <w:ind w:firstLine="600"/>
        <w:jc w:val="left"/>
      </w:pPr>
      <w:r>
        <w:rPr>
          <w:color w:val="000000"/>
          <w:sz w:val="21"/>
        </w:rPr>
        <w:t>1.1.3</w:t>
      </w:r>
      <w:r>
        <w:rPr>
          <w:color w:val="000000"/>
          <w:sz w:val="21"/>
        </w:rPr>
        <w:t>工程和设备</w:t>
      </w:r>
    </w:p>
    <w:p>
      <w:pPr>
        <w:ind w:firstLine="600"/>
        <w:jc w:val="left"/>
      </w:pPr>
      <w:r>
        <w:rPr>
          <w:color w:val="000000"/>
          <w:sz w:val="21"/>
        </w:rPr>
        <w:t>1.1.3.1</w:t>
      </w:r>
      <w:r>
        <w:rPr>
          <w:color w:val="000000"/>
          <w:sz w:val="21"/>
        </w:rPr>
        <w:t>工程：是指与合同协议书中工程承包范围对应的永久工程和（或）临时工程。</w:t>
      </w:r>
    </w:p>
    <w:p>
      <w:pPr>
        <w:ind w:firstLine="600"/>
        <w:jc w:val="left"/>
      </w:pPr>
      <w:r>
        <w:rPr>
          <w:color w:val="000000"/>
          <w:sz w:val="21"/>
        </w:rPr>
        <w:t>1.1.3.2</w:t>
      </w:r>
      <w:r>
        <w:rPr>
          <w:color w:val="000000"/>
          <w:sz w:val="21"/>
        </w:rPr>
        <w:t>永久工程：是指按合同约定建造并移交给甲方的工程，包括工程设备。</w:t>
      </w:r>
    </w:p>
    <w:p>
      <w:pPr>
        <w:ind w:firstLine="600"/>
        <w:jc w:val="left"/>
      </w:pPr>
      <w:r>
        <w:rPr>
          <w:color w:val="000000"/>
          <w:sz w:val="21"/>
        </w:rPr>
        <w:t>1.1.3.3</w:t>
      </w:r>
      <w:r>
        <w:rPr>
          <w:color w:val="000000"/>
          <w:sz w:val="21"/>
        </w:rPr>
        <w:t>临时工程：是指为完成合同约定的永久工程所修建的各类临时性工程，不包括施工设备。</w:t>
      </w:r>
    </w:p>
    <w:p>
      <w:pPr>
        <w:ind w:firstLine="600"/>
        <w:jc w:val="left"/>
      </w:pPr>
      <w:r>
        <w:rPr>
          <w:color w:val="000000"/>
          <w:sz w:val="21"/>
        </w:rPr>
        <w:t>1.1.3.4</w:t>
      </w:r>
      <w:r>
        <w:rPr>
          <w:color w:val="000000"/>
          <w:sz w:val="21"/>
        </w:rPr>
        <w:t>单位工程：是指在合同协议书中指明的，具备独立施工条件并能形成独立使用功能的永久工程。</w:t>
      </w:r>
    </w:p>
    <w:p>
      <w:pPr>
        <w:ind w:firstLine="600"/>
        <w:jc w:val="left"/>
      </w:pPr>
      <w:r>
        <w:rPr>
          <w:color w:val="000000"/>
          <w:sz w:val="21"/>
        </w:rPr>
        <w:t>1.1.3.5</w:t>
      </w:r>
      <w:r>
        <w:rPr>
          <w:color w:val="000000"/>
          <w:sz w:val="21"/>
        </w:rPr>
        <w:t>工程设备：是指构成永久工程的机电设备、金属结构设备、仪器及其他类似的设备和装置。</w:t>
      </w:r>
    </w:p>
    <w:p>
      <w:pPr>
        <w:ind w:firstLine="600"/>
        <w:jc w:val="left"/>
      </w:pPr>
      <w:r>
        <w:rPr>
          <w:color w:val="000000"/>
          <w:sz w:val="21"/>
        </w:rPr>
        <w:t>1.1.3.6</w:t>
      </w:r>
      <w:r>
        <w:rPr>
          <w:color w:val="000000"/>
          <w:sz w:val="21"/>
        </w:rPr>
        <w:t>施工设备：是指为完成合同约定的各项工作所需的设备、器具和其他物品，但不包括工程设备、临时工程和材料。</w:t>
      </w:r>
    </w:p>
    <w:p>
      <w:pPr>
        <w:ind w:firstLine="600"/>
        <w:jc w:val="left"/>
      </w:pPr>
      <w:r>
        <w:rPr>
          <w:color w:val="000000"/>
          <w:sz w:val="21"/>
        </w:rPr>
        <w:t>1.1.3.7</w:t>
      </w:r>
      <w:r>
        <w:rPr>
          <w:color w:val="000000"/>
          <w:sz w:val="21"/>
        </w:rPr>
        <w:t>施工现场：是指用于工程施工的场所，以及在专用合同条款中指明作为施工场所组成部分的其他场所，包括永久占地和临时占地。</w:t>
      </w:r>
    </w:p>
    <w:p>
      <w:pPr>
        <w:ind w:firstLine="600"/>
        <w:jc w:val="left"/>
      </w:pPr>
      <w:r>
        <w:rPr>
          <w:color w:val="000000"/>
          <w:sz w:val="21"/>
        </w:rPr>
        <w:t>1.1.3.8</w:t>
      </w:r>
      <w:r>
        <w:rPr>
          <w:color w:val="000000"/>
          <w:sz w:val="21"/>
        </w:rPr>
        <w:t>临时设施：是指为完成合同约定的各项工作所服务的临时性生产和生活设施。</w:t>
      </w:r>
    </w:p>
    <w:p>
      <w:pPr>
        <w:ind w:firstLine="600"/>
        <w:jc w:val="left"/>
      </w:pPr>
      <w:r>
        <w:rPr>
          <w:color w:val="000000"/>
          <w:sz w:val="21"/>
        </w:rPr>
        <w:t>1.1.3.9</w:t>
      </w:r>
      <w:r>
        <w:rPr>
          <w:color w:val="000000"/>
          <w:sz w:val="21"/>
        </w:rPr>
        <w:t>永久占地：是指专用合同条款中指明为实施工程需永久占用的土地。</w:t>
      </w:r>
    </w:p>
    <w:p>
      <w:pPr>
        <w:ind w:firstLine="600"/>
        <w:jc w:val="left"/>
      </w:pPr>
      <w:r>
        <w:rPr>
          <w:color w:val="000000"/>
          <w:sz w:val="21"/>
        </w:rPr>
        <w:t>1.1.3.10</w:t>
      </w:r>
      <w:r>
        <w:rPr>
          <w:color w:val="000000"/>
          <w:sz w:val="21"/>
        </w:rPr>
        <w:t>临时占地：是指专用合同条款中指明为实施工程需要临时占用的土地。</w:t>
      </w:r>
    </w:p>
    <w:p>
      <w:pPr>
        <w:ind w:firstLine="600"/>
        <w:jc w:val="left"/>
      </w:pPr>
      <w:r>
        <w:rPr>
          <w:color w:val="000000"/>
          <w:sz w:val="21"/>
        </w:rPr>
        <w:t>1.1.4</w:t>
      </w:r>
      <w:r>
        <w:rPr>
          <w:color w:val="000000"/>
          <w:sz w:val="21"/>
        </w:rPr>
        <w:t>日期和期限</w:t>
      </w:r>
    </w:p>
    <w:p>
      <w:pPr>
        <w:ind w:firstLine="600"/>
        <w:jc w:val="left"/>
      </w:pPr>
      <w:r>
        <w:rPr>
          <w:color w:val="000000"/>
          <w:sz w:val="21"/>
        </w:rPr>
        <w:t>1.1.4.1</w:t>
      </w:r>
      <w:r>
        <w:rPr>
          <w:color w:val="000000"/>
          <w:sz w:val="21"/>
        </w:rPr>
        <w:t>开工日期：包括计划开工日期和实际开工日期。计划开工日期是指合同协议书约定的开工日期；实际开工日期是指监理人按照第</w:t>
      </w:r>
      <w:r>
        <w:rPr>
          <w:color w:val="000000"/>
          <w:sz w:val="21"/>
        </w:rPr>
        <w:t>7.3.2</w:t>
      </w:r>
      <w:r>
        <w:rPr>
          <w:color w:val="000000"/>
          <w:sz w:val="21"/>
        </w:rPr>
        <w:t>项〔开工通知〕约定发出的符合法律规定的开工通知中载明的开工日期。</w:t>
      </w:r>
    </w:p>
    <w:p>
      <w:pPr>
        <w:ind w:firstLine="600"/>
        <w:jc w:val="left"/>
      </w:pPr>
      <w:r>
        <w:rPr>
          <w:color w:val="000000"/>
          <w:sz w:val="21"/>
        </w:rPr>
        <w:t>1.1.4.2</w:t>
      </w:r>
      <w:r>
        <w:rPr>
          <w:color w:val="000000"/>
          <w:sz w:val="21"/>
        </w:rPr>
        <w:t>竣工日期：包括计划竣工日期和实际竣工日期。计划竣工日期是指合同协议书约定的竣工日期；实际竣工日期按照第</w:t>
      </w:r>
      <w:r>
        <w:rPr>
          <w:color w:val="000000"/>
          <w:sz w:val="21"/>
        </w:rPr>
        <w:t>13.2.3</w:t>
      </w:r>
      <w:r>
        <w:rPr>
          <w:color w:val="000000"/>
          <w:sz w:val="21"/>
        </w:rPr>
        <w:t>项〔竣工日期〕的约定确定。</w:t>
      </w:r>
    </w:p>
    <w:p>
      <w:pPr>
        <w:ind w:firstLine="609"/>
        <w:jc w:val="both"/>
      </w:pPr>
      <w:r>
        <w:rPr>
          <w:color w:val="000000"/>
          <w:sz w:val="21"/>
        </w:rPr>
        <w:t>1.1.4.3</w:t>
      </w:r>
      <w:r>
        <w:rPr>
          <w:color w:val="000000"/>
          <w:sz w:val="21"/>
        </w:rPr>
        <w:t>工期：是指在合同协议书约定的乙方完成工程所需的期限，包括按照合同约定所作的期限变更。</w:t>
      </w:r>
    </w:p>
    <w:p>
      <w:pPr>
        <w:ind w:firstLine="600"/>
        <w:jc w:val="left"/>
      </w:pPr>
      <w:r>
        <w:rPr>
          <w:color w:val="000000"/>
          <w:sz w:val="21"/>
        </w:rPr>
        <w:t>1.1.4.4</w:t>
      </w:r>
      <w:r>
        <w:rPr>
          <w:color w:val="000000"/>
          <w:sz w:val="21"/>
        </w:rPr>
        <w:t>缺陷责任期：是指乙方按照合同约定承担缺陷修复义务，且甲方预留质量保证金（已缴纳履约保证金的除外）的期限，自工程实际竣工日期起计算。</w:t>
      </w:r>
    </w:p>
    <w:p>
      <w:pPr>
        <w:ind w:firstLine="600"/>
        <w:jc w:val="left"/>
      </w:pPr>
      <w:r>
        <w:rPr>
          <w:color w:val="000000"/>
          <w:sz w:val="21"/>
        </w:rPr>
        <w:t>1.1.4.5</w:t>
      </w:r>
      <w:r>
        <w:rPr>
          <w:color w:val="000000"/>
          <w:sz w:val="21"/>
        </w:rPr>
        <w:t>保修期：是指乙方按照合同约定对工程承担保修责任的期限，从工程竣工验收合格之日起计算。</w:t>
      </w:r>
    </w:p>
    <w:p>
      <w:pPr>
        <w:ind w:firstLine="600"/>
        <w:jc w:val="left"/>
      </w:pPr>
      <w:r>
        <w:rPr>
          <w:color w:val="000000"/>
          <w:sz w:val="21"/>
        </w:rPr>
        <w:t>1.1.4.6</w:t>
      </w:r>
      <w:r>
        <w:rPr>
          <w:color w:val="000000"/>
          <w:sz w:val="21"/>
        </w:rPr>
        <w:t>基准日期：招标发包的工程以投标截止日前</w:t>
      </w:r>
      <w:r>
        <w:rPr>
          <w:color w:val="000000"/>
          <w:sz w:val="21"/>
        </w:rPr>
        <w:t>28</w:t>
      </w:r>
      <w:r>
        <w:rPr>
          <w:color w:val="000000"/>
          <w:sz w:val="21"/>
        </w:rPr>
        <w:t>天的日期为基准日期，直接发包的工程以合同签订日前</w:t>
      </w:r>
      <w:r>
        <w:rPr>
          <w:color w:val="000000"/>
          <w:sz w:val="21"/>
        </w:rPr>
        <w:t>28</w:t>
      </w:r>
      <w:r>
        <w:rPr>
          <w:color w:val="000000"/>
          <w:sz w:val="21"/>
        </w:rPr>
        <w:t>天的日期为基准日期。</w:t>
      </w:r>
    </w:p>
    <w:p>
      <w:pPr>
        <w:ind w:firstLine="600"/>
        <w:jc w:val="left"/>
      </w:pPr>
      <w:r>
        <w:rPr>
          <w:color w:val="000000"/>
          <w:sz w:val="21"/>
        </w:rPr>
        <w:t>1.1.4.7</w:t>
      </w:r>
      <w:r>
        <w:rPr>
          <w:color w:val="000000"/>
          <w:sz w:val="21"/>
        </w:rPr>
        <w:t>天：除特别指明外，均指日历天。合同中按天计算时间的，开始当天不计入，从次日开始计算，期限最后一天的截止时间为当天</w:t>
      </w:r>
      <w:r>
        <w:rPr>
          <w:color w:val="000000"/>
          <w:sz w:val="21"/>
        </w:rPr>
        <w:t>24:00</w:t>
      </w:r>
      <w:r>
        <w:rPr>
          <w:color w:val="000000"/>
          <w:sz w:val="21"/>
        </w:rPr>
        <w:t>时。</w:t>
      </w:r>
    </w:p>
    <w:p>
      <w:pPr>
        <w:ind w:firstLine="600"/>
        <w:jc w:val="left"/>
      </w:pPr>
      <w:r>
        <w:rPr>
          <w:color w:val="000000"/>
          <w:sz w:val="21"/>
        </w:rPr>
        <w:t>1.1.5</w:t>
      </w:r>
      <w:r>
        <w:rPr>
          <w:color w:val="000000"/>
          <w:sz w:val="21"/>
        </w:rPr>
        <w:t>合同价格和费用</w:t>
      </w:r>
    </w:p>
    <w:p>
      <w:pPr>
        <w:ind w:firstLine="600"/>
        <w:jc w:val="left"/>
      </w:pPr>
      <w:r>
        <w:rPr>
          <w:color w:val="000000"/>
          <w:sz w:val="21"/>
        </w:rPr>
        <w:t>1.1.5.1</w:t>
      </w:r>
      <w:r>
        <w:rPr>
          <w:color w:val="000000"/>
          <w:sz w:val="21"/>
        </w:rPr>
        <w:t>签约合同价：是指甲方和乙方在合同协议书中确定的总金额，包括安全文明施工费、暂估价及暂列金额等。</w:t>
      </w:r>
    </w:p>
    <w:p>
      <w:pPr>
        <w:ind w:firstLine="600"/>
        <w:jc w:val="left"/>
      </w:pPr>
      <w:r>
        <w:rPr>
          <w:color w:val="000000"/>
          <w:sz w:val="21"/>
        </w:rPr>
        <w:t>1.1.5.2</w:t>
      </w:r>
      <w:r>
        <w:rPr>
          <w:color w:val="000000"/>
          <w:sz w:val="21"/>
        </w:rPr>
        <w:t>合同价格：是指甲方用于支付乙方按照合同约定完成承包范围内全部工作的金额，包括合同履行过程中按合同约定发生的价格变化。</w:t>
      </w:r>
    </w:p>
    <w:p>
      <w:pPr>
        <w:ind w:firstLine="600"/>
        <w:jc w:val="left"/>
      </w:pPr>
      <w:r>
        <w:rPr>
          <w:color w:val="000000"/>
          <w:sz w:val="21"/>
        </w:rPr>
        <w:t>1.1.5.3</w:t>
      </w:r>
      <w:r>
        <w:rPr>
          <w:color w:val="000000"/>
          <w:sz w:val="21"/>
        </w:rPr>
        <w:t>费用：是指为履行合同所发生的或将要发生的所有必需的开支，包括管理费和应分摊的其他费用，但不包括利润。</w:t>
      </w:r>
    </w:p>
    <w:p>
      <w:pPr>
        <w:ind w:firstLine="600"/>
        <w:jc w:val="left"/>
      </w:pPr>
      <w:r>
        <w:rPr>
          <w:color w:val="000000"/>
          <w:sz w:val="21"/>
        </w:rPr>
        <w:t>1.1.5.4</w:t>
      </w:r>
      <w:r>
        <w:rPr>
          <w:color w:val="000000"/>
          <w:sz w:val="21"/>
        </w:rPr>
        <w:t>暂估价：是指甲方在工程量清单或预算书中提供的用于支付必然发生但暂时不能确定价格的材料、工程设备的单价、专业工程以及服务工作的金额。</w:t>
      </w:r>
    </w:p>
    <w:p>
      <w:pPr>
        <w:ind w:firstLine="600"/>
        <w:jc w:val="left"/>
      </w:pPr>
      <w:r>
        <w:rPr>
          <w:color w:val="000000"/>
          <w:sz w:val="21"/>
        </w:rPr>
        <w:t>1.1.5.5</w:t>
      </w:r>
      <w:r>
        <w:rPr>
          <w:color w:val="000000"/>
          <w:sz w:val="21"/>
        </w:rPr>
        <w:t>暂列金额：是指甲方在工程量清单或预算书中暂时确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ind w:firstLine="600"/>
        <w:jc w:val="left"/>
      </w:pPr>
      <w:r>
        <w:rPr>
          <w:color w:val="000000"/>
          <w:sz w:val="21"/>
        </w:rPr>
        <w:t>1.1.5.6</w:t>
      </w:r>
      <w:r>
        <w:rPr>
          <w:color w:val="000000"/>
          <w:sz w:val="21"/>
        </w:rPr>
        <w:t>计日工：是指合同履行过程中，乙方完成甲方提出的零星工作或需要采用计日工计价的变更工作时，按合同中约定的单价计价的一种方式。</w:t>
      </w:r>
    </w:p>
    <w:p>
      <w:pPr>
        <w:ind w:firstLine="600"/>
        <w:jc w:val="left"/>
      </w:pPr>
      <w:r>
        <w:rPr>
          <w:color w:val="000000"/>
          <w:sz w:val="21"/>
        </w:rPr>
        <w:t>1.1.5.7</w:t>
      </w:r>
      <w:r>
        <w:rPr>
          <w:color w:val="000000"/>
          <w:sz w:val="21"/>
        </w:rPr>
        <w:t>质量保证金：是指按照第</w:t>
      </w:r>
      <w:r>
        <w:rPr>
          <w:color w:val="000000"/>
          <w:sz w:val="21"/>
        </w:rPr>
        <w:t>15.3</w:t>
      </w:r>
      <w:r>
        <w:rPr>
          <w:color w:val="000000"/>
          <w:sz w:val="21"/>
        </w:rPr>
        <w:t>款〔质量保证金〕约定乙方用于保证其在缺陷责任期内履行缺陷修补义务的担保。</w:t>
      </w:r>
    </w:p>
    <w:p>
      <w:pPr>
        <w:ind w:firstLine="600"/>
        <w:jc w:val="left"/>
      </w:pPr>
      <w:r>
        <w:rPr>
          <w:color w:val="000000"/>
          <w:sz w:val="21"/>
        </w:rPr>
        <w:t>1.1.5.8</w:t>
      </w:r>
      <w:r>
        <w:rPr>
          <w:color w:val="000000"/>
          <w:sz w:val="21"/>
        </w:rPr>
        <w:t>总价项目：是指在现行国家、行业以及地方的计量规则中无工程量计算规则，在已标价工程量清单或预算书中以总价或以费率形式计算的项目。</w:t>
      </w:r>
    </w:p>
    <w:p>
      <w:pPr>
        <w:ind w:firstLine="600"/>
        <w:jc w:val="left"/>
      </w:pPr>
      <w:r>
        <w:rPr>
          <w:color w:val="000000"/>
          <w:sz w:val="21"/>
        </w:rPr>
        <w:t>1.1.6</w:t>
      </w:r>
      <w:r>
        <w:rPr>
          <w:color w:val="000000"/>
          <w:sz w:val="21"/>
        </w:rPr>
        <w:t>其他</w:t>
      </w:r>
    </w:p>
    <w:p>
      <w:pPr>
        <w:ind w:firstLine="600"/>
        <w:jc w:val="left"/>
      </w:pPr>
      <w:r>
        <w:rPr>
          <w:color w:val="000000"/>
          <w:sz w:val="21"/>
        </w:rPr>
        <w:t>1.1.6.1</w:t>
      </w:r>
      <w:r>
        <w:rPr>
          <w:color w:val="000000"/>
          <w:sz w:val="21"/>
        </w:rPr>
        <w:t>书面形式：是指合同文件、信函、电报、传真等可以有形地表现所载内容的形式。</w:t>
      </w:r>
    </w:p>
    <w:p>
      <w:pPr>
        <w:ind w:firstLine="602"/>
        <w:jc w:val="left"/>
      </w:pPr>
      <w:r>
        <w:rPr>
          <w:b/>
          <w:color w:val="000000"/>
          <w:sz w:val="21"/>
        </w:rPr>
        <w:t>1.2</w:t>
      </w:r>
      <w:r>
        <w:rPr>
          <w:b/>
          <w:color w:val="000000"/>
          <w:sz w:val="21"/>
        </w:rPr>
        <w:t>语言文字</w:t>
      </w:r>
    </w:p>
    <w:p>
      <w:pPr>
        <w:ind w:firstLine="600"/>
        <w:jc w:val="left"/>
      </w:pPr>
      <w:r>
        <w:rPr>
          <w:color w:val="000000"/>
          <w:sz w:val="21"/>
        </w:rPr>
        <w:t>合同以中国的汉语简体文字编写、解释和说明。合同当事人在专用合同条款中约定使用两种以上语言时，汉语为优先解释和说明合同的语言。</w:t>
      </w:r>
    </w:p>
    <w:p>
      <w:pPr>
        <w:jc w:val="both"/>
      </w:pPr>
      <w:r>
        <w:rPr>
          <w:b/>
          <w:color w:val="000000"/>
          <w:sz w:val="21"/>
        </w:rPr>
        <w:t>1.3</w:t>
      </w:r>
      <w:r>
        <w:rPr>
          <w:b/>
          <w:color w:val="000000"/>
          <w:sz w:val="21"/>
        </w:rPr>
        <w:t>法律</w:t>
      </w:r>
    </w:p>
    <w:p>
      <w:pPr>
        <w:ind w:firstLine="600"/>
        <w:jc w:val="left"/>
      </w:pPr>
      <w:r>
        <w:rPr>
          <w:color w:val="000000"/>
          <w:sz w:val="21"/>
        </w:rPr>
        <w:t>合同所称法律是指中华人民共和国法律、行政法规、部门规章，以及工程所在地的地方性法规、自治条例、单行条例和地方政府规章等。</w:t>
      </w:r>
    </w:p>
    <w:p>
      <w:pPr>
        <w:ind w:firstLine="600"/>
        <w:jc w:val="left"/>
      </w:pPr>
      <w:r>
        <w:rPr>
          <w:color w:val="000000"/>
          <w:sz w:val="21"/>
        </w:rPr>
        <w:t>合同当事人可以在专用合同条款中约定合同适用的其他规范性文件。</w:t>
      </w:r>
    </w:p>
    <w:p>
      <w:pPr>
        <w:jc w:val="both"/>
      </w:pPr>
      <w:r>
        <w:rPr>
          <w:b/>
          <w:color w:val="000000"/>
          <w:sz w:val="21"/>
        </w:rPr>
        <w:t>1.4</w:t>
      </w:r>
      <w:r>
        <w:rPr>
          <w:b/>
          <w:color w:val="000000"/>
          <w:sz w:val="21"/>
        </w:rPr>
        <w:t>标准和规范</w:t>
      </w:r>
    </w:p>
    <w:p>
      <w:pPr>
        <w:ind w:firstLine="640"/>
        <w:jc w:val="left"/>
      </w:pPr>
      <w:r>
        <w:rPr>
          <w:color w:val="000000"/>
          <w:sz w:val="21"/>
        </w:rPr>
        <w:t>1.4.1</w:t>
      </w:r>
      <w:r>
        <w:rPr>
          <w:color w:val="000000"/>
          <w:sz w:val="21"/>
        </w:rPr>
        <w:t>适用于工程的国家标准、行业标准、工程所在地的地方性标准，以及相应的规范、规程等，合同当事人有特别要求的，应在专用合同条款中约定。</w:t>
      </w:r>
    </w:p>
    <w:p>
      <w:pPr>
        <w:ind w:firstLine="640"/>
        <w:jc w:val="left"/>
      </w:pPr>
      <w:r>
        <w:rPr>
          <w:color w:val="000000"/>
          <w:sz w:val="21"/>
        </w:rPr>
        <w:t>1.4.2</w:t>
      </w:r>
      <w:r>
        <w:rPr>
          <w:color w:val="000000"/>
          <w:sz w:val="21"/>
        </w:rPr>
        <w:t>甲方要求使用国外标准、规范的，甲方负责提供原文版本和中文译本，并在专用合同条款中约定提供标准规范的名称、份数和时间。</w:t>
      </w:r>
    </w:p>
    <w:p>
      <w:pPr>
        <w:ind w:firstLine="640"/>
        <w:jc w:val="left"/>
      </w:pPr>
      <w:r>
        <w:rPr>
          <w:color w:val="000000"/>
          <w:sz w:val="21"/>
        </w:rPr>
        <w:t>1.4.3</w:t>
      </w:r>
      <w:r>
        <w:rPr>
          <w:color w:val="000000"/>
          <w:sz w:val="21"/>
        </w:rPr>
        <w:t>甲方对工程的技术标准、功能要求高于或严于现行国家、行业或地方标准的，应当在专用合同条款中予以明确。除专用合同条款另有约定外，应视为乙方在签订合同前已充分预见前述技术标准和功能要求的复杂程度，签约合同价中已包含由此产生的费用。</w:t>
      </w:r>
    </w:p>
    <w:p>
      <w:pPr>
        <w:jc w:val="both"/>
      </w:pPr>
      <w:r>
        <w:rPr>
          <w:b/>
          <w:color w:val="000000"/>
          <w:sz w:val="21"/>
        </w:rPr>
        <w:t>1.5</w:t>
      </w:r>
      <w:r>
        <w:rPr>
          <w:b/>
          <w:color w:val="000000"/>
          <w:sz w:val="21"/>
        </w:rPr>
        <w:t>合同文件的优先顺序</w:t>
      </w:r>
    </w:p>
    <w:p>
      <w:pPr>
        <w:ind w:firstLine="600"/>
        <w:jc w:val="left"/>
      </w:pPr>
      <w:r>
        <w:rPr>
          <w:color w:val="000000"/>
          <w:sz w:val="21"/>
        </w:rPr>
        <w:t>组成合同的各项文件应互相解释，互为说明。除专用合同条款另有约定外，解释合同文件的优先顺序如下：</w:t>
      </w:r>
    </w:p>
    <w:p>
      <w:pPr>
        <w:ind w:firstLine="600"/>
        <w:jc w:val="left"/>
      </w:pPr>
      <w:r>
        <w:rPr>
          <w:color w:val="000000"/>
          <w:sz w:val="21"/>
        </w:rPr>
        <w:t>（</w:t>
      </w:r>
      <w:r>
        <w:rPr>
          <w:color w:val="000000"/>
          <w:sz w:val="21"/>
        </w:rPr>
        <w:t>1</w:t>
      </w:r>
      <w:r>
        <w:rPr>
          <w:color w:val="000000"/>
          <w:sz w:val="21"/>
        </w:rPr>
        <w:t>）合同协议书；</w:t>
      </w:r>
    </w:p>
    <w:p>
      <w:pPr>
        <w:ind w:firstLine="600"/>
        <w:jc w:val="left"/>
      </w:pPr>
      <w:r>
        <w:rPr>
          <w:color w:val="000000"/>
          <w:sz w:val="21"/>
        </w:rPr>
        <w:t>（</w:t>
      </w:r>
      <w:r>
        <w:rPr>
          <w:color w:val="000000"/>
          <w:sz w:val="21"/>
        </w:rPr>
        <w:t>2</w:t>
      </w:r>
      <w:r>
        <w:rPr>
          <w:color w:val="000000"/>
          <w:sz w:val="21"/>
        </w:rPr>
        <w:t>）中标通知书（如果有）；</w:t>
      </w:r>
    </w:p>
    <w:p>
      <w:pPr>
        <w:ind w:firstLine="600"/>
        <w:jc w:val="left"/>
      </w:pPr>
      <w:r>
        <w:rPr>
          <w:color w:val="000000"/>
          <w:sz w:val="21"/>
        </w:rPr>
        <w:t>（</w:t>
      </w:r>
      <w:r>
        <w:rPr>
          <w:color w:val="000000"/>
          <w:sz w:val="21"/>
        </w:rPr>
        <w:t>3</w:t>
      </w:r>
      <w:r>
        <w:rPr>
          <w:color w:val="000000"/>
          <w:sz w:val="21"/>
        </w:rPr>
        <w:t>）投标函及其附录（如果有）；</w:t>
      </w:r>
    </w:p>
    <w:p>
      <w:pPr>
        <w:ind w:firstLine="600"/>
        <w:jc w:val="left"/>
      </w:pPr>
      <w:r>
        <w:rPr>
          <w:color w:val="000000"/>
          <w:sz w:val="21"/>
        </w:rPr>
        <w:t>（</w:t>
      </w:r>
      <w:r>
        <w:rPr>
          <w:color w:val="000000"/>
          <w:sz w:val="21"/>
        </w:rPr>
        <w:t>4</w:t>
      </w:r>
      <w:r>
        <w:rPr>
          <w:color w:val="000000"/>
          <w:sz w:val="21"/>
        </w:rPr>
        <w:t>）专用合同条款及其附件；</w:t>
      </w:r>
    </w:p>
    <w:p>
      <w:pPr>
        <w:ind w:firstLine="600"/>
        <w:jc w:val="left"/>
      </w:pPr>
      <w:r>
        <w:rPr>
          <w:color w:val="000000"/>
          <w:sz w:val="21"/>
        </w:rPr>
        <w:t>（</w:t>
      </w:r>
      <w:r>
        <w:rPr>
          <w:color w:val="000000"/>
          <w:sz w:val="21"/>
        </w:rPr>
        <w:t>5</w:t>
      </w:r>
      <w:r>
        <w:rPr>
          <w:color w:val="000000"/>
          <w:sz w:val="21"/>
        </w:rPr>
        <w:t>）通用合同条款；</w:t>
      </w:r>
    </w:p>
    <w:p>
      <w:pPr>
        <w:ind w:firstLine="600"/>
        <w:jc w:val="left"/>
      </w:pPr>
      <w:r>
        <w:rPr>
          <w:color w:val="000000"/>
          <w:sz w:val="21"/>
        </w:rPr>
        <w:t>（</w:t>
      </w:r>
      <w:r>
        <w:rPr>
          <w:color w:val="000000"/>
          <w:sz w:val="21"/>
        </w:rPr>
        <w:t>6</w:t>
      </w:r>
      <w:r>
        <w:rPr>
          <w:color w:val="000000"/>
          <w:sz w:val="21"/>
        </w:rPr>
        <w:t>）技术标准和要求；</w:t>
      </w:r>
    </w:p>
    <w:p>
      <w:pPr>
        <w:ind w:firstLine="600"/>
        <w:jc w:val="left"/>
      </w:pPr>
      <w:r>
        <w:rPr>
          <w:color w:val="000000"/>
          <w:sz w:val="21"/>
        </w:rPr>
        <w:t>（</w:t>
      </w:r>
      <w:r>
        <w:rPr>
          <w:color w:val="000000"/>
          <w:sz w:val="21"/>
        </w:rPr>
        <w:t>7</w:t>
      </w:r>
      <w:r>
        <w:rPr>
          <w:color w:val="000000"/>
          <w:sz w:val="21"/>
        </w:rPr>
        <w:t>）图纸；</w:t>
      </w:r>
    </w:p>
    <w:p>
      <w:pPr>
        <w:ind w:firstLine="600"/>
        <w:jc w:val="left"/>
      </w:pPr>
      <w:r>
        <w:rPr>
          <w:color w:val="000000"/>
          <w:sz w:val="21"/>
        </w:rPr>
        <w:t>（</w:t>
      </w:r>
      <w:r>
        <w:rPr>
          <w:color w:val="000000"/>
          <w:sz w:val="21"/>
        </w:rPr>
        <w:t>8</w:t>
      </w:r>
      <w:r>
        <w:rPr>
          <w:color w:val="000000"/>
          <w:sz w:val="21"/>
        </w:rPr>
        <w:t>）已标价工程量清单或预算书；</w:t>
      </w:r>
    </w:p>
    <w:p>
      <w:pPr>
        <w:ind w:firstLine="600"/>
        <w:jc w:val="left"/>
      </w:pPr>
      <w:r>
        <w:rPr>
          <w:color w:val="000000"/>
          <w:sz w:val="21"/>
        </w:rPr>
        <w:t>（</w:t>
      </w:r>
      <w:r>
        <w:rPr>
          <w:color w:val="000000"/>
          <w:sz w:val="21"/>
        </w:rPr>
        <w:t>9</w:t>
      </w:r>
      <w:r>
        <w:rPr>
          <w:color w:val="000000"/>
          <w:sz w:val="21"/>
        </w:rPr>
        <w:t>）其他合同文件。</w:t>
      </w:r>
    </w:p>
    <w:p>
      <w:pPr>
        <w:ind w:firstLine="639"/>
        <w:jc w:val="both"/>
      </w:pPr>
      <w:r>
        <w:rPr>
          <w:color w:val="000000"/>
          <w:sz w:val="21"/>
        </w:rPr>
        <w:t>上述各项合同文件包括合同当事人就该项合同文件所作出的补充和修改，属于同一类内容的文件，应以最新签署的为准。</w:t>
      </w:r>
    </w:p>
    <w:p>
      <w:pPr>
        <w:ind w:firstLine="639"/>
        <w:jc w:val="both"/>
      </w:pPr>
      <w:r>
        <w:rPr>
          <w:color w:val="000000"/>
          <w:sz w:val="21"/>
        </w:rPr>
        <w:t>在合同订立及履行过程中形成的与合同有关的文件均构成合同文件组成部分，并根据其性质确定优先解释顺序。</w:t>
      </w:r>
    </w:p>
    <w:p>
      <w:pPr>
        <w:jc w:val="both"/>
      </w:pPr>
      <w:r>
        <w:rPr>
          <w:b/>
          <w:color w:val="000000"/>
          <w:sz w:val="21"/>
        </w:rPr>
        <w:t>1.6</w:t>
      </w:r>
      <w:r>
        <w:rPr>
          <w:b/>
          <w:color w:val="000000"/>
          <w:sz w:val="21"/>
        </w:rPr>
        <w:t>图纸和乙方文件</w:t>
      </w:r>
    </w:p>
    <w:p>
      <w:pPr>
        <w:ind w:firstLine="600"/>
        <w:jc w:val="left"/>
      </w:pPr>
      <w:r>
        <w:rPr>
          <w:color w:val="000000"/>
          <w:sz w:val="21"/>
        </w:rPr>
        <w:t>1.6.1</w:t>
      </w:r>
      <w:r>
        <w:rPr>
          <w:color w:val="000000"/>
          <w:sz w:val="21"/>
        </w:rPr>
        <w:t>图纸的提供和交底</w:t>
      </w:r>
    </w:p>
    <w:p>
      <w:pPr>
        <w:ind w:firstLine="600"/>
        <w:jc w:val="left"/>
      </w:pPr>
      <w:r>
        <w:rPr>
          <w:color w:val="000000"/>
          <w:sz w:val="21"/>
        </w:rPr>
        <w:t>甲方应按照专用合同条款约定的期限、数量和内容向乙方免费提供图纸，并组织乙方、监理人和设计人进行图纸会审和设计交底。甲方至迟不得晚于第</w:t>
      </w:r>
      <w:r>
        <w:rPr>
          <w:color w:val="000000"/>
          <w:sz w:val="21"/>
        </w:rPr>
        <w:t>7.3.2</w:t>
      </w:r>
      <w:r>
        <w:rPr>
          <w:color w:val="000000"/>
          <w:sz w:val="21"/>
        </w:rPr>
        <w:t>项〔开工通知〕载明的开工日期前</w:t>
      </w:r>
      <w:r>
        <w:rPr>
          <w:color w:val="000000"/>
          <w:sz w:val="21"/>
        </w:rPr>
        <w:t>14</w:t>
      </w:r>
      <w:r>
        <w:rPr>
          <w:color w:val="000000"/>
          <w:sz w:val="21"/>
        </w:rPr>
        <w:t>天向乙方提供图纸。</w:t>
      </w:r>
    </w:p>
    <w:p>
      <w:pPr>
        <w:ind w:firstLine="600"/>
        <w:jc w:val="left"/>
      </w:pPr>
      <w:r>
        <w:rPr>
          <w:color w:val="000000"/>
          <w:sz w:val="21"/>
        </w:rPr>
        <w:t>因甲方未按合同约定提供图纸导致乙方费用增加和（或）工期延误的，按照第</w:t>
      </w:r>
      <w:r>
        <w:rPr>
          <w:color w:val="000000"/>
          <w:sz w:val="21"/>
        </w:rPr>
        <w:t>7.5.1</w:t>
      </w:r>
      <w:r>
        <w:rPr>
          <w:color w:val="000000"/>
          <w:sz w:val="21"/>
        </w:rPr>
        <w:t>项〔因甲方原因导致工期延误〕约定办理。</w:t>
      </w:r>
    </w:p>
    <w:p>
      <w:pPr>
        <w:ind w:firstLine="600"/>
        <w:jc w:val="left"/>
      </w:pPr>
      <w:r>
        <w:rPr>
          <w:color w:val="000000"/>
          <w:sz w:val="21"/>
        </w:rPr>
        <w:t>1.6.2</w:t>
      </w:r>
      <w:r>
        <w:rPr>
          <w:color w:val="000000"/>
          <w:sz w:val="21"/>
        </w:rPr>
        <w:t>图纸的错误</w:t>
      </w:r>
    </w:p>
    <w:p>
      <w:pPr>
        <w:ind w:firstLine="600"/>
        <w:jc w:val="left"/>
      </w:pPr>
      <w:r>
        <w:rPr>
          <w:color w:val="000000"/>
          <w:sz w:val="21"/>
        </w:rPr>
        <w:t>乙方在收到甲方提供的图纸后，发现图纸存在差错、遗漏或缺陷的，应及时通知监理人。监理人接到该通知后，应附具相关意见并立即报送甲方，甲方应在收到监理人报送的通知后的合理时间内作出决定。合理时间是指甲方在收到监理人的报送通知后，尽其努力且不懈怠地完成图纸修改补充所需的时间。</w:t>
      </w:r>
    </w:p>
    <w:p>
      <w:pPr>
        <w:ind w:firstLine="600"/>
        <w:jc w:val="left"/>
      </w:pPr>
      <w:r>
        <w:rPr>
          <w:color w:val="000000"/>
          <w:sz w:val="21"/>
        </w:rPr>
        <w:t>1.6.3</w:t>
      </w:r>
      <w:r>
        <w:rPr>
          <w:color w:val="000000"/>
          <w:sz w:val="21"/>
        </w:rPr>
        <w:t>图纸的修改和补充</w:t>
      </w:r>
    </w:p>
    <w:p>
      <w:pPr>
        <w:ind w:firstLine="600"/>
        <w:jc w:val="left"/>
      </w:pPr>
      <w:r>
        <w:rPr>
          <w:color w:val="000000"/>
          <w:sz w:val="21"/>
        </w:rPr>
        <w:t>图纸需要修改和补充的，应经图纸原设计人及审批部门同意，并由监理人在工程或工程相应部位施工前将修改后的图纸或补充图纸提交给乙方，乙方应按修改或补充后的图纸施工。</w:t>
      </w:r>
    </w:p>
    <w:p>
      <w:pPr>
        <w:ind w:firstLine="600"/>
        <w:jc w:val="left"/>
      </w:pPr>
      <w:r>
        <w:rPr>
          <w:color w:val="000000"/>
          <w:sz w:val="21"/>
        </w:rPr>
        <w:t>1.6.4</w:t>
      </w:r>
      <w:r>
        <w:rPr>
          <w:color w:val="000000"/>
          <w:sz w:val="21"/>
        </w:rPr>
        <w:t>乙方文件</w:t>
      </w:r>
    </w:p>
    <w:p>
      <w:pPr>
        <w:ind w:firstLine="600"/>
        <w:jc w:val="left"/>
      </w:pPr>
      <w:r>
        <w:rPr>
          <w:color w:val="000000"/>
          <w:sz w:val="21"/>
        </w:rPr>
        <w:t>乙方应按照专用合同条款的约定提供应当由其编制的与工程施工有关的文件，并按照专用合同条款约定的期限、数量和形式提交监理人，并由监理人报送甲方。</w:t>
      </w:r>
    </w:p>
    <w:p>
      <w:pPr>
        <w:ind w:firstLine="600"/>
        <w:jc w:val="left"/>
      </w:pPr>
      <w:r>
        <w:rPr>
          <w:color w:val="000000"/>
          <w:sz w:val="21"/>
        </w:rPr>
        <w:t>除专用合同条款另有约定外，监理人应在收到乙方文件后</w:t>
      </w:r>
      <w:r>
        <w:rPr>
          <w:color w:val="000000"/>
          <w:sz w:val="21"/>
        </w:rPr>
        <w:t>7</w:t>
      </w:r>
      <w:r>
        <w:rPr>
          <w:color w:val="000000"/>
          <w:sz w:val="21"/>
        </w:rPr>
        <w:t>天内审查完毕，监理人对乙方文件有异议的，乙方应予以修改，并重新报送监理人。监理人的审查并不减轻或免除乙方根据合同约定应当承担的责任。</w:t>
      </w:r>
    </w:p>
    <w:p>
      <w:pPr>
        <w:ind w:firstLine="600"/>
        <w:jc w:val="left"/>
      </w:pPr>
      <w:r>
        <w:rPr>
          <w:color w:val="000000"/>
          <w:sz w:val="21"/>
        </w:rPr>
        <w:t>1.6.5</w:t>
      </w:r>
      <w:r>
        <w:rPr>
          <w:color w:val="000000"/>
          <w:sz w:val="21"/>
        </w:rPr>
        <w:t>图纸和乙方文件的保管</w:t>
      </w:r>
    </w:p>
    <w:p>
      <w:pPr>
        <w:ind w:firstLine="600"/>
        <w:jc w:val="left"/>
      </w:pPr>
      <w:r>
        <w:rPr>
          <w:color w:val="000000"/>
          <w:sz w:val="21"/>
        </w:rPr>
        <w:t>除专用合同条款另有约定外，乙方应在施工现场另外保存一套完整的图纸和乙方文件，供甲方、监理人及有关人员进行工程检查时使用。</w:t>
      </w:r>
    </w:p>
    <w:p>
      <w:pPr>
        <w:jc w:val="both"/>
      </w:pPr>
      <w:r>
        <w:rPr>
          <w:b/>
          <w:color w:val="000000"/>
          <w:sz w:val="21"/>
        </w:rPr>
        <w:t>1.7</w:t>
      </w:r>
      <w:r>
        <w:rPr>
          <w:b/>
          <w:color w:val="000000"/>
          <w:sz w:val="21"/>
        </w:rPr>
        <w:t>联络</w:t>
      </w:r>
    </w:p>
    <w:p>
      <w:pPr>
        <w:ind w:firstLine="600"/>
        <w:jc w:val="left"/>
      </w:pPr>
      <w:r>
        <w:rPr>
          <w:color w:val="000000"/>
          <w:sz w:val="21"/>
        </w:rPr>
        <w:t>1.7.1</w:t>
      </w:r>
      <w:r>
        <w:rPr>
          <w:color w:val="000000"/>
          <w:sz w:val="21"/>
        </w:rPr>
        <w:t>与合同有关的通知、批准、证明、证书、指示、指令、要求、请求、同意、意见、确定和决定等，均应采用书面形式，并应在合同约定的期限内送达接收人和送达地点。</w:t>
      </w:r>
    </w:p>
    <w:p>
      <w:pPr>
        <w:ind w:firstLine="600"/>
        <w:jc w:val="left"/>
      </w:pPr>
      <w:r>
        <w:rPr>
          <w:color w:val="000000"/>
          <w:sz w:val="21"/>
        </w:rPr>
        <w:t>1.7.2</w:t>
      </w:r>
      <w:r>
        <w:rPr>
          <w:color w:val="000000"/>
          <w:sz w:val="21"/>
        </w:rPr>
        <w:t>甲方和乙方应在专用合同条款中约定各自的送达接收人和送达地点。任何一方合同当事人指定的接收人或送达地点发生变动的，应提前</w:t>
      </w:r>
      <w:r>
        <w:rPr>
          <w:color w:val="000000"/>
          <w:sz w:val="21"/>
        </w:rPr>
        <w:t>3</w:t>
      </w:r>
      <w:r>
        <w:rPr>
          <w:color w:val="000000"/>
          <w:sz w:val="21"/>
        </w:rPr>
        <w:t>天以书面形式通知对方。</w:t>
      </w:r>
    </w:p>
    <w:p>
      <w:pPr>
        <w:ind w:firstLine="600"/>
        <w:jc w:val="left"/>
      </w:pPr>
      <w:r>
        <w:rPr>
          <w:color w:val="000000"/>
          <w:sz w:val="21"/>
        </w:rPr>
        <w:t>1.7.3</w:t>
      </w:r>
      <w:r>
        <w:rPr>
          <w:color w:val="000000"/>
          <w:sz w:val="21"/>
        </w:rPr>
        <w:t>甲方和乙方应当及时签收另一方送达至送达地点和指定接收人的来往信函。拒不签收的，由此增加的费用和（或）延误的工期由拒绝接收一方承担。</w:t>
      </w:r>
    </w:p>
    <w:p>
      <w:pPr>
        <w:jc w:val="both"/>
      </w:pPr>
      <w:r>
        <w:rPr>
          <w:b/>
          <w:color w:val="000000"/>
          <w:sz w:val="21"/>
        </w:rPr>
        <w:t>1.8</w:t>
      </w:r>
      <w:r>
        <w:rPr>
          <w:b/>
          <w:color w:val="000000"/>
          <w:sz w:val="21"/>
        </w:rPr>
        <w:t>严禁贿赂</w:t>
      </w:r>
    </w:p>
    <w:p>
      <w:pPr>
        <w:ind w:firstLine="600"/>
        <w:jc w:val="left"/>
      </w:pPr>
      <w:r>
        <w:rPr>
          <w:color w:val="000000"/>
          <w:sz w:val="21"/>
        </w:rPr>
        <w:t>合同当事人不得以贿赂或变相贿赂的方式，谋取非法利益或损害对方权益。因一方合同当事人的贿赂造成对方损失的，应赔偿损失，并承担相应的法律责任。</w:t>
      </w:r>
    </w:p>
    <w:p>
      <w:pPr>
        <w:ind w:firstLine="600"/>
        <w:jc w:val="left"/>
      </w:pPr>
      <w:r>
        <w:rPr>
          <w:color w:val="000000"/>
          <w:sz w:val="21"/>
        </w:rPr>
        <w:t>乙方不得与监理人或甲方聘请的第三方串通损害甲方利益。未经甲方书面同意，乙方不得为监理人提供合同约定以外的通讯设备、交通工具及其他任何形式的利益，不得向监理人支付报酬。</w:t>
      </w:r>
    </w:p>
    <w:p>
      <w:pPr>
        <w:jc w:val="both"/>
      </w:pPr>
      <w:r>
        <w:rPr>
          <w:b/>
          <w:color w:val="000000"/>
          <w:sz w:val="21"/>
        </w:rPr>
        <w:t>1.9</w:t>
      </w:r>
      <w:r>
        <w:rPr>
          <w:b/>
          <w:color w:val="000000"/>
          <w:sz w:val="21"/>
        </w:rPr>
        <w:t>化石、文物</w:t>
      </w:r>
    </w:p>
    <w:p>
      <w:pPr>
        <w:ind w:firstLine="600"/>
        <w:jc w:val="left"/>
      </w:pPr>
      <w:r>
        <w:rPr>
          <w:color w:val="000000"/>
          <w:sz w:val="21"/>
        </w:rPr>
        <w:t>在施工现场发掘的所有文物、古迹以及具有地质研究或考古价值的其他遗迹、化石、钱币或物品属于国家所有。一旦发现上述文物，乙方应采取合理有效的保护措施，防止任何人员移动或损坏上述物品，并立即报告有关政府行政管理部门，同时通知监理人。</w:t>
      </w:r>
    </w:p>
    <w:p>
      <w:pPr>
        <w:ind w:firstLine="600"/>
        <w:jc w:val="left"/>
      </w:pPr>
      <w:r>
        <w:rPr>
          <w:color w:val="000000"/>
          <w:sz w:val="21"/>
        </w:rPr>
        <w:t>甲方、监理人和乙方应按有关政府行政管理部门要求采取妥善的保护措施，由此增加的费用和（或）延误的工期由甲方承担。</w:t>
      </w:r>
    </w:p>
    <w:p>
      <w:pPr>
        <w:ind w:firstLine="600"/>
        <w:jc w:val="left"/>
      </w:pPr>
      <w:r>
        <w:rPr>
          <w:color w:val="000000"/>
          <w:sz w:val="21"/>
        </w:rPr>
        <w:t>乙方发现文物后不及时报告或隐瞒不报，致使文物丢失或损坏的，应赔偿损失，并承担相应的法律责任。</w:t>
      </w:r>
    </w:p>
    <w:p>
      <w:pPr>
        <w:jc w:val="both"/>
      </w:pPr>
      <w:r>
        <w:rPr>
          <w:b/>
          <w:color w:val="000000"/>
          <w:sz w:val="21"/>
        </w:rPr>
        <w:t>1.10</w:t>
      </w:r>
      <w:r>
        <w:rPr>
          <w:b/>
          <w:color w:val="000000"/>
          <w:sz w:val="21"/>
        </w:rPr>
        <w:t>交通运输</w:t>
      </w:r>
    </w:p>
    <w:p>
      <w:pPr>
        <w:ind w:firstLine="600"/>
        <w:jc w:val="left"/>
      </w:pPr>
      <w:r>
        <w:rPr>
          <w:color w:val="000000"/>
          <w:sz w:val="21"/>
        </w:rPr>
        <w:t>1.10.1</w:t>
      </w:r>
      <w:r>
        <w:rPr>
          <w:color w:val="000000"/>
          <w:sz w:val="21"/>
        </w:rPr>
        <w:t>出入现场的权利</w:t>
      </w:r>
    </w:p>
    <w:p>
      <w:pPr>
        <w:ind w:firstLine="600"/>
        <w:jc w:val="left"/>
      </w:pPr>
      <w:r>
        <w:rPr>
          <w:color w:val="000000"/>
          <w:sz w:val="21"/>
        </w:rPr>
        <w:t>除专用合同条款另有约定外，甲方应根据施工需要，负责取得出入施工现场所需的批准手续和全部权利，以及取得因施工所需修建道路、桥梁以及其他基础设施的权利，并承担相关手续费用和建设费用。乙方应协助甲方办理修建场内外道路、桥梁以及其他基础设施的手续。</w:t>
      </w:r>
    </w:p>
    <w:p>
      <w:pPr>
        <w:ind w:firstLine="600"/>
        <w:jc w:val="left"/>
      </w:pPr>
      <w:r>
        <w:rPr>
          <w:color w:val="000000"/>
          <w:sz w:val="21"/>
        </w:rPr>
        <w:t>乙方应在订立合同前查勘施工现场，并根据工程规模及技术参数合理预见工程施工所需的进出施工现场的方式、手段、路径等。因乙方未合理预见所增加的费用和（或）延误的工期由乙方承担。</w:t>
      </w:r>
    </w:p>
    <w:p>
      <w:pPr>
        <w:ind w:firstLine="600"/>
        <w:jc w:val="left"/>
      </w:pPr>
      <w:r>
        <w:rPr>
          <w:color w:val="000000"/>
          <w:sz w:val="21"/>
        </w:rPr>
        <w:t>1.10.2</w:t>
      </w:r>
      <w:r>
        <w:rPr>
          <w:color w:val="000000"/>
          <w:sz w:val="21"/>
        </w:rPr>
        <w:t>场外交通</w:t>
      </w:r>
    </w:p>
    <w:p>
      <w:pPr>
        <w:ind w:firstLine="600"/>
        <w:jc w:val="left"/>
      </w:pPr>
      <w:r>
        <w:rPr>
          <w:color w:val="000000"/>
          <w:sz w:val="21"/>
        </w:rPr>
        <w:t>甲方应提供场外交通设施的技术参数和具体条件，乙方应遵守有关交通法规，严格按照道路和桥梁的限制荷载行驶，执行有关道路限速、限行、禁止超载的规定，并配合交通管理部门的监督和检查。场外交通设施无法满足工程施工需要的，由甲方负责完善并承担相关费用。</w:t>
      </w:r>
    </w:p>
    <w:p>
      <w:pPr>
        <w:ind w:firstLine="600"/>
        <w:jc w:val="left"/>
      </w:pPr>
      <w:r>
        <w:rPr>
          <w:color w:val="000000"/>
          <w:sz w:val="21"/>
        </w:rPr>
        <w:t>1.10.3</w:t>
      </w:r>
      <w:r>
        <w:rPr>
          <w:color w:val="000000"/>
          <w:sz w:val="21"/>
        </w:rPr>
        <w:t>场内交通</w:t>
      </w:r>
    </w:p>
    <w:p>
      <w:pPr>
        <w:ind w:firstLine="600"/>
        <w:jc w:val="left"/>
      </w:pPr>
      <w:r>
        <w:rPr>
          <w:color w:val="000000"/>
          <w:sz w:val="21"/>
        </w:rPr>
        <w:t>甲方应提供场内交通设施的技术参数和具体条件，并应按照专用合同条款的约定向乙方免费提供满足工程施工所需的场内道路和交通设施。因乙方原因造成上述道路或交通设施损坏的，乙方负责修复并承担由此增加的费用。</w:t>
      </w:r>
    </w:p>
    <w:p>
      <w:pPr>
        <w:ind w:firstLine="600"/>
        <w:jc w:val="left"/>
      </w:pPr>
      <w:r>
        <w:rPr>
          <w:color w:val="000000"/>
          <w:sz w:val="21"/>
        </w:rPr>
        <w:t>除甲方按照合同约定提供的场内道路和交通设施外，乙方负责修建、维修、养护和管理施工所需的其他场内临时道路和交通设施。甲方和监理人可以为实现合同目的使用乙方修建的场内临时道路和交通设施。</w:t>
      </w:r>
    </w:p>
    <w:p>
      <w:pPr>
        <w:ind w:firstLine="600"/>
        <w:jc w:val="left"/>
      </w:pPr>
      <w:r>
        <w:rPr>
          <w:color w:val="000000"/>
          <w:sz w:val="21"/>
        </w:rPr>
        <w:t>场外交通和场内交通的边界由合同当事人在专用合同条款中约定。</w:t>
      </w:r>
    </w:p>
    <w:p>
      <w:pPr>
        <w:ind w:firstLine="600"/>
        <w:jc w:val="left"/>
      </w:pPr>
      <w:r>
        <w:rPr>
          <w:color w:val="000000"/>
          <w:sz w:val="21"/>
        </w:rPr>
        <w:t>1.10.4</w:t>
      </w:r>
      <w:r>
        <w:rPr>
          <w:color w:val="000000"/>
          <w:sz w:val="21"/>
        </w:rPr>
        <w:t>超大件和超重件的运输</w:t>
      </w:r>
    </w:p>
    <w:p>
      <w:pPr>
        <w:ind w:firstLine="600"/>
        <w:jc w:val="left"/>
      </w:pPr>
      <w:r>
        <w:rPr>
          <w:color w:val="000000"/>
          <w:sz w:val="21"/>
        </w:rPr>
        <w:t>由乙方负责运输的超大件或超重件，应由乙方负责向交通管理部门办理申请手续，甲方给予协助。运输超大件或超重件所需的道路和桥梁临时加固改造费用和其他有关费用，由乙方承担，但专用合同条款另有约定除外。</w:t>
      </w:r>
    </w:p>
    <w:p>
      <w:pPr>
        <w:ind w:firstLine="600"/>
        <w:jc w:val="left"/>
      </w:pPr>
      <w:r>
        <w:rPr>
          <w:color w:val="000000"/>
          <w:sz w:val="21"/>
        </w:rPr>
        <w:t>1.10.5</w:t>
      </w:r>
      <w:r>
        <w:rPr>
          <w:color w:val="000000"/>
          <w:sz w:val="21"/>
        </w:rPr>
        <w:t>道路和桥梁的损坏责任</w:t>
      </w:r>
    </w:p>
    <w:p>
      <w:pPr>
        <w:ind w:firstLine="600"/>
        <w:jc w:val="left"/>
      </w:pPr>
      <w:r>
        <w:rPr>
          <w:color w:val="000000"/>
          <w:sz w:val="21"/>
        </w:rPr>
        <w:t>因乙方运输造成施工场地内外公共道路和桥梁损坏的，由乙方承担修复损坏的全部费用和可能引起的赔偿。</w:t>
      </w:r>
    </w:p>
    <w:p>
      <w:pPr>
        <w:ind w:firstLine="600"/>
        <w:jc w:val="left"/>
      </w:pPr>
      <w:r>
        <w:rPr>
          <w:color w:val="000000"/>
          <w:sz w:val="21"/>
        </w:rPr>
        <w:t>1.10.6</w:t>
      </w:r>
      <w:r>
        <w:rPr>
          <w:color w:val="000000"/>
          <w:sz w:val="21"/>
        </w:rPr>
        <w:t>水路和航空运输</w:t>
      </w:r>
    </w:p>
    <w:p>
      <w:pPr>
        <w:ind w:firstLine="600"/>
        <w:jc w:val="left"/>
      </w:pPr>
      <w:r>
        <w:rPr>
          <w:color w:val="000000"/>
          <w:sz w:val="21"/>
        </w:rPr>
        <w:t>本款前述各项的内容适用于水路运输和航空运输，其中</w:t>
      </w:r>
      <w:r>
        <w:rPr>
          <w:color w:val="000000"/>
          <w:sz w:val="21"/>
        </w:rPr>
        <w:t>“</w:t>
      </w:r>
      <w:r>
        <w:rPr>
          <w:color w:val="000000"/>
          <w:sz w:val="21"/>
        </w:rPr>
        <w:t>道路</w:t>
      </w:r>
      <w:r>
        <w:rPr>
          <w:color w:val="000000"/>
          <w:sz w:val="21"/>
        </w:rPr>
        <w:t>”</w:t>
      </w:r>
      <w:r>
        <w:rPr>
          <w:color w:val="000000"/>
          <w:sz w:val="21"/>
        </w:rPr>
        <w:t>一词的涵义包括河道、航线、船闸、机场、码头、堤防以及水路或航空运输中其他相似结构物；</w:t>
      </w:r>
      <w:r>
        <w:rPr>
          <w:color w:val="000000"/>
          <w:sz w:val="21"/>
        </w:rPr>
        <w:t>“</w:t>
      </w:r>
      <w:r>
        <w:rPr>
          <w:color w:val="000000"/>
          <w:sz w:val="21"/>
        </w:rPr>
        <w:t>车辆</w:t>
      </w:r>
      <w:r>
        <w:rPr>
          <w:color w:val="000000"/>
          <w:sz w:val="21"/>
        </w:rPr>
        <w:t>”</w:t>
      </w:r>
      <w:r>
        <w:rPr>
          <w:color w:val="000000"/>
          <w:sz w:val="21"/>
        </w:rPr>
        <w:t>一词的涵义包括船舶和飞机等。</w:t>
      </w:r>
    </w:p>
    <w:p>
      <w:pPr>
        <w:jc w:val="both"/>
      </w:pPr>
      <w:r>
        <w:rPr>
          <w:b/>
          <w:color w:val="000000"/>
          <w:sz w:val="21"/>
        </w:rPr>
        <w:t>1.11</w:t>
      </w:r>
      <w:r>
        <w:rPr>
          <w:b/>
          <w:color w:val="000000"/>
          <w:sz w:val="21"/>
        </w:rPr>
        <w:t>知识产权</w:t>
      </w:r>
    </w:p>
    <w:p>
      <w:pPr>
        <w:ind w:firstLine="600"/>
        <w:jc w:val="left"/>
      </w:pPr>
      <w:r>
        <w:rPr>
          <w:color w:val="000000"/>
          <w:sz w:val="21"/>
        </w:rPr>
        <w:t>1.11.1</w:t>
      </w:r>
      <w:r>
        <w:rPr>
          <w:color w:val="000000"/>
          <w:sz w:val="21"/>
        </w:rPr>
        <w:t>除专用合同条款另有约定外，甲方提供给乙方的图纸、甲方为实施工程自行编制或委托编制的技术规范以及反映甲方要求的或其他类似性质的文件的著作权属于甲方，乙方可以为实现合同目的而复制、使用此类文件，但不能用于与合同无关的其他事项。未经甲方书面同意，乙方不得为了合同以外的目的而复制、使用上述文件或将之提供给任何第三方。</w:t>
      </w:r>
    </w:p>
    <w:p>
      <w:pPr>
        <w:ind w:firstLine="600"/>
        <w:jc w:val="left"/>
      </w:pPr>
      <w:r>
        <w:rPr>
          <w:color w:val="000000"/>
          <w:sz w:val="21"/>
        </w:rPr>
        <w:t>1.11.2</w:t>
      </w:r>
      <w:r>
        <w:rPr>
          <w:color w:val="000000"/>
          <w:sz w:val="21"/>
        </w:rPr>
        <w:t>除专用合同条款另有约定外，乙方为实施工程所编制的文件，除署名权以外的著作权属于甲方，乙方可因实施工程的运行、调试、维修、改造等目的而复制、使用此类文件，但不能用于与合同无关的其他事项。未经甲方书面同意，乙方不得为了合同以外的目的而复制、使用上述文件或将之提供给任何第三方。</w:t>
      </w:r>
    </w:p>
    <w:p>
      <w:pPr>
        <w:ind w:firstLine="600"/>
        <w:jc w:val="left"/>
      </w:pPr>
      <w:r>
        <w:rPr>
          <w:color w:val="000000"/>
          <w:sz w:val="21"/>
        </w:rPr>
        <w:t>1.11.3</w:t>
      </w:r>
      <w:r>
        <w:rPr>
          <w:color w:val="000000"/>
          <w:sz w:val="21"/>
        </w:rPr>
        <w:t>合同当事人保证在履行合同过程中不侵犯对方及第三方的知识产权。乙方在使用材料、施工设备、工程设备或采用施工工艺时，因侵犯他人的专利权或其他知识产权所引起的责任，由乙方承担；因甲方提供的材料、施工设备、工程设备或施工工艺导致侵权的，由甲方承担责任。</w:t>
      </w:r>
    </w:p>
    <w:p>
      <w:pPr>
        <w:jc w:val="both"/>
      </w:pPr>
      <w:r>
        <w:rPr>
          <w:color w:val="000000"/>
          <w:sz w:val="21"/>
        </w:rPr>
        <w:t>1.11.4</w:t>
      </w:r>
      <w:r>
        <w:rPr>
          <w:color w:val="000000"/>
          <w:sz w:val="21"/>
        </w:rPr>
        <w:t>除专用合同条款另有约定外，乙方在合同签订前和签订时已确定采用的专利、专有技术、技术秘密的使用费已包含在签约合同价中。</w:t>
      </w:r>
    </w:p>
    <w:p>
      <w:pPr>
        <w:jc w:val="both"/>
      </w:pPr>
      <w:r>
        <w:rPr>
          <w:b/>
          <w:color w:val="000000"/>
          <w:sz w:val="21"/>
        </w:rPr>
        <w:t>1.12</w:t>
      </w:r>
      <w:r>
        <w:rPr>
          <w:b/>
          <w:color w:val="000000"/>
          <w:sz w:val="21"/>
        </w:rPr>
        <w:t>保密</w:t>
      </w:r>
    </w:p>
    <w:p>
      <w:pPr>
        <w:ind w:firstLine="600"/>
        <w:jc w:val="left"/>
      </w:pPr>
      <w:r>
        <w:rPr>
          <w:color w:val="000000"/>
          <w:sz w:val="21"/>
        </w:rPr>
        <w:t>除法律规定或合同另有约定外，未经甲方同意，乙方不得将甲方提供的图纸、文件以及声明需要保密的资料信息等商业秘密泄露给第三方。</w:t>
      </w:r>
    </w:p>
    <w:p>
      <w:pPr>
        <w:ind w:firstLine="600"/>
        <w:jc w:val="left"/>
      </w:pPr>
      <w:r>
        <w:rPr>
          <w:color w:val="000000"/>
          <w:sz w:val="21"/>
        </w:rPr>
        <w:t>除法律规定或合同另有约定外，未经乙方同意，甲方不得将乙方提供的技术秘密及声明需要保密的资料信息等商业秘密泄露给第三方。</w:t>
      </w:r>
    </w:p>
    <w:p>
      <w:pPr>
        <w:jc w:val="both"/>
      </w:pPr>
      <w:r>
        <w:rPr>
          <w:b/>
          <w:color w:val="000000"/>
          <w:sz w:val="21"/>
        </w:rPr>
        <w:t>1.13</w:t>
      </w:r>
      <w:r>
        <w:rPr>
          <w:b/>
          <w:color w:val="000000"/>
          <w:sz w:val="21"/>
        </w:rPr>
        <w:t>工程量清单错误的修正</w:t>
      </w:r>
    </w:p>
    <w:p>
      <w:pPr>
        <w:ind w:firstLine="600"/>
        <w:jc w:val="left"/>
      </w:pPr>
      <w:r>
        <w:rPr>
          <w:color w:val="000000"/>
          <w:sz w:val="21"/>
        </w:rPr>
        <w:t>除专用合同条款另有约定外，甲方提供的工程量清单，应被认为是准确的和完整的。出现下列情形之一时，甲方应予以修正，并相应调整合同价格：</w:t>
      </w:r>
    </w:p>
    <w:p>
      <w:pPr>
        <w:ind w:firstLine="600"/>
        <w:jc w:val="left"/>
      </w:pPr>
      <w:r>
        <w:rPr>
          <w:color w:val="000000"/>
          <w:sz w:val="21"/>
        </w:rPr>
        <w:t>（</w:t>
      </w:r>
      <w:r>
        <w:rPr>
          <w:color w:val="000000"/>
          <w:sz w:val="21"/>
        </w:rPr>
        <w:t>1</w:t>
      </w:r>
      <w:r>
        <w:rPr>
          <w:color w:val="000000"/>
          <w:sz w:val="21"/>
        </w:rPr>
        <w:t>）工程量清单存在缺项、漏项的；</w:t>
      </w:r>
    </w:p>
    <w:p>
      <w:pPr>
        <w:ind w:firstLine="600"/>
        <w:jc w:val="left"/>
      </w:pPr>
      <w:r>
        <w:rPr>
          <w:color w:val="000000"/>
          <w:sz w:val="21"/>
        </w:rPr>
        <w:t>（</w:t>
      </w:r>
      <w:r>
        <w:rPr>
          <w:color w:val="000000"/>
          <w:sz w:val="21"/>
        </w:rPr>
        <w:t>2</w:t>
      </w:r>
      <w:r>
        <w:rPr>
          <w:color w:val="000000"/>
          <w:sz w:val="21"/>
        </w:rPr>
        <w:t>）工程量清单偏差超出专用合同条款约定的工程量偏差范围的；</w:t>
      </w:r>
    </w:p>
    <w:p>
      <w:pPr>
        <w:ind w:firstLine="600"/>
        <w:jc w:val="left"/>
      </w:pPr>
      <w:r>
        <w:rPr>
          <w:color w:val="000000"/>
          <w:sz w:val="21"/>
        </w:rPr>
        <w:t>（</w:t>
      </w:r>
      <w:r>
        <w:rPr>
          <w:color w:val="000000"/>
          <w:sz w:val="21"/>
        </w:rPr>
        <w:t>3</w:t>
      </w:r>
      <w:r>
        <w:rPr>
          <w:color w:val="000000"/>
          <w:sz w:val="21"/>
        </w:rPr>
        <w:t>）未按照国家现行计量规范强制性规定计量的。</w:t>
      </w:r>
    </w:p>
    <w:p>
      <w:pPr>
        <w:jc w:val="both"/>
      </w:pPr>
      <w:r>
        <w:rPr>
          <w:b/>
          <w:color w:val="000000"/>
          <w:sz w:val="21"/>
        </w:rPr>
        <w:t>2.</w:t>
      </w:r>
      <w:r>
        <w:rPr>
          <w:b/>
          <w:color w:val="000000"/>
          <w:sz w:val="21"/>
        </w:rPr>
        <w:t>甲方</w:t>
      </w:r>
    </w:p>
    <w:p>
      <w:pPr>
        <w:jc w:val="both"/>
      </w:pPr>
      <w:r>
        <w:rPr>
          <w:b/>
          <w:color w:val="000000"/>
          <w:sz w:val="21"/>
        </w:rPr>
        <w:t>2.1</w:t>
      </w:r>
      <w:r>
        <w:rPr>
          <w:b/>
          <w:color w:val="000000"/>
          <w:sz w:val="21"/>
        </w:rPr>
        <w:t>许可或批准</w:t>
      </w:r>
    </w:p>
    <w:p>
      <w:pPr>
        <w:ind w:firstLine="600"/>
        <w:jc w:val="left"/>
      </w:pPr>
      <w:r>
        <w:rPr>
          <w:color w:val="000000"/>
          <w:sz w:val="21"/>
        </w:rPr>
        <w:t>甲方应遵守法律，并办理法律规定由其办理的许可、批准或备案，包括但不限于建设用地规划许可证、建设工程规划许可证、建设工程施工许可证、施工所需临时用水、临时用电、中断道路交通、临时占用土地等许可和批准。甲方应协助乙方办理法律规定的有关施工证件和批件。</w:t>
      </w:r>
    </w:p>
    <w:p>
      <w:pPr>
        <w:ind w:firstLine="600"/>
        <w:jc w:val="left"/>
      </w:pPr>
      <w:r>
        <w:rPr>
          <w:color w:val="000000"/>
          <w:sz w:val="21"/>
        </w:rPr>
        <w:t>因甲方原因未能及时办理完毕前述许可、批准或备案，由甲方承担由此增加的费用和（或）延误的工期，并支付乙方合理的利润。</w:t>
      </w:r>
    </w:p>
    <w:p>
      <w:pPr>
        <w:jc w:val="both"/>
      </w:pPr>
      <w:r>
        <w:rPr>
          <w:b/>
          <w:color w:val="000000"/>
          <w:sz w:val="21"/>
        </w:rPr>
        <w:t>2.2</w:t>
      </w:r>
      <w:r>
        <w:rPr>
          <w:b/>
          <w:color w:val="000000"/>
          <w:sz w:val="21"/>
        </w:rPr>
        <w:t>甲方代表</w:t>
      </w:r>
    </w:p>
    <w:p>
      <w:pPr>
        <w:ind w:firstLine="600"/>
        <w:jc w:val="left"/>
      </w:pPr>
      <w:r>
        <w:rPr>
          <w:color w:val="000000"/>
          <w:sz w:val="21"/>
        </w:rPr>
        <w:t>甲方应在专用合同条款中明确其派驻施工现场的甲方代表的姓名、职务、联系方式及授权范围等事项。甲方代表在甲方的授权范围内，负责处理合同履行过程中与甲方有关的具体事宜。甲方代表在授权范围内的行为由甲方承担法律责任。甲方更换甲方代表的，应提前</w:t>
      </w:r>
      <w:r>
        <w:rPr>
          <w:color w:val="000000"/>
          <w:sz w:val="21"/>
        </w:rPr>
        <w:t>7</w:t>
      </w:r>
      <w:r>
        <w:rPr>
          <w:color w:val="000000"/>
          <w:sz w:val="21"/>
        </w:rPr>
        <w:t>天书面通知乙方。</w:t>
      </w:r>
    </w:p>
    <w:p>
      <w:pPr>
        <w:ind w:firstLine="600"/>
        <w:jc w:val="both"/>
      </w:pPr>
      <w:r>
        <w:rPr>
          <w:color w:val="000000"/>
          <w:sz w:val="21"/>
        </w:rPr>
        <w:t>甲方代表不能按照合同约定履行其职责及义务，并导致合同无法继续正常履行的，乙方可以要求甲方撤换甲方代表。</w:t>
      </w:r>
    </w:p>
    <w:p>
      <w:pPr>
        <w:ind w:firstLine="600"/>
        <w:jc w:val="both"/>
      </w:pPr>
      <w:r>
        <w:rPr>
          <w:color w:val="000000"/>
          <w:sz w:val="21"/>
        </w:rPr>
        <w:t>不属于法定必须监理的工程，监理人的职权可以由甲方代表或甲方指定的其他人员行使。</w:t>
      </w:r>
    </w:p>
    <w:p>
      <w:pPr>
        <w:jc w:val="both"/>
      </w:pPr>
      <w:r>
        <w:rPr>
          <w:b/>
          <w:color w:val="000000"/>
          <w:sz w:val="21"/>
        </w:rPr>
        <w:t>2.3</w:t>
      </w:r>
      <w:r>
        <w:rPr>
          <w:b/>
          <w:color w:val="000000"/>
          <w:sz w:val="21"/>
        </w:rPr>
        <w:t>甲方人员</w:t>
      </w:r>
    </w:p>
    <w:p>
      <w:pPr>
        <w:ind w:firstLine="600"/>
        <w:jc w:val="left"/>
      </w:pPr>
      <w:r>
        <w:rPr>
          <w:color w:val="000000"/>
          <w:sz w:val="21"/>
        </w:rPr>
        <w:t>甲方应要求在施工现场的甲方人员遵守法律及有关安全、质量、环境保护、文明施工等规定，并保障乙方免于承受因甲方人员未遵守上述要求给乙方造成的损失和责任。</w:t>
      </w:r>
    </w:p>
    <w:p>
      <w:pPr>
        <w:ind w:firstLine="640"/>
        <w:jc w:val="left"/>
      </w:pPr>
      <w:r>
        <w:rPr>
          <w:color w:val="000000"/>
          <w:sz w:val="21"/>
        </w:rPr>
        <w:t>甲方人员包括甲方代表及其他由甲方派驻施工现场的人员。</w:t>
      </w:r>
    </w:p>
    <w:p>
      <w:pPr>
        <w:jc w:val="both"/>
      </w:pPr>
      <w:r>
        <w:rPr>
          <w:b/>
          <w:color w:val="000000"/>
          <w:sz w:val="21"/>
        </w:rPr>
        <w:t>2.4</w:t>
      </w:r>
      <w:r>
        <w:rPr>
          <w:b/>
          <w:color w:val="000000"/>
          <w:sz w:val="21"/>
        </w:rPr>
        <w:t>施工现场、施工条件和基础资料的提供</w:t>
      </w:r>
    </w:p>
    <w:p>
      <w:pPr>
        <w:ind w:firstLine="600"/>
        <w:jc w:val="left"/>
      </w:pPr>
      <w:r>
        <w:rPr>
          <w:color w:val="000000"/>
          <w:sz w:val="21"/>
        </w:rPr>
        <w:t>2.4.1</w:t>
      </w:r>
      <w:r>
        <w:rPr>
          <w:color w:val="000000"/>
          <w:sz w:val="21"/>
        </w:rPr>
        <w:t>提供施工现场</w:t>
      </w:r>
    </w:p>
    <w:p>
      <w:pPr>
        <w:ind w:firstLine="600"/>
        <w:jc w:val="left"/>
      </w:pPr>
      <w:r>
        <w:rPr>
          <w:color w:val="000000"/>
          <w:sz w:val="21"/>
        </w:rPr>
        <w:t>除专用合同条款另有约定外，甲方应最迟于开工日期</w:t>
      </w:r>
      <w:r>
        <w:rPr>
          <w:color w:val="000000"/>
          <w:sz w:val="21"/>
        </w:rPr>
        <w:t>7</w:t>
      </w:r>
      <w:r>
        <w:rPr>
          <w:color w:val="000000"/>
          <w:sz w:val="21"/>
        </w:rPr>
        <w:t>天前向乙方移交施工现场。</w:t>
      </w:r>
    </w:p>
    <w:p>
      <w:pPr>
        <w:ind w:firstLine="600"/>
        <w:jc w:val="left"/>
      </w:pPr>
      <w:r>
        <w:rPr>
          <w:color w:val="000000"/>
          <w:sz w:val="21"/>
        </w:rPr>
        <w:t>2.4.2</w:t>
      </w:r>
      <w:r>
        <w:rPr>
          <w:color w:val="000000"/>
          <w:sz w:val="21"/>
        </w:rPr>
        <w:t>提供施工条件</w:t>
      </w:r>
    </w:p>
    <w:p>
      <w:pPr>
        <w:ind w:firstLine="600"/>
        <w:jc w:val="left"/>
      </w:pPr>
      <w:r>
        <w:rPr>
          <w:color w:val="000000"/>
          <w:sz w:val="21"/>
        </w:rPr>
        <w:t>除专用合同条款另有约定外，甲方应负责提供施工所需要的条件，包括：</w:t>
      </w:r>
    </w:p>
    <w:p>
      <w:pPr>
        <w:ind w:firstLine="600"/>
        <w:jc w:val="left"/>
      </w:pPr>
      <w:r>
        <w:rPr>
          <w:color w:val="000000"/>
          <w:sz w:val="21"/>
        </w:rPr>
        <w:t>（</w:t>
      </w:r>
      <w:r>
        <w:rPr>
          <w:color w:val="000000"/>
          <w:sz w:val="21"/>
        </w:rPr>
        <w:t>1</w:t>
      </w:r>
      <w:r>
        <w:rPr>
          <w:color w:val="000000"/>
          <w:sz w:val="21"/>
        </w:rPr>
        <w:t>）将施工用水、电力、通讯线路等施工所必需的条件接至施工现场内；</w:t>
      </w:r>
    </w:p>
    <w:p>
      <w:pPr>
        <w:ind w:firstLine="600"/>
        <w:jc w:val="left"/>
      </w:pPr>
      <w:r>
        <w:rPr>
          <w:color w:val="000000"/>
          <w:sz w:val="21"/>
        </w:rPr>
        <w:t>（</w:t>
      </w:r>
      <w:r>
        <w:rPr>
          <w:color w:val="000000"/>
          <w:sz w:val="21"/>
        </w:rPr>
        <w:t>2</w:t>
      </w:r>
      <w:r>
        <w:rPr>
          <w:color w:val="000000"/>
          <w:sz w:val="21"/>
        </w:rPr>
        <w:t>）保证向乙方提供正常施工所需要的进入施工现场的交通条件；</w:t>
      </w:r>
    </w:p>
    <w:p>
      <w:pPr>
        <w:ind w:firstLine="600"/>
        <w:jc w:val="left"/>
      </w:pPr>
      <w:r>
        <w:rPr>
          <w:color w:val="000000"/>
          <w:sz w:val="21"/>
        </w:rPr>
        <w:t>（</w:t>
      </w:r>
      <w:r>
        <w:rPr>
          <w:color w:val="000000"/>
          <w:sz w:val="21"/>
        </w:rPr>
        <w:t>3</w:t>
      </w:r>
      <w:r>
        <w:rPr>
          <w:color w:val="000000"/>
          <w:sz w:val="21"/>
        </w:rPr>
        <w:t>）协调处理施工现场周围地下管线和邻近建筑物、构筑物、古树名木的保护工作，并承担相关费用；</w:t>
      </w:r>
    </w:p>
    <w:p>
      <w:pPr>
        <w:ind w:firstLine="600"/>
        <w:jc w:val="left"/>
      </w:pPr>
      <w:r>
        <w:rPr>
          <w:color w:val="000000"/>
          <w:sz w:val="21"/>
        </w:rPr>
        <w:t>（</w:t>
      </w:r>
      <w:r>
        <w:rPr>
          <w:color w:val="000000"/>
          <w:sz w:val="21"/>
        </w:rPr>
        <w:t>4</w:t>
      </w:r>
      <w:r>
        <w:rPr>
          <w:color w:val="000000"/>
          <w:sz w:val="21"/>
        </w:rPr>
        <w:t>）按照专用合同条款约定应提供的其他设施和条件。</w:t>
      </w:r>
    </w:p>
    <w:p>
      <w:pPr>
        <w:ind w:firstLine="600"/>
        <w:jc w:val="left"/>
      </w:pPr>
      <w:r>
        <w:rPr>
          <w:color w:val="000000"/>
          <w:sz w:val="21"/>
        </w:rPr>
        <w:t>2.4.3</w:t>
      </w:r>
      <w:r>
        <w:rPr>
          <w:color w:val="000000"/>
          <w:sz w:val="21"/>
        </w:rPr>
        <w:t>提供基础资料</w:t>
      </w:r>
    </w:p>
    <w:p>
      <w:pPr>
        <w:ind w:firstLine="600"/>
        <w:jc w:val="left"/>
      </w:pPr>
      <w:r>
        <w:rPr>
          <w:color w:val="000000"/>
          <w:sz w:val="21"/>
        </w:rPr>
        <w:t>甲方应当在移交施工现场前向乙方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ind w:firstLine="600"/>
        <w:jc w:val="left"/>
      </w:pPr>
      <w:r>
        <w:rPr>
          <w:color w:val="000000"/>
          <w:sz w:val="21"/>
        </w:rPr>
        <w:t>按照法律规定确需在开工后方能提供的基础资料，甲方应尽其努力及时地在相应工程施工前的合理期限内提供，合理期限应以不影响乙方的正常施工为限。</w:t>
      </w:r>
    </w:p>
    <w:p>
      <w:pPr>
        <w:ind w:firstLine="600"/>
        <w:jc w:val="left"/>
      </w:pPr>
      <w:r>
        <w:rPr>
          <w:color w:val="000000"/>
          <w:sz w:val="21"/>
        </w:rPr>
        <w:t>2.4.4</w:t>
      </w:r>
      <w:r>
        <w:rPr>
          <w:color w:val="000000"/>
          <w:sz w:val="21"/>
        </w:rPr>
        <w:t>逾期提供的责任</w:t>
      </w:r>
    </w:p>
    <w:p>
      <w:pPr>
        <w:ind w:firstLine="600"/>
        <w:jc w:val="left"/>
      </w:pPr>
      <w:r>
        <w:rPr>
          <w:color w:val="000000"/>
          <w:sz w:val="21"/>
        </w:rPr>
        <w:t>因甲方原因未能按合同约定及时向乙方提供施工现场、施工条件、基础资料的，由甲方承担由此增加的费用和（或）延误的工期。</w:t>
      </w:r>
    </w:p>
    <w:p>
      <w:pPr>
        <w:jc w:val="both"/>
      </w:pPr>
      <w:r>
        <w:rPr>
          <w:b/>
          <w:color w:val="000000"/>
          <w:sz w:val="21"/>
        </w:rPr>
        <w:t>2.5</w:t>
      </w:r>
      <w:r>
        <w:rPr>
          <w:b/>
          <w:color w:val="000000"/>
          <w:sz w:val="21"/>
        </w:rPr>
        <w:t>资金来源证明及支付担保</w:t>
      </w:r>
    </w:p>
    <w:p>
      <w:pPr>
        <w:ind w:firstLine="600"/>
        <w:jc w:val="left"/>
      </w:pPr>
      <w:r>
        <w:rPr>
          <w:color w:val="000000"/>
          <w:sz w:val="21"/>
        </w:rPr>
        <w:t>除专用合同条款另有约定外，甲方应在收到乙方要求提供资金来源证明的书面通知后</w:t>
      </w:r>
      <w:r>
        <w:rPr>
          <w:color w:val="000000"/>
          <w:sz w:val="21"/>
        </w:rPr>
        <w:t>28</w:t>
      </w:r>
      <w:r>
        <w:rPr>
          <w:color w:val="000000"/>
          <w:sz w:val="21"/>
        </w:rPr>
        <w:t>天内，向乙方提供能够按照合同约定支付合同价款的相应资金来源证明。</w:t>
      </w:r>
    </w:p>
    <w:p>
      <w:pPr>
        <w:ind w:firstLine="600"/>
        <w:jc w:val="left"/>
      </w:pPr>
      <w:r>
        <w:rPr>
          <w:color w:val="000000"/>
          <w:sz w:val="21"/>
        </w:rPr>
        <w:t>除专用合同条款另有约定外，甲方要求乙方提供履约担保的，甲方应当向乙方提供支付担保。支付担保可以采用银行保函或担保公司担保等形式，具体由合同当事人在专用合同条款中约定。</w:t>
      </w:r>
    </w:p>
    <w:p>
      <w:pPr>
        <w:jc w:val="both"/>
      </w:pPr>
      <w:r>
        <w:rPr>
          <w:b/>
          <w:color w:val="000000"/>
          <w:sz w:val="21"/>
        </w:rPr>
        <w:t>2.6</w:t>
      </w:r>
      <w:r>
        <w:rPr>
          <w:b/>
          <w:color w:val="000000"/>
          <w:sz w:val="21"/>
        </w:rPr>
        <w:t>支付合同价款</w:t>
      </w:r>
    </w:p>
    <w:p>
      <w:pPr>
        <w:ind w:firstLine="600"/>
        <w:jc w:val="left"/>
      </w:pPr>
      <w:r>
        <w:rPr>
          <w:color w:val="000000"/>
          <w:sz w:val="21"/>
        </w:rPr>
        <w:t>甲方应按合同约定向乙方及时支付合同价款。</w:t>
      </w:r>
    </w:p>
    <w:p>
      <w:pPr>
        <w:jc w:val="both"/>
      </w:pPr>
      <w:r>
        <w:rPr>
          <w:b/>
          <w:color w:val="000000"/>
          <w:sz w:val="21"/>
        </w:rPr>
        <w:t>2.7</w:t>
      </w:r>
      <w:r>
        <w:rPr>
          <w:b/>
          <w:color w:val="000000"/>
          <w:sz w:val="21"/>
        </w:rPr>
        <w:t>组织竣工验收</w:t>
      </w:r>
    </w:p>
    <w:p>
      <w:pPr>
        <w:ind w:firstLine="600"/>
        <w:jc w:val="left"/>
      </w:pPr>
      <w:r>
        <w:rPr>
          <w:color w:val="000000"/>
          <w:sz w:val="21"/>
        </w:rPr>
        <w:t>甲方应按合同约定及时组织竣工验收。</w:t>
      </w:r>
    </w:p>
    <w:p>
      <w:pPr>
        <w:jc w:val="both"/>
      </w:pPr>
      <w:r>
        <w:rPr>
          <w:b/>
          <w:color w:val="000000"/>
          <w:sz w:val="21"/>
        </w:rPr>
        <w:t>2.8</w:t>
      </w:r>
      <w:r>
        <w:rPr>
          <w:b/>
          <w:color w:val="000000"/>
          <w:sz w:val="21"/>
        </w:rPr>
        <w:t>现场统一管理协议</w:t>
      </w:r>
    </w:p>
    <w:p>
      <w:pPr>
        <w:ind w:firstLine="600"/>
        <w:jc w:val="left"/>
      </w:pPr>
      <w:r>
        <w:rPr>
          <w:color w:val="000000"/>
          <w:sz w:val="21"/>
        </w:rPr>
        <w:t>甲方应与乙方、由甲方直接发包的专业工程的乙方签订施工现场统一管理协议，明确各方的权利义务。施工现场统一管理协议作为专用合同条款的附件。</w:t>
      </w:r>
    </w:p>
    <w:p>
      <w:pPr>
        <w:jc w:val="both"/>
      </w:pPr>
      <w:r>
        <w:rPr>
          <w:b/>
          <w:color w:val="000000"/>
          <w:sz w:val="21"/>
        </w:rPr>
        <w:t>3.</w:t>
      </w:r>
      <w:r>
        <w:rPr>
          <w:b/>
          <w:color w:val="000000"/>
          <w:sz w:val="21"/>
        </w:rPr>
        <w:t>乙方</w:t>
      </w:r>
    </w:p>
    <w:p>
      <w:pPr>
        <w:jc w:val="both"/>
      </w:pPr>
      <w:r>
        <w:rPr>
          <w:b/>
          <w:color w:val="000000"/>
          <w:sz w:val="21"/>
        </w:rPr>
        <w:t>3.1</w:t>
      </w:r>
      <w:r>
        <w:rPr>
          <w:b/>
          <w:color w:val="000000"/>
          <w:sz w:val="21"/>
        </w:rPr>
        <w:t>乙方的一般义务</w:t>
      </w:r>
    </w:p>
    <w:p>
      <w:pPr>
        <w:ind w:firstLine="600"/>
        <w:jc w:val="left"/>
      </w:pPr>
      <w:r>
        <w:rPr>
          <w:color w:val="000000"/>
          <w:sz w:val="21"/>
        </w:rPr>
        <w:t>乙方在履行合同过程中应遵守法律和工程建设标准规范，并履行以下义务：</w:t>
      </w:r>
    </w:p>
    <w:p>
      <w:pPr>
        <w:ind w:firstLine="630"/>
        <w:jc w:val="left"/>
      </w:pPr>
      <w:r>
        <w:rPr>
          <w:color w:val="000000"/>
          <w:sz w:val="21"/>
        </w:rPr>
        <w:t>（</w:t>
      </w:r>
      <w:r>
        <w:rPr>
          <w:color w:val="000000"/>
          <w:sz w:val="21"/>
        </w:rPr>
        <w:t>1</w:t>
      </w:r>
      <w:r>
        <w:rPr>
          <w:color w:val="000000"/>
          <w:sz w:val="21"/>
        </w:rPr>
        <w:t>）</w:t>
      </w:r>
      <w:r>
        <w:rPr>
          <w:color w:val="000000"/>
          <w:sz w:val="21"/>
        </w:rPr>
        <w:t>办理法律规定应由乙方办理的许可和批准，并将办理结果书面报送甲方留存；</w:t>
      </w:r>
    </w:p>
    <w:p>
      <w:pPr>
        <w:ind w:firstLine="600"/>
        <w:jc w:val="left"/>
      </w:pPr>
      <w:r>
        <w:rPr>
          <w:color w:val="000000"/>
          <w:sz w:val="21"/>
        </w:rPr>
        <w:t>（</w:t>
      </w:r>
      <w:r>
        <w:rPr>
          <w:color w:val="000000"/>
          <w:sz w:val="21"/>
        </w:rPr>
        <w:t>2</w:t>
      </w:r>
      <w:r>
        <w:rPr>
          <w:color w:val="000000"/>
          <w:sz w:val="21"/>
        </w:rPr>
        <w:t>）按法律规定和合同约定完成工程，并在保修期内承担保修义务；</w:t>
      </w:r>
    </w:p>
    <w:p>
      <w:pPr>
        <w:ind w:firstLine="600"/>
        <w:jc w:val="left"/>
      </w:pPr>
      <w:r>
        <w:rPr>
          <w:color w:val="000000"/>
          <w:sz w:val="21"/>
        </w:rPr>
        <w:t>（</w:t>
      </w:r>
      <w:r>
        <w:rPr>
          <w:color w:val="000000"/>
          <w:sz w:val="21"/>
        </w:rPr>
        <w:t>3</w:t>
      </w:r>
      <w:r>
        <w:rPr>
          <w:color w:val="000000"/>
          <w:sz w:val="21"/>
        </w:rPr>
        <w:t>）按法律规定和合同约定采取施工安全和环境保护措施，办理工伤保险，确保工程及人员、材料、设备和设施的安全；</w:t>
      </w:r>
    </w:p>
    <w:p>
      <w:pPr>
        <w:ind w:firstLine="600"/>
        <w:jc w:val="left"/>
      </w:pPr>
      <w:r>
        <w:rPr>
          <w:color w:val="000000"/>
          <w:sz w:val="21"/>
        </w:rPr>
        <w:t>（</w:t>
      </w:r>
      <w:r>
        <w:rPr>
          <w:color w:val="000000"/>
          <w:sz w:val="21"/>
        </w:rPr>
        <w:t>4</w:t>
      </w:r>
      <w:r>
        <w:rPr>
          <w:color w:val="000000"/>
          <w:sz w:val="21"/>
        </w:rPr>
        <w:t>）按合同约定的工作内容和施工进度要求，编制施工组织设计和施工措施计划，并对所有施工作业和施工方法的完备性和安全可靠性负责；</w:t>
      </w:r>
    </w:p>
    <w:p>
      <w:pPr>
        <w:ind w:firstLine="600"/>
        <w:jc w:val="left"/>
      </w:pPr>
      <w:r>
        <w:rPr>
          <w:color w:val="000000"/>
          <w:sz w:val="21"/>
        </w:rPr>
        <w:t>（</w:t>
      </w:r>
      <w:r>
        <w:rPr>
          <w:color w:val="000000"/>
          <w:sz w:val="21"/>
        </w:rPr>
        <w:t>5</w:t>
      </w:r>
      <w:r>
        <w:rPr>
          <w:color w:val="000000"/>
          <w:sz w:val="21"/>
        </w:rPr>
        <w:t>）在进行合同约定的各项工作时，不得侵害甲方与他人使用公用道路、水源、市政管网等公共设施的权利，避免对邻近的公共设施产生干扰。乙方占用或使用他人的施工场地，影响他人作业或生活的，应承担相应责任；</w:t>
      </w:r>
    </w:p>
    <w:p>
      <w:pPr>
        <w:ind w:firstLine="600"/>
        <w:jc w:val="left"/>
      </w:pPr>
      <w:r>
        <w:rPr>
          <w:color w:val="000000"/>
          <w:sz w:val="21"/>
        </w:rPr>
        <w:t>（</w:t>
      </w:r>
      <w:r>
        <w:rPr>
          <w:color w:val="000000"/>
          <w:sz w:val="21"/>
        </w:rPr>
        <w:t>6</w:t>
      </w:r>
      <w:r>
        <w:rPr>
          <w:color w:val="000000"/>
          <w:sz w:val="21"/>
        </w:rPr>
        <w:t>）按照第</w:t>
      </w:r>
      <w:r>
        <w:rPr>
          <w:color w:val="000000"/>
          <w:sz w:val="21"/>
        </w:rPr>
        <w:t>6.3</w:t>
      </w:r>
      <w:r>
        <w:rPr>
          <w:color w:val="000000"/>
          <w:sz w:val="21"/>
        </w:rPr>
        <w:t>款〔环境保护〕约定负责施工场地及其周边环境与生态的保护工作；</w:t>
      </w:r>
    </w:p>
    <w:p>
      <w:pPr>
        <w:ind w:firstLine="600"/>
        <w:jc w:val="left"/>
      </w:pPr>
      <w:r>
        <w:rPr>
          <w:color w:val="000000"/>
          <w:sz w:val="21"/>
        </w:rPr>
        <w:t>（</w:t>
      </w:r>
      <w:r>
        <w:rPr>
          <w:color w:val="000000"/>
          <w:sz w:val="21"/>
        </w:rPr>
        <w:t>7</w:t>
      </w:r>
      <w:r>
        <w:rPr>
          <w:color w:val="000000"/>
          <w:sz w:val="21"/>
        </w:rPr>
        <w:t>）按第</w:t>
      </w:r>
      <w:r>
        <w:rPr>
          <w:color w:val="000000"/>
          <w:sz w:val="21"/>
        </w:rPr>
        <w:t>6.1</w:t>
      </w:r>
      <w:r>
        <w:rPr>
          <w:color w:val="000000"/>
          <w:sz w:val="21"/>
        </w:rPr>
        <w:t>款〔安全文明施工〕约定采取施工安全措施，确保工程及其人员、材料、设备和设施的安全，防止因工程施工造成的人身伤害和财产损失；</w:t>
      </w:r>
    </w:p>
    <w:p>
      <w:pPr>
        <w:ind w:firstLine="600"/>
        <w:jc w:val="left"/>
      </w:pPr>
      <w:r>
        <w:rPr>
          <w:color w:val="000000"/>
          <w:sz w:val="21"/>
        </w:rPr>
        <w:t>（</w:t>
      </w:r>
      <w:r>
        <w:rPr>
          <w:color w:val="000000"/>
          <w:sz w:val="21"/>
        </w:rPr>
        <w:t>8</w:t>
      </w:r>
      <w:r>
        <w:rPr>
          <w:color w:val="000000"/>
          <w:sz w:val="21"/>
        </w:rPr>
        <w:t>）将甲方按合同约定支付的各项价款专用于合同工程，且应及时支付其雇用人员工资，并及时向分包人支付合同价款；</w:t>
      </w:r>
    </w:p>
    <w:p>
      <w:pPr>
        <w:ind w:firstLine="600"/>
        <w:jc w:val="left"/>
      </w:pPr>
      <w:r>
        <w:rPr>
          <w:color w:val="000000"/>
          <w:sz w:val="21"/>
        </w:rPr>
        <w:t>（</w:t>
      </w:r>
      <w:r>
        <w:rPr>
          <w:color w:val="000000"/>
          <w:sz w:val="21"/>
        </w:rPr>
        <w:t>9</w:t>
      </w:r>
      <w:r>
        <w:rPr>
          <w:color w:val="000000"/>
          <w:sz w:val="21"/>
        </w:rPr>
        <w:t>）按照法律规定和合同约定编制竣工资料，完成竣工资料立卷及归档，并按专用合同条款约定的竣工资料的套数、内容、时间等要求移交甲方；</w:t>
      </w:r>
    </w:p>
    <w:p>
      <w:pPr>
        <w:ind w:firstLine="600"/>
        <w:jc w:val="left"/>
      </w:pPr>
      <w:r>
        <w:rPr>
          <w:color w:val="000000"/>
          <w:sz w:val="21"/>
        </w:rPr>
        <w:t>（</w:t>
      </w:r>
      <w:r>
        <w:rPr>
          <w:color w:val="000000"/>
          <w:sz w:val="21"/>
        </w:rPr>
        <w:t>10</w:t>
      </w:r>
      <w:r>
        <w:rPr>
          <w:color w:val="000000"/>
          <w:sz w:val="21"/>
        </w:rPr>
        <w:t>）应履行的其他义务。</w:t>
      </w:r>
    </w:p>
    <w:p>
      <w:pPr>
        <w:jc w:val="both"/>
      </w:pPr>
      <w:r>
        <w:rPr>
          <w:b/>
          <w:color w:val="000000"/>
          <w:sz w:val="21"/>
        </w:rPr>
        <w:t>3.2</w:t>
      </w:r>
      <w:r>
        <w:rPr>
          <w:b/>
          <w:color w:val="000000"/>
          <w:sz w:val="21"/>
        </w:rPr>
        <w:t>项目经理</w:t>
      </w:r>
    </w:p>
    <w:p>
      <w:pPr>
        <w:ind w:firstLine="600"/>
        <w:jc w:val="left"/>
      </w:pPr>
      <w:r>
        <w:rPr>
          <w:color w:val="000000"/>
          <w:sz w:val="21"/>
        </w:rPr>
        <w:t>3.2.1</w:t>
      </w:r>
      <w:r>
        <w:rPr>
          <w:color w:val="000000"/>
          <w:sz w:val="21"/>
        </w:rPr>
        <w:t>项目经理应为合同当事人所确认的人选，并在专用合同条款中明确项目经理的姓名、职称、注册执业证书编号、联系方式及授权范围等事项，项目经理经乙方授权后代表乙方负责履行合同。项目经理应是乙方正式聘用的员工，乙方应向甲方提交项目经理与乙方之间的劳动合同，以及乙方为项目经理缴纳社会保险的有效证明。乙方不提交上述文件的，项目经理无权履行职责，甲方有权要求更换项目经理，由此增加的费用和（或）延误的工期由乙方承担。</w:t>
      </w:r>
    </w:p>
    <w:p>
      <w:pPr>
        <w:ind w:firstLine="600"/>
        <w:jc w:val="left"/>
      </w:pPr>
      <w:r>
        <w:rPr>
          <w:color w:val="000000"/>
          <w:sz w:val="21"/>
        </w:rPr>
        <w:t>项目经理应常驻施工现场，且每月在施工现场时间不得少于专用合同条款约定的天数。项目经理不得同时担任其他项目的项目经理。项目经理确需离开施工现场时，应事先通知监理人，并取得甲方的书面同意。项目经理的通知中应当载明临时代行其职责的人员的注册执业资格、管理经验等资料，该人员应具备履行相应职责的能力。</w:t>
      </w:r>
    </w:p>
    <w:p>
      <w:pPr>
        <w:ind w:firstLine="600"/>
        <w:jc w:val="left"/>
      </w:pPr>
      <w:r>
        <w:rPr>
          <w:color w:val="000000"/>
          <w:sz w:val="21"/>
        </w:rPr>
        <w:t>乙方违反上述约定的，应按照专用合同条款的约定，承担违约责任。</w:t>
      </w:r>
    </w:p>
    <w:p>
      <w:pPr>
        <w:ind w:firstLine="600"/>
        <w:jc w:val="left"/>
      </w:pPr>
      <w:r>
        <w:rPr>
          <w:color w:val="000000"/>
          <w:sz w:val="21"/>
        </w:rPr>
        <w:t>3.2.2</w:t>
      </w:r>
      <w:r>
        <w:rPr>
          <w:color w:val="000000"/>
          <w:sz w:val="21"/>
        </w:rPr>
        <w:t>项目经理按合同约定组织工程实施。在紧急情况下为确保施工安全和人员安全，在无法与甲方代表和总监理工程师及时取得联系时，项目经理有权采取必要的措施保证与工程有关的人身、财产和工程的安全，但应在</w:t>
      </w:r>
      <w:r>
        <w:rPr>
          <w:color w:val="000000"/>
          <w:sz w:val="21"/>
        </w:rPr>
        <w:t>48</w:t>
      </w:r>
      <w:r>
        <w:rPr>
          <w:color w:val="000000"/>
          <w:sz w:val="21"/>
        </w:rPr>
        <w:t>小时内向甲方代表和总监理工程师提交书面报告。</w:t>
      </w:r>
    </w:p>
    <w:p>
      <w:pPr>
        <w:ind w:firstLine="600"/>
        <w:jc w:val="left"/>
      </w:pPr>
      <w:r>
        <w:rPr>
          <w:color w:val="000000"/>
          <w:sz w:val="21"/>
        </w:rPr>
        <w:t>3.2.3</w:t>
      </w:r>
      <w:r>
        <w:rPr>
          <w:color w:val="000000"/>
          <w:sz w:val="21"/>
        </w:rPr>
        <w:t>乙方需要更换项目经理的，应提前</w:t>
      </w:r>
      <w:r>
        <w:rPr>
          <w:color w:val="000000"/>
          <w:sz w:val="21"/>
        </w:rPr>
        <w:t>14</w:t>
      </w:r>
      <w:r>
        <w:rPr>
          <w:color w:val="000000"/>
          <w:sz w:val="21"/>
        </w:rPr>
        <w:t>天书面通知甲方和监理人，并征得甲方书面同意。通知中应当载明继任项目经理的注册执业资格、管理经验等资料，继任项目经理继续履行第</w:t>
      </w:r>
      <w:r>
        <w:rPr>
          <w:color w:val="000000"/>
          <w:sz w:val="21"/>
        </w:rPr>
        <w:t>3.2.1</w:t>
      </w:r>
      <w:r>
        <w:rPr>
          <w:color w:val="000000"/>
          <w:sz w:val="21"/>
        </w:rPr>
        <w:t>项约定的职责。未经甲方书面同意，乙方不得擅自更换项目经理。乙方擅自更换项目经理的，应按照专用合同条款的约定承担违约责任。</w:t>
      </w:r>
    </w:p>
    <w:p>
      <w:pPr>
        <w:ind w:firstLine="600"/>
        <w:jc w:val="left"/>
      </w:pPr>
      <w:r>
        <w:rPr>
          <w:color w:val="000000"/>
          <w:sz w:val="21"/>
        </w:rPr>
        <w:t>3.2.4</w:t>
      </w:r>
      <w:r>
        <w:rPr>
          <w:color w:val="000000"/>
          <w:sz w:val="21"/>
        </w:rPr>
        <w:t>甲方有权书面通知乙方更换其认为不称职的项目经理，通知中应当载明要求更换的理由。乙方应在接到更换通知后</w:t>
      </w:r>
      <w:r>
        <w:rPr>
          <w:color w:val="000000"/>
          <w:sz w:val="21"/>
        </w:rPr>
        <w:t>14</w:t>
      </w:r>
      <w:r>
        <w:rPr>
          <w:color w:val="000000"/>
          <w:sz w:val="21"/>
        </w:rPr>
        <w:t>天内向甲方提出书面的改进报告。甲方收到改进报告后仍要求更换的，乙方应在接到第二次更换通知的</w:t>
      </w:r>
      <w:r>
        <w:rPr>
          <w:color w:val="000000"/>
          <w:sz w:val="21"/>
        </w:rPr>
        <w:t>28</w:t>
      </w:r>
      <w:r>
        <w:rPr>
          <w:color w:val="000000"/>
          <w:sz w:val="21"/>
        </w:rPr>
        <w:t>天内进行更换，并将新任命的项目经理的注册执业资格、管理经验等资料书面通知甲方。继任项目经理继续履行第</w:t>
      </w:r>
      <w:r>
        <w:rPr>
          <w:color w:val="000000"/>
          <w:sz w:val="21"/>
        </w:rPr>
        <w:t>3.2.1</w:t>
      </w:r>
      <w:r>
        <w:rPr>
          <w:color w:val="000000"/>
          <w:sz w:val="21"/>
        </w:rPr>
        <w:t>项约定的职责。乙方无正当理由拒绝更换项目经理的，应按照专用合同条款的约定承担违约责任。</w:t>
      </w:r>
    </w:p>
    <w:p>
      <w:pPr>
        <w:ind w:firstLine="600"/>
        <w:jc w:val="left"/>
      </w:pPr>
      <w:r>
        <w:rPr>
          <w:color w:val="000000"/>
          <w:sz w:val="21"/>
        </w:rPr>
        <w:t>3.2.5</w:t>
      </w:r>
      <w:r>
        <w:rPr>
          <w:color w:val="000000"/>
          <w:sz w:val="21"/>
        </w:rPr>
        <w:t>项目经理因特殊情况授权其下属人员履行其某项工作职责的，该下属人员应具备履行相应职责的能力，并应提前</w:t>
      </w:r>
      <w:r>
        <w:rPr>
          <w:color w:val="000000"/>
          <w:sz w:val="21"/>
        </w:rPr>
        <w:t>7</w:t>
      </w:r>
      <w:r>
        <w:rPr>
          <w:color w:val="000000"/>
          <w:sz w:val="21"/>
        </w:rPr>
        <w:t>天将上述人员的姓名和授权范围书面通知监理人，并征得甲方书面同意。</w:t>
      </w:r>
    </w:p>
    <w:p>
      <w:pPr>
        <w:jc w:val="both"/>
      </w:pPr>
      <w:r>
        <w:rPr>
          <w:b/>
          <w:color w:val="000000"/>
          <w:sz w:val="21"/>
        </w:rPr>
        <w:t>3.3</w:t>
      </w:r>
      <w:r>
        <w:rPr>
          <w:b/>
          <w:color w:val="000000"/>
          <w:sz w:val="21"/>
        </w:rPr>
        <w:t>乙方人员</w:t>
      </w:r>
    </w:p>
    <w:p>
      <w:pPr>
        <w:ind w:firstLine="600"/>
        <w:jc w:val="left"/>
      </w:pPr>
      <w:r>
        <w:rPr>
          <w:color w:val="000000"/>
          <w:sz w:val="21"/>
        </w:rPr>
        <w:t>3.3.1</w:t>
      </w:r>
      <w:r>
        <w:rPr>
          <w:color w:val="000000"/>
          <w:sz w:val="21"/>
        </w:rPr>
        <w:t>除专用合同条款另有约定外，乙方应在接到开工通知后</w:t>
      </w:r>
      <w:r>
        <w:rPr>
          <w:color w:val="000000"/>
          <w:sz w:val="21"/>
        </w:rPr>
        <w:t>7</w:t>
      </w:r>
      <w:r>
        <w:rPr>
          <w:color w:val="000000"/>
          <w:sz w:val="21"/>
        </w:rPr>
        <w:t>天内，向监理人提交乙方项目管理机构及施工现场人员安排的报告，其内容应包括合同管理、施工、技术、材料、质量、安全、财务等主要施工管理人员名单及其岗位、注册执业资格等，以及各工种技术工人的安排情况，并同时提交主要施工管理人员与乙方之间的劳动关系证明和缴纳社会保险的有效证明。</w:t>
      </w:r>
    </w:p>
    <w:p>
      <w:pPr>
        <w:ind w:firstLine="600"/>
        <w:jc w:val="left"/>
      </w:pPr>
      <w:r>
        <w:rPr>
          <w:color w:val="000000"/>
          <w:sz w:val="21"/>
        </w:rPr>
        <w:t>3.3.2</w:t>
      </w:r>
      <w:r>
        <w:rPr>
          <w:color w:val="000000"/>
          <w:sz w:val="21"/>
        </w:rPr>
        <w:t>乙方派驻到施工现场的主要施工管理人员应相对稳定。施工过程中如有变动，乙方应及时向监理人提交施工现场人员变动情况的报告。乙方更换主要施工管理人员时，应提前</w:t>
      </w:r>
      <w:r>
        <w:rPr>
          <w:color w:val="000000"/>
          <w:sz w:val="21"/>
        </w:rPr>
        <w:t>7</w:t>
      </w:r>
      <w:r>
        <w:rPr>
          <w:color w:val="000000"/>
          <w:sz w:val="21"/>
        </w:rPr>
        <w:t>天书面通知监理人，并征得甲方书面同意。通知中应当载明继任人员的注册执业资格、管理经验等资料。</w:t>
      </w:r>
    </w:p>
    <w:p>
      <w:pPr>
        <w:ind w:firstLine="600"/>
        <w:jc w:val="left"/>
      </w:pPr>
      <w:r>
        <w:rPr>
          <w:color w:val="000000"/>
          <w:sz w:val="21"/>
        </w:rPr>
        <w:t>特殊工种作业人员均应持有相应的资格证明，监理人可以随时检查。</w:t>
      </w:r>
    </w:p>
    <w:p>
      <w:pPr>
        <w:ind w:firstLine="600"/>
        <w:jc w:val="left"/>
      </w:pPr>
      <w:r>
        <w:rPr>
          <w:color w:val="000000"/>
          <w:sz w:val="21"/>
        </w:rPr>
        <w:t>3.3.3</w:t>
      </w:r>
      <w:r>
        <w:rPr>
          <w:color w:val="000000"/>
          <w:sz w:val="21"/>
        </w:rPr>
        <w:t>甲方对于乙方主要施工管理人员的资格或能力有异议的，乙方应提供资料证明被质疑人员有能力完成其岗位工作或不存在甲方所质疑的情形。甲方要求撤换不能按照合同约定履行职责及义务的主要施工管理人员的，乙方应当撤换。乙方无正当理由拒绝撤换的，应按照专用合同条款的约定承担违约责任。</w:t>
      </w:r>
    </w:p>
    <w:p>
      <w:pPr>
        <w:ind w:firstLine="600"/>
        <w:jc w:val="left"/>
      </w:pPr>
      <w:r>
        <w:rPr>
          <w:color w:val="000000"/>
          <w:sz w:val="21"/>
        </w:rPr>
        <w:t>3.3.4</w:t>
      </w:r>
      <w:r>
        <w:rPr>
          <w:color w:val="000000"/>
          <w:sz w:val="21"/>
        </w:rPr>
        <w:t>除专用合同条款另有约定外，乙方的主要施工管理人员离开施工现场每月累计不超过</w:t>
      </w:r>
      <w:r>
        <w:rPr>
          <w:color w:val="000000"/>
          <w:sz w:val="21"/>
        </w:rPr>
        <w:t>5</w:t>
      </w:r>
      <w:r>
        <w:rPr>
          <w:color w:val="000000"/>
          <w:sz w:val="21"/>
        </w:rPr>
        <w:t>天的，应报监理人同意；离开施工现场每月累计超过</w:t>
      </w:r>
      <w:r>
        <w:rPr>
          <w:color w:val="000000"/>
          <w:sz w:val="21"/>
        </w:rPr>
        <w:t>5</w:t>
      </w:r>
      <w:r>
        <w:rPr>
          <w:color w:val="000000"/>
          <w:sz w:val="21"/>
        </w:rPr>
        <w:t>天的，应通知监理人，并征得甲方书面同意。主要施工管理人员离开施工现场前应指定一名有经验的人员临时代行其职责，该人员应具备履行相应职责的资格和能力，且应征得监理人或甲方的同意。</w:t>
      </w:r>
    </w:p>
    <w:p>
      <w:pPr>
        <w:ind w:firstLine="600"/>
        <w:jc w:val="left"/>
      </w:pPr>
      <w:r>
        <w:rPr>
          <w:color w:val="000000"/>
          <w:sz w:val="21"/>
        </w:rPr>
        <w:t>3.3.5</w:t>
      </w:r>
      <w:r>
        <w:rPr>
          <w:color w:val="000000"/>
          <w:sz w:val="21"/>
        </w:rPr>
        <w:t>乙方擅自更换主要施工管理人员，或前述人员未经监理人或甲方同意擅自离开施工现场的，应按照专用合同条款约定承担违约责任。</w:t>
      </w:r>
    </w:p>
    <w:p>
      <w:pPr>
        <w:jc w:val="both"/>
      </w:pPr>
      <w:r>
        <w:rPr>
          <w:b/>
          <w:color w:val="000000"/>
          <w:sz w:val="21"/>
        </w:rPr>
        <w:t>3.4</w:t>
      </w:r>
      <w:r>
        <w:rPr>
          <w:b/>
          <w:color w:val="000000"/>
          <w:sz w:val="21"/>
        </w:rPr>
        <w:t>乙方现场查勘</w:t>
      </w:r>
    </w:p>
    <w:p>
      <w:pPr>
        <w:ind w:firstLine="600"/>
        <w:jc w:val="left"/>
      </w:pPr>
      <w:r>
        <w:rPr>
          <w:color w:val="000000"/>
          <w:sz w:val="21"/>
        </w:rPr>
        <w:t>乙方应对基于甲方按照第</w:t>
      </w:r>
      <w:r>
        <w:rPr>
          <w:color w:val="000000"/>
          <w:sz w:val="21"/>
        </w:rPr>
        <w:t>2.4.3</w:t>
      </w:r>
      <w:r>
        <w:rPr>
          <w:color w:val="000000"/>
          <w:sz w:val="21"/>
        </w:rPr>
        <w:t>项〔提供基础资料〕提交的基础资料所做出的解释和推断负责，但因基础资料存在错误、遗漏导致乙方解释或推断失实的，由甲方承担责任。</w:t>
      </w:r>
    </w:p>
    <w:p>
      <w:pPr>
        <w:ind w:firstLine="600"/>
        <w:jc w:val="left"/>
      </w:pPr>
      <w:r>
        <w:rPr>
          <w:color w:val="000000"/>
          <w:sz w:val="21"/>
        </w:rPr>
        <w:t>乙方应对施工现场和施工条件进行查勘，并充分了解工程所在地的气象条件、交通条件、风俗习惯以及其他与完成合同工作有关的其他资料。因乙方未能充分查勘、了解前述情况或未能充分估计前述情况所可能产生后果的，乙方承担由此增加的费用和（或）延误的工期。</w:t>
      </w:r>
    </w:p>
    <w:p>
      <w:pPr>
        <w:jc w:val="both"/>
      </w:pPr>
      <w:r>
        <w:rPr>
          <w:b/>
          <w:color w:val="000000"/>
          <w:sz w:val="21"/>
        </w:rPr>
        <w:t>3.5</w:t>
      </w:r>
      <w:r>
        <w:rPr>
          <w:b/>
          <w:color w:val="000000"/>
          <w:sz w:val="21"/>
        </w:rPr>
        <w:t>分包</w:t>
      </w:r>
    </w:p>
    <w:p>
      <w:pPr>
        <w:ind w:firstLine="600"/>
        <w:jc w:val="left"/>
      </w:pPr>
      <w:r>
        <w:rPr>
          <w:color w:val="000000"/>
          <w:sz w:val="21"/>
        </w:rPr>
        <w:t>3.5.1</w:t>
      </w:r>
      <w:r>
        <w:rPr>
          <w:color w:val="000000"/>
          <w:sz w:val="21"/>
        </w:rPr>
        <w:t>分包的一般约定</w:t>
      </w:r>
    </w:p>
    <w:p>
      <w:pPr>
        <w:ind w:firstLine="600"/>
        <w:jc w:val="left"/>
      </w:pPr>
      <w:r>
        <w:rPr>
          <w:color w:val="000000"/>
          <w:sz w:val="21"/>
        </w:rPr>
        <w:t>乙方不得将其承包的全部工程转包给第三人，或将其承包的全部工程肢解后以分包的名义转包给第三人。乙方不得将工程主体结构、关键性工作及专用合同条款中禁止分包的专业工程分包给第三人，主体结构、关键性工作的范围由合同当事人按照法律规定在专用合同条款中予以明确。</w:t>
      </w:r>
    </w:p>
    <w:p>
      <w:pPr>
        <w:ind w:firstLine="600"/>
        <w:jc w:val="left"/>
      </w:pPr>
      <w:r>
        <w:rPr>
          <w:color w:val="000000"/>
          <w:sz w:val="21"/>
        </w:rPr>
        <w:t>乙方不得以劳务分包的名义转包或违法分包工程。</w:t>
      </w:r>
    </w:p>
    <w:p>
      <w:pPr>
        <w:ind w:firstLine="600"/>
        <w:jc w:val="left"/>
      </w:pPr>
      <w:r>
        <w:rPr>
          <w:color w:val="000000"/>
          <w:sz w:val="21"/>
        </w:rPr>
        <w:t>3.5.2</w:t>
      </w:r>
      <w:r>
        <w:rPr>
          <w:color w:val="000000"/>
          <w:sz w:val="21"/>
        </w:rPr>
        <w:t>分包的确定</w:t>
      </w:r>
    </w:p>
    <w:p>
      <w:pPr>
        <w:ind w:firstLine="600"/>
        <w:jc w:val="left"/>
      </w:pPr>
      <w:r>
        <w:rPr>
          <w:color w:val="000000"/>
          <w:sz w:val="21"/>
        </w:rPr>
        <w:t>乙方应按专用合同条款的约定进行分包，确定分包人。已标价工程量清单或预算书中给定暂估价的专业工程，按照第</w:t>
      </w:r>
      <w:r>
        <w:rPr>
          <w:color w:val="000000"/>
          <w:sz w:val="21"/>
        </w:rPr>
        <w:t>10.7</w:t>
      </w:r>
      <w:r>
        <w:rPr>
          <w:color w:val="000000"/>
          <w:sz w:val="21"/>
        </w:rPr>
        <w:t>款〔暂估价〕确定分包人。按照合同约定进行分包的，乙方应确保分包人具有相应的资质和能力。工程分包不减轻或免除乙方的责任和义务，乙方和分包人就分包工程向甲方承担连带责任。除合同另有约定外，乙方应在分包合同签订后</w:t>
      </w:r>
      <w:r>
        <w:rPr>
          <w:color w:val="000000"/>
          <w:sz w:val="21"/>
        </w:rPr>
        <w:t>7</w:t>
      </w:r>
      <w:r>
        <w:rPr>
          <w:color w:val="000000"/>
          <w:sz w:val="21"/>
        </w:rPr>
        <w:t>天内向甲方和监理人提交分包合同副本。</w:t>
      </w:r>
    </w:p>
    <w:p>
      <w:pPr>
        <w:ind w:firstLine="600"/>
        <w:jc w:val="left"/>
      </w:pPr>
      <w:r>
        <w:rPr>
          <w:color w:val="000000"/>
          <w:sz w:val="21"/>
        </w:rPr>
        <w:t>3.5.3</w:t>
      </w:r>
      <w:r>
        <w:rPr>
          <w:color w:val="000000"/>
          <w:sz w:val="21"/>
        </w:rPr>
        <w:t>分包管理</w:t>
      </w:r>
    </w:p>
    <w:p>
      <w:pPr>
        <w:ind w:firstLine="600"/>
        <w:jc w:val="left"/>
      </w:pPr>
      <w:r>
        <w:rPr>
          <w:color w:val="000000"/>
          <w:sz w:val="21"/>
        </w:rPr>
        <w:t>乙方应向监理人提交分包人的主要施工管理人员表，并对分包人的施工人员进行实名制管理，包括但不限于进出场管理、登记造册以及各种证照的办理。</w:t>
      </w:r>
    </w:p>
    <w:p>
      <w:pPr>
        <w:ind w:firstLine="600"/>
        <w:jc w:val="left"/>
      </w:pPr>
      <w:r>
        <w:rPr>
          <w:color w:val="000000"/>
          <w:sz w:val="21"/>
        </w:rPr>
        <w:t>3.5.4</w:t>
      </w:r>
      <w:r>
        <w:rPr>
          <w:color w:val="000000"/>
          <w:sz w:val="21"/>
        </w:rPr>
        <w:t>分包合同价款</w:t>
      </w:r>
    </w:p>
    <w:p>
      <w:pPr>
        <w:ind w:firstLine="600"/>
        <w:jc w:val="left"/>
      </w:pPr>
      <w:r>
        <w:rPr>
          <w:color w:val="000000"/>
          <w:sz w:val="21"/>
        </w:rPr>
        <w:t>（</w:t>
      </w:r>
      <w:r>
        <w:rPr>
          <w:color w:val="000000"/>
          <w:sz w:val="21"/>
        </w:rPr>
        <w:t>1</w:t>
      </w:r>
      <w:r>
        <w:rPr>
          <w:color w:val="000000"/>
          <w:sz w:val="21"/>
        </w:rPr>
        <w:t>）除本项第（</w:t>
      </w:r>
      <w:r>
        <w:rPr>
          <w:color w:val="000000"/>
          <w:sz w:val="21"/>
        </w:rPr>
        <w:t>2</w:t>
      </w:r>
      <w:r>
        <w:rPr>
          <w:color w:val="000000"/>
          <w:sz w:val="21"/>
        </w:rPr>
        <w:t>）目约定的情况或专用合同条款另有约定外，分包合同价款由乙方与分包人结算，未经乙方同意，甲方不得向分包人支付分包工程价款；</w:t>
      </w:r>
    </w:p>
    <w:p>
      <w:pPr>
        <w:ind w:firstLine="600"/>
        <w:jc w:val="left"/>
      </w:pPr>
      <w:r>
        <w:rPr>
          <w:color w:val="000000"/>
          <w:sz w:val="21"/>
        </w:rPr>
        <w:t>（</w:t>
      </w:r>
      <w:r>
        <w:rPr>
          <w:color w:val="000000"/>
          <w:sz w:val="21"/>
        </w:rPr>
        <w:t>2</w:t>
      </w:r>
      <w:r>
        <w:rPr>
          <w:color w:val="000000"/>
          <w:sz w:val="21"/>
        </w:rPr>
        <w:t>）生效法律文书要求甲方向分包人支付分包合同价款的，甲方有权从应付乙方工程款中扣除该部分款项。</w:t>
      </w:r>
    </w:p>
    <w:p>
      <w:pPr>
        <w:ind w:firstLine="600"/>
        <w:jc w:val="left"/>
      </w:pPr>
      <w:r>
        <w:rPr>
          <w:color w:val="000000"/>
          <w:sz w:val="21"/>
        </w:rPr>
        <w:t>3.5.5</w:t>
      </w:r>
      <w:r>
        <w:rPr>
          <w:color w:val="000000"/>
          <w:sz w:val="21"/>
        </w:rPr>
        <w:t>分包合同权益的转让</w:t>
      </w:r>
    </w:p>
    <w:p>
      <w:pPr>
        <w:ind w:firstLine="600"/>
        <w:jc w:val="left"/>
      </w:pPr>
      <w:r>
        <w:rPr>
          <w:color w:val="000000"/>
          <w:sz w:val="21"/>
        </w:rPr>
        <w:t>分包人在分包合同项下的义务持续到缺陷责任期届满以后的，甲方有权在缺陷责任期届满前，要求乙方将其在分包合同项下的权益转让给甲方，乙方应当转让。除转让合同另有约定外，转让合同生效后，由分包人向甲方履行义务。</w:t>
      </w:r>
    </w:p>
    <w:p>
      <w:pPr>
        <w:jc w:val="both"/>
      </w:pPr>
      <w:r>
        <w:rPr>
          <w:b/>
          <w:color w:val="000000"/>
          <w:sz w:val="21"/>
        </w:rPr>
        <w:t>3.6</w:t>
      </w:r>
      <w:r>
        <w:rPr>
          <w:b/>
          <w:color w:val="000000"/>
          <w:sz w:val="21"/>
        </w:rPr>
        <w:t>工程照管与成品、半成品保护</w:t>
      </w:r>
    </w:p>
    <w:p>
      <w:pPr>
        <w:ind w:firstLine="600"/>
        <w:jc w:val="left"/>
      </w:pPr>
      <w:r>
        <w:rPr>
          <w:color w:val="000000"/>
          <w:sz w:val="21"/>
        </w:rPr>
        <w:t>（</w:t>
      </w:r>
      <w:r>
        <w:rPr>
          <w:color w:val="000000"/>
          <w:sz w:val="21"/>
        </w:rPr>
        <w:t>1</w:t>
      </w:r>
      <w:r>
        <w:rPr>
          <w:color w:val="000000"/>
          <w:sz w:val="21"/>
        </w:rPr>
        <w:t>）除专用合同条款另有约定外，自甲方向乙方移交施工现场之日起，乙方应负责照管工程及工程相关的材料、工程设备，直到颁发工程接收证书之日止。</w:t>
      </w:r>
    </w:p>
    <w:p>
      <w:pPr>
        <w:ind w:firstLine="600"/>
        <w:jc w:val="left"/>
      </w:pPr>
      <w:r>
        <w:rPr>
          <w:color w:val="000000"/>
          <w:sz w:val="21"/>
        </w:rPr>
        <w:t>（</w:t>
      </w:r>
      <w:r>
        <w:rPr>
          <w:color w:val="000000"/>
          <w:sz w:val="21"/>
        </w:rPr>
        <w:t>2</w:t>
      </w:r>
      <w:r>
        <w:rPr>
          <w:color w:val="000000"/>
          <w:sz w:val="21"/>
        </w:rPr>
        <w:t>）在乙方负责照管期间，因乙方原因造成工程、材料、工程设备损坏的，由乙方负责修复或更换，并承担由此增加的费用和（或）延误的工期。</w:t>
      </w:r>
    </w:p>
    <w:p>
      <w:pPr>
        <w:ind w:firstLine="600"/>
        <w:jc w:val="left"/>
      </w:pPr>
      <w:r>
        <w:rPr>
          <w:color w:val="000000"/>
          <w:sz w:val="21"/>
        </w:rPr>
        <w:t>（</w:t>
      </w:r>
      <w:r>
        <w:rPr>
          <w:color w:val="000000"/>
          <w:sz w:val="21"/>
        </w:rPr>
        <w:t>3</w:t>
      </w:r>
      <w:r>
        <w:rPr>
          <w:color w:val="000000"/>
          <w:sz w:val="21"/>
        </w:rPr>
        <w:t>）对合同内分期完成的成品和半成品，在工程接收证书颁发前，由乙方承担保护责任。因乙方原因造成成品或半成品损坏的，由乙方负责修复或更换，并承担由此增加的费用和（或）延误的工期。</w:t>
      </w:r>
    </w:p>
    <w:p>
      <w:pPr>
        <w:jc w:val="both"/>
      </w:pPr>
      <w:r>
        <w:rPr>
          <w:b/>
          <w:color w:val="000000"/>
          <w:sz w:val="21"/>
        </w:rPr>
        <w:t>3.7</w:t>
      </w:r>
      <w:r>
        <w:rPr>
          <w:b/>
          <w:color w:val="000000"/>
          <w:sz w:val="21"/>
        </w:rPr>
        <w:t>履约担保</w:t>
      </w:r>
    </w:p>
    <w:p>
      <w:pPr>
        <w:ind w:firstLine="600"/>
        <w:jc w:val="left"/>
      </w:pPr>
      <w:r>
        <w:rPr>
          <w:color w:val="000000"/>
          <w:sz w:val="21"/>
        </w:rPr>
        <w:t>甲方需要乙方提供履约担保的，由合同当事人在专用合同条款中约定履约担保的方式、金额及期限等。履约担保可以采用银行保函或担保公司担保等形式，具体由合同当事人在专用合同条款中约定。</w:t>
      </w:r>
    </w:p>
    <w:p>
      <w:pPr>
        <w:ind w:firstLine="600"/>
        <w:jc w:val="left"/>
      </w:pPr>
      <w:r>
        <w:rPr>
          <w:color w:val="000000"/>
          <w:sz w:val="21"/>
        </w:rPr>
        <w:t>因乙方原因导致工期延长的，继续提供履约担保所增加的费用由乙方承担；非因乙方原因导致工期延长的，继续提供履约担保所增加的费用由甲方承担。</w:t>
      </w:r>
    </w:p>
    <w:p>
      <w:pPr>
        <w:jc w:val="both"/>
      </w:pPr>
      <w:r>
        <w:rPr>
          <w:b/>
          <w:color w:val="000000"/>
          <w:sz w:val="21"/>
        </w:rPr>
        <w:t>3.8</w:t>
      </w:r>
      <w:r>
        <w:rPr>
          <w:b/>
          <w:color w:val="000000"/>
          <w:sz w:val="21"/>
        </w:rPr>
        <w:t>联合体</w:t>
      </w:r>
    </w:p>
    <w:p>
      <w:pPr>
        <w:ind w:firstLine="600"/>
        <w:jc w:val="left"/>
      </w:pPr>
      <w:r>
        <w:rPr>
          <w:color w:val="000000"/>
          <w:sz w:val="21"/>
        </w:rPr>
        <w:t>3.8.1</w:t>
      </w:r>
      <w:r>
        <w:rPr>
          <w:color w:val="000000"/>
          <w:sz w:val="21"/>
        </w:rPr>
        <w:t>联合体各方应共同与甲方签订合同协议书。联合体各方应为履行合同向甲方承担连带责任。</w:t>
      </w:r>
    </w:p>
    <w:p>
      <w:pPr>
        <w:ind w:firstLine="600"/>
        <w:jc w:val="left"/>
      </w:pPr>
      <w:r>
        <w:rPr>
          <w:color w:val="000000"/>
          <w:sz w:val="21"/>
        </w:rPr>
        <w:t>3.8.2</w:t>
      </w:r>
      <w:r>
        <w:rPr>
          <w:color w:val="000000"/>
          <w:sz w:val="21"/>
        </w:rPr>
        <w:t>联合体协议经甲方确认后作为合同附件。在履行合同过程中，未经甲方同意，不得修改联合体协议。</w:t>
      </w:r>
    </w:p>
    <w:p>
      <w:pPr>
        <w:ind w:firstLine="600"/>
        <w:jc w:val="left"/>
      </w:pPr>
      <w:r>
        <w:rPr>
          <w:color w:val="000000"/>
          <w:sz w:val="21"/>
        </w:rPr>
        <w:t>3.8.3</w:t>
      </w:r>
      <w:r>
        <w:rPr>
          <w:color w:val="000000"/>
          <w:sz w:val="21"/>
        </w:rPr>
        <w:t>联合体牵头人负责与甲方和监理人联系，并接受指示，负责组织联合体各成员全面履行合同。</w:t>
      </w:r>
    </w:p>
    <w:p>
      <w:pPr>
        <w:jc w:val="both"/>
      </w:pPr>
      <w:r>
        <w:rPr>
          <w:b/>
          <w:color w:val="000000"/>
          <w:sz w:val="21"/>
        </w:rPr>
        <w:t>4.</w:t>
      </w:r>
      <w:r>
        <w:rPr>
          <w:b/>
          <w:color w:val="000000"/>
          <w:sz w:val="21"/>
        </w:rPr>
        <w:t>监理人</w:t>
      </w:r>
    </w:p>
    <w:p>
      <w:pPr>
        <w:jc w:val="both"/>
      </w:pPr>
      <w:r>
        <w:rPr>
          <w:b/>
          <w:color w:val="000000"/>
          <w:sz w:val="21"/>
        </w:rPr>
        <w:t>4.1</w:t>
      </w:r>
      <w:r>
        <w:rPr>
          <w:b/>
          <w:color w:val="000000"/>
          <w:sz w:val="21"/>
        </w:rPr>
        <w:t>监理人的一般规定</w:t>
      </w:r>
    </w:p>
    <w:p>
      <w:pPr>
        <w:ind w:firstLine="600"/>
        <w:jc w:val="left"/>
      </w:pPr>
      <w:r>
        <w:rPr>
          <w:color w:val="000000"/>
          <w:sz w:val="21"/>
        </w:rPr>
        <w:t>工程实行监理的，甲方和乙方应在专用合同条款中明确监理人的监理内容及监理权限等事项。监理人应当根据甲方授权及法律规定，代表甲方对工程施工相关事项进行检查、查验、审核、验收，并签发相关指示，但监理人无权修改合同，且无权减轻或免除合同约定的乙方的任何责任与义务。</w:t>
      </w:r>
    </w:p>
    <w:p>
      <w:pPr>
        <w:ind w:firstLine="600"/>
        <w:jc w:val="left"/>
      </w:pPr>
      <w:r>
        <w:rPr>
          <w:color w:val="000000"/>
          <w:sz w:val="21"/>
        </w:rPr>
        <w:t>除专用合同条款另有约定外，监理人在施工现场的办公场所、生活场所由乙方提供，所发生的费用由甲方承担。</w:t>
      </w:r>
    </w:p>
    <w:p>
      <w:pPr>
        <w:jc w:val="both"/>
      </w:pPr>
      <w:r>
        <w:rPr>
          <w:b/>
          <w:color w:val="000000"/>
          <w:sz w:val="21"/>
        </w:rPr>
        <w:t>4.2</w:t>
      </w:r>
      <w:r>
        <w:rPr>
          <w:b/>
          <w:color w:val="000000"/>
          <w:sz w:val="21"/>
        </w:rPr>
        <w:t>监理人员</w:t>
      </w:r>
    </w:p>
    <w:p>
      <w:pPr>
        <w:ind w:firstLine="600"/>
        <w:jc w:val="left"/>
      </w:pPr>
      <w:r>
        <w:rPr>
          <w:color w:val="000000"/>
          <w:sz w:val="21"/>
        </w:rPr>
        <w:t>甲方授予监理人对工程实施监理的权利由监理人派驻施工现场的监理人员行使，监理人员包括总监理工程师及监理工程师。监理人应将授权的总监理工程师和监理工程师的姓名及授权范围以书面形式提前通知乙方。更换总监理工程师的，监理人应提前</w:t>
      </w:r>
      <w:r>
        <w:rPr>
          <w:color w:val="000000"/>
          <w:sz w:val="21"/>
        </w:rPr>
        <w:t>7</w:t>
      </w:r>
      <w:r>
        <w:rPr>
          <w:color w:val="000000"/>
          <w:sz w:val="21"/>
        </w:rPr>
        <w:t>天书面通知乙方；更换其他监理人员，监理人应提前</w:t>
      </w:r>
      <w:r>
        <w:rPr>
          <w:color w:val="000000"/>
          <w:sz w:val="21"/>
        </w:rPr>
        <w:t>48</w:t>
      </w:r>
      <w:r>
        <w:rPr>
          <w:color w:val="000000"/>
          <w:sz w:val="21"/>
        </w:rPr>
        <w:t>小时书面通知乙方。</w:t>
      </w:r>
    </w:p>
    <w:p>
      <w:pPr>
        <w:jc w:val="both"/>
      </w:pPr>
      <w:r>
        <w:rPr>
          <w:b/>
          <w:color w:val="000000"/>
          <w:sz w:val="21"/>
        </w:rPr>
        <w:t>4.3</w:t>
      </w:r>
      <w:r>
        <w:rPr>
          <w:b/>
          <w:color w:val="000000"/>
          <w:sz w:val="21"/>
        </w:rPr>
        <w:t>监理人的指示</w:t>
      </w:r>
    </w:p>
    <w:p>
      <w:pPr>
        <w:ind w:firstLine="600"/>
        <w:jc w:val="left"/>
      </w:pPr>
      <w:r>
        <w:rPr>
          <w:color w:val="000000"/>
          <w:sz w:val="21"/>
        </w:rPr>
        <w:t>监理人应按照甲方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color w:val="000000"/>
          <w:sz w:val="21"/>
        </w:rPr>
        <w:t>24</w:t>
      </w:r>
      <w:r>
        <w:rPr>
          <w:color w:val="000000"/>
          <w:sz w:val="21"/>
        </w:rPr>
        <w:t>小时内补发书面监理指示，补发的书面监理指示应与口头指示一致。</w:t>
      </w:r>
    </w:p>
    <w:p>
      <w:pPr>
        <w:ind w:firstLine="600"/>
        <w:jc w:val="left"/>
      </w:pPr>
      <w:r>
        <w:rPr>
          <w:color w:val="000000"/>
          <w:sz w:val="21"/>
        </w:rPr>
        <w:t>监理人发出的指示应送达乙方项目经理或经项目经理授权接收的人员。因监理人未能按合同约定发出指示、指示延误或发出了错误指示而导致乙方费用增加和（或）工期延误的，由甲方承担相应责任。除专用合同条款另有约定外，总监理工程师不应将第</w:t>
      </w:r>
      <w:r>
        <w:rPr>
          <w:color w:val="000000"/>
          <w:sz w:val="21"/>
        </w:rPr>
        <w:t>4.4</w:t>
      </w:r>
      <w:r>
        <w:rPr>
          <w:color w:val="000000"/>
          <w:sz w:val="21"/>
        </w:rPr>
        <w:t>款〔商定或确定〕约定应由总监理工程师作出确定的权力授权或委托给其他监理人员。</w:t>
      </w:r>
    </w:p>
    <w:p>
      <w:pPr>
        <w:ind w:firstLine="600"/>
        <w:jc w:val="left"/>
      </w:pPr>
      <w:r>
        <w:rPr>
          <w:color w:val="000000"/>
          <w:sz w:val="21"/>
        </w:rPr>
        <w:t>乙方对监理人发出的指示有疑问的，应向监理人提出书面异议，监理人应在</w:t>
      </w:r>
      <w:r>
        <w:rPr>
          <w:color w:val="000000"/>
          <w:sz w:val="21"/>
        </w:rPr>
        <w:t>48</w:t>
      </w:r>
      <w:r>
        <w:rPr>
          <w:color w:val="000000"/>
          <w:sz w:val="21"/>
        </w:rPr>
        <w:t>小时内对该指示予以确认、更改或撤销，监理人逾期未回复的，乙方有权拒绝执行上述指示。</w:t>
      </w:r>
    </w:p>
    <w:p>
      <w:pPr>
        <w:ind w:firstLine="600"/>
        <w:jc w:val="left"/>
      </w:pPr>
      <w:r>
        <w:rPr>
          <w:color w:val="000000"/>
          <w:sz w:val="21"/>
        </w:rPr>
        <w:t>监理人对乙方的任何工作、工程或其采用的材料和工程设备未在约定的或合理期限内提出意见的，视为批准，但不免除或减轻乙方对该工作、工程、材料、工程设备等应承担的责任和义务。</w:t>
      </w:r>
    </w:p>
    <w:p>
      <w:pPr>
        <w:jc w:val="both"/>
      </w:pPr>
      <w:r>
        <w:rPr>
          <w:b/>
          <w:color w:val="000000"/>
          <w:sz w:val="21"/>
        </w:rPr>
        <w:t>4.4</w:t>
      </w:r>
      <w:r>
        <w:rPr>
          <w:b/>
          <w:color w:val="000000"/>
          <w:sz w:val="21"/>
        </w:rPr>
        <w:t>商定或确定</w:t>
      </w:r>
    </w:p>
    <w:p>
      <w:pPr>
        <w:ind w:firstLine="600"/>
        <w:jc w:val="left"/>
      </w:pPr>
      <w:r>
        <w:rPr>
          <w:color w:val="000000"/>
          <w:sz w:val="21"/>
        </w:rPr>
        <w:t>合同当事人进行商定或确定时，总监理工程师应当会同合同当事人尽量通过协商达成一致，不能达成一致的，由总监理工程师按照合同约定审慎做出公正的确定。</w:t>
      </w:r>
    </w:p>
    <w:p>
      <w:pPr>
        <w:ind w:firstLine="600"/>
        <w:jc w:val="left"/>
      </w:pPr>
      <w:r>
        <w:rPr>
          <w:color w:val="000000"/>
          <w:sz w:val="21"/>
        </w:rPr>
        <w:t>总监理工程师应将确定以书面形式通知甲方和乙方，并附详细依据。合同当事人对总监理工程师的确定没有异议的，按照总监理工程师的确定执行。任何一方合同当事人有异议，按照第</w:t>
      </w:r>
      <w:r>
        <w:rPr>
          <w:color w:val="000000"/>
          <w:sz w:val="21"/>
        </w:rPr>
        <w:t>20</w:t>
      </w:r>
      <w:r>
        <w:rPr>
          <w:color w:val="000000"/>
          <w:sz w:val="21"/>
        </w:rPr>
        <w:t>条〔争议解决〕约定处理。争议解决前，合同当事人暂按总监理工程师的确定执行；争议解决后，争议解决的结果与总监理工程师的确定不一致的，按照争议解决的结果执行，由此造成的损失由责任人承担。</w:t>
      </w:r>
    </w:p>
    <w:p>
      <w:pPr>
        <w:jc w:val="both"/>
      </w:pPr>
      <w:r>
        <w:rPr>
          <w:b/>
          <w:color w:val="000000"/>
          <w:sz w:val="21"/>
        </w:rPr>
        <w:t>5.</w:t>
      </w:r>
      <w:r>
        <w:rPr>
          <w:b/>
          <w:color w:val="000000"/>
          <w:sz w:val="21"/>
        </w:rPr>
        <w:t>工程质量</w:t>
      </w:r>
    </w:p>
    <w:p>
      <w:pPr>
        <w:jc w:val="both"/>
      </w:pPr>
      <w:r>
        <w:rPr>
          <w:b/>
          <w:color w:val="000000"/>
          <w:sz w:val="21"/>
        </w:rPr>
        <w:t>5.1</w:t>
      </w:r>
      <w:r>
        <w:rPr>
          <w:b/>
          <w:color w:val="000000"/>
          <w:sz w:val="21"/>
        </w:rPr>
        <w:t>质量要求</w:t>
      </w:r>
    </w:p>
    <w:p>
      <w:pPr>
        <w:ind w:firstLine="600"/>
        <w:jc w:val="left"/>
      </w:pPr>
      <w:r>
        <w:rPr>
          <w:color w:val="000000"/>
          <w:sz w:val="21"/>
        </w:rPr>
        <w:t>5.1.1</w:t>
      </w:r>
      <w:r>
        <w:rPr>
          <w:color w:val="000000"/>
          <w:sz w:val="21"/>
        </w:rPr>
        <w:t>工程质量标准必须符合现行国家有关工程施工质量验收规范和标准的要求。有关工程质量的特殊标准或要求由合同当事人在专用合同条款中约定。</w:t>
      </w:r>
    </w:p>
    <w:p>
      <w:pPr>
        <w:ind w:firstLine="600"/>
        <w:jc w:val="left"/>
      </w:pPr>
      <w:r>
        <w:rPr>
          <w:color w:val="000000"/>
          <w:sz w:val="21"/>
        </w:rPr>
        <w:t>5.1.2</w:t>
      </w:r>
      <w:r>
        <w:rPr>
          <w:color w:val="000000"/>
          <w:sz w:val="21"/>
        </w:rPr>
        <w:t>因甲方原因造成工程质量未达到合同约定标准的，由甲方承担由此增加的费用和（或）延误的工期，并支付乙方合理的利润。</w:t>
      </w:r>
    </w:p>
    <w:p>
      <w:pPr>
        <w:ind w:firstLine="600"/>
        <w:jc w:val="left"/>
      </w:pPr>
      <w:r>
        <w:rPr>
          <w:color w:val="000000"/>
          <w:sz w:val="21"/>
        </w:rPr>
        <w:t>5.1.3</w:t>
      </w:r>
      <w:r>
        <w:rPr>
          <w:color w:val="000000"/>
          <w:sz w:val="21"/>
        </w:rPr>
        <w:t>因乙方原因造成工程质量未达到合同约定标准的，甲方有权要求乙方返工直至工程质量达到合同约定的标准为止，并由乙方承担由此增加的费用和（或）延误的工期。</w:t>
      </w:r>
    </w:p>
    <w:p>
      <w:pPr>
        <w:jc w:val="both"/>
      </w:pPr>
      <w:r>
        <w:rPr>
          <w:b/>
          <w:color w:val="000000"/>
          <w:sz w:val="21"/>
        </w:rPr>
        <w:t>5.2</w:t>
      </w:r>
      <w:r>
        <w:rPr>
          <w:b/>
          <w:color w:val="000000"/>
          <w:sz w:val="21"/>
        </w:rPr>
        <w:t>质量保证措施</w:t>
      </w:r>
    </w:p>
    <w:p>
      <w:pPr>
        <w:ind w:firstLine="600"/>
        <w:jc w:val="left"/>
      </w:pPr>
      <w:r>
        <w:rPr>
          <w:color w:val="000000"/>
          <w:sz w:val="21"/>
        </w:rPr>
        <w:t>5.2.1</w:t>
      </w:r>
      <w:r>
        <w:rPr>
          <w:color w:val="000000"/>
          <w:sz w:val="21"/>
        </w:rPr>
        <w:t>甲方的质量管理</w:t>
      </w:r>
    </w:p>
    <w:p>
      <w:pPr>
        <w:ind w:firstLine="600"/>
        <w:jc w:val="left"/>
      </w:pPr>
      <w:r>
        <w:rPr>
          <w:color w:val="000000"/>
          <w:sz w:val="21"/>
        </w:rPr>
        <w:t>甲方应按照法律规定及合同约定完成与工程质量有关的各项工作。</w:t>
      </w:r>
    </w:p>
    <w:p>
      <w:pPr>
        <w:ind w:firstLine="600"/>
        <w:jc w:val="left"/>
      </w:pPr>
      <w:r>
        <w:rPr>
          <w:color w:val="000000"/>
          <w:sz w:val="21"/>
        </w:rPr>
        <w:t>5.2.2</w:t>
      </w:r>
      <w:r>
        <w:rPr>
          <w:color w:val="000000"/>
          <w:sz w:val="21"/>
        </w:rPr>
        <w:t>乙方的质量管理</w:t>
      </w:r>
    </w:p>
    <w:p>
      <w:pPr>
        <w:ind w:firstLine="600"/>
        <w:jc w:val="left"/>
      </w:pPr>
      <w:r>
        <w:rPr>
          <w:color w:val="000000"/>
          <w:sz w:val="21"/>
        </w:rPr>
        <w:t>乙方按照第</w:t>
      </w:r>
      <w:r>
        <w:rPr>
          <w:color w:val="000000"/>
          <w:sz w:val="21"/>
        </w:rPr>
        <w:t>7.1</w:t>
      </w:r>
      <w:r>
        <w:rPr>
          <w:color w:val="000000"/>
          <w:sz w:val="21"/>
        </w:rPr>
        <w:t>款〔施工组织设计〕约定向甲方和监理人提交工程质量保证体系及措施文件，建立完善的质量检查制度，并提交相应的工程质量文件。对于甲方和监理人违反法律规定和合同约定的错误指示，乙方有权拒绝实施。</w:t>
      </w:r>
    </w:p>
    <w:p>
      <w:pPr>
        <w:ind w:firstLine="600"/>
        <w:jc w:val="left"/>
      </w:pPr>
      <w:r>
        <w:rPr>
          <w:color w:val="000000"/>
          <w:sz w:val="21"/>
        </w:rPr>
        <w:t>乙方应对施工人员进行质量教育和技术培训，定期考核施工人员的劳动技能，严格执行施工规范和操作规程。</w:t>
      </w:r>
    </w:p>
    <w:p>
      <w:pPr>
        <w:ind w:firstLine="600"/>
        <w:jc w:val="left"/>
      </w:pPr>
      <w:r>
        <w:rPr>
          <w:color w:val="000000"/>
          <w:sz w:val="21"/>
        </w:rPr>
        <w:t>乙方应按照法律规定和甲方的要求，对材料、工程设备以及工程的所有部位及其施工工艺进行全过程的质量检查和检验，并作详细记录，编制工程质量报表，报送监理人审查。此外，乙方还应按照法律规定和甲方的要求，进行施工现场取样试验、工程复核测量和设备性能检测，提供试验样品、提交试验报告和测量成果以及其他工作。</w:t>
      </w:r>
    </w:p>
    <w:p>
      <w:pPr>
        <w:ind w:firstLine="600"/>
        <w:jc w:val="left"/>
      </w:pPr>
      <w:r>
        <w:rPr>
          <w:color w:val="000000"/>
          <w:sz w:val="21"/>
        </w:rPr>
        <w:t>5.2.3</w:t>
      </w:r>
      <w:r>
        <w:rPr>
          <w:color w:val="000000"/>
          <w:sz w:val="21"/>
        </w:rPr>
        <w:t>监理人的质量检查和检验</w:t>
      </w:r>
    </w:p>
    <w:p>
      <w:pPr>
        <w:ind w:firstLine="600"/>
        <w:jc w:val="left"/>
      </w:pPr>
      <w:r>
        <w:rPr>
          <w:color w:val="000000"/>
          <w:sz w:val="21"/>
        </w:rPr>
        <w:t>监理人按照法律规定和甲方授权对工程的所有部位及其施工工艺、材料和工程设备进行检查和检验。乙方应为监理人的检查和检验提供方便，包括监理人到施工现场，或制造、加工地点，或合同约定的其他地方进行察看和查阅施工原始记录。监理人为此进行的检查和检验，不免除或减轻乙方按照合同约定应当承担的责任。</w:t>
      </w:r>
    </w:p>
    <w:p>
      <w:pPr>
        <w:ind w:firstLine="600"/>
        <w:jc w:val="left"/>
      </w:pPr>
      <w:r>
        <w:rPr>
          <w:color w:val="000000"/>
          <w:sz w:val="21"/>
        </w:rPr>
        <w:t>监理人的检查和检验不应影响施工正常进行。监理人的检查和检验影响施工正常进行的，且经检查检验不合格的，影响正常施工的费用由乙方承担，工期不予顺延；经检查检验合格的，由此增加的费用和（或）延误的工期由甲方承担。</w:t>
      </w:r>
    </w:p>
    <w:p>
      <w:pPr>
        <w:jc w:val="both"/>
      </w:pPr>
      <w:r>
        <w:rPr>
          <w:b/>
          <w:color w:val="000000"/>
          <w:sz w:val="21"/>
        </w:rPr>
        <w:t>5.3</w:t>
      </w:r>
      <w:r>
        <w:rPr>
          <w:b/>
          <w:color w:val="000000"/>
          <w:sz w:val="21"/>
        </w:rPr>
        <w:t>隐蔽工程检查</w:t>
      </w:r>
    </w:p>
    <w:p>
      <w:pPr>
        <w:ind w:firstLine="600"/>
        <w:jc w:val="left"/>
      </w:pPr>
      <w:r>
        <w:rPr>
          <w:color w:val="000000"/>
          <w:sz w:val="21"/>
        </w:rPr>
        <w:t>5.3.1</w:t>
      </w:r>
      <w:r>
        <w:rPr>
          <w:color w:val="000000"/>
          <w:sz w:val="21"/>
        </w:rPr>
        <w:t>乙方自检</w:t>
      </w:r>
    </w:p>
    <w:p>
      <w:pPr>
        <w:ind w:firstLine="600"/>
        <w:jc w:val="left"/>
      </w:pPr>
      <w:r>
        <w:rPr>
          <w:color w:val="000000"/>
          <w:sz w:val="21"/>
        </w:rPr>
        <w:t>乙方应当对工程隐蔽部位进行自检，并经自检确认是否具备覆盖条件。</w:t>
      </w:r>
    </w:p>
    <w:p>
      <w:pPr>
        <w:ind w:firstLine="600"/>
        <w:jc w:val="left"/>
      </w:pPr>
      <w:r>
        <w:rPr>
          <w:color w:val="000000"/>
          <w:sz w:val="21"/>
        </w:rPr>
        <w:t>5.3.2</w:t>
      </w:r>
      <w:r>
        <w:rPr>
          <w:color w:val="000000"/>
          <w:sz w:val="21"/>
        </w:rPr>
        <w:t>检查程序</w:t>
      </w:r>
    </w:p>
    <w:p>
      <w:pPr>
        <w:ind w:firstLine="600"/>
        <w:jc w:val="left"/>
      </w:pPr>
      <w:r>
        <w:rPr>
          <w:color w:val="000000"/>
          <w:sz w:val="21"/>
        </w:rPr>
        <w:t>除专用合同条款另有约定外，工程隐蔽部位经乙方自检确认具备覆盖条件的，乙方应在共同检查前</w:t>
      </w:r>
      <w:r>
        <w:rPr>
          <w:color w:val="000000"/>
          <w:sz w:val="21"/>
        </w:rPr>
        <w:t>48</w:t>
      </w:r>
      <w:r>
        <w:rPr>
          <w:color w:val="000000"/>
          <w:sz w:val="21"/>
        </w:rPr>
        <w:t>小时书面通知监理人检查，通知中应载明隐蔽检查的内容、时间和地点，并应附有自检记录和必要的检查资料。</w:t>
      </w:r>
    </w:p>
    <w:p>
      <w:pPr>
        <w:ind w:firstLine="600"/>
        <w:jc w:val="left"/>
      </w:pPr>
      <w:r>
        <w:rPr>
          <w:color w:val="000000"/>
          <w:sz w:val="21"/>
        </w:rPr>
        <w:t>监理人应按时到场并对隐蔽工程及其施工工艺、材料和工程设备进行检查。经监理人检查确认质量符合隐蔽要求，并在验收记录上签字后，乙方才能进行覆盖。经监理人检查质量不合格的，乙方应在监理人指示的时间内完成修复，并由监理人重新检查，由此增加的费用和（或）延误的工期由乙方承担。</w:t>
      </w:r>
    </w:p>
    <w:p>
      <w:pPr>
        <w:ind w:firstLine="600"/>
        <w:jc w:val="left"/>
      </w:pPr>
      <w:r>
        <w:rPr>
          <w:color w:val="000000"/>
          <w:sz w:val="21"/>
        </w:rPr>
        <w:t>除专用合同条款另有约定外，监理人不能按时进行检查的，应在检查前</w:t>
      </w:r>
      <w:r>
        <w:rPr>
          <w:color w:val="000000"/>
          <w:sz w:val="21"/>
        </w:rPr>
        <w:t>24</w:t>
      </w:r>
      <w:r>
        <w:rPr>
          <w:color w:val="000000"/>
          <w:sz w:val="21"/>
        </w:rPr>
        <w:t>小时向乙方提交书面延期要求，但延期不能超过</w:t>
      </w:r>
      <w:r>
        <w:rPr>
          <w:color w:val="000000"/>
          <w:sz w:val="21"/>
        </w:rPr>
        <w:t>48</w:t>
      </w:r>
      <w:r>
        <w:rPr>
          <w:color w:val="000000"/>
          <w:sz w:val="21"/>
        </w:rPr>
        <w:t>小时，由此导致工期延误的，工期应予以顺延。监理人未按时进行检查，也未提出延期要求的，视为隐蔽工程检查合格，乙方可自行完成覆盖工作，并作相应记录报送监理人，监理人应签字确认。监理人事后对检查记录有疑问的，可按第</w:t>
      </w:r>
      <w:r>
        <w:rPr>
          <w:color w:val="000000"/>
          <w:sz w:val="21"/>
        </w:rPr>
        <w:t>5.3.3</w:t>
      </w:r>
      <w:r>
        <w:rPr>
          <w:color w:val="000000"/>
          <w:sz w:val="21"/>
        </w:rPr>
        <w:t>项〔重新检查〕的约定重新检查。</w:t>
      </w:r>
    </w:p>
    <w:p>
      <w:pPr>
        <w:ind w:firstLine="600"/>
        <w:jc w:val="left"/>
      </w:pPr>
      <w:r>
        <w:rPr>
          <w:color w:val="000000"/>
          <w:sz w:val="21"/>
        </w:rPr>
        <w:t>5.3.3</w:t>
      </w:r>
      <w:r>
        <w:rPr>
          <w:color w:val="000000"/>
          <w:sz w:val="21"/>
        </w:rPr>
        <w:t>重新检查</w:t>
      </w:r>
    </w:p>
    <w:p>
      <w:pPr>
        <w:ind w:firstLine="600"/>
        <w:jc w:val="left"/>
      </w:pPr>
      <w:r>
        <w:rPr>
          <w:color w:val="000000"/>
          <w:sz w:val="21"/>
        </w:rPr>
        <w:t>乙方覆盖工程隐蔽部位后，甲方或监理人对质量有疑问的，可要求乙方对已覆盖的部位进行钻孔探测或揭开重新检查，乙方应遵照执行，并在检查后重新覆盖恢复原状。经检查证明工程质量符合合同要求的，由甲方承担由此增加的费用和（或）延误的工期，并支付乙方合理的利润；经检查证明工程质量不符合合同要求的，由此增加的费用和（或）延误的工期由乙方承担。</w:t>
      </w:r>
    </w:p>
    <w:p>
      <w:pPr>
        <w:ind w:firstLine="600"/>
        <w:jc w:val="left"/>
      </w:pPr>
      <w:r>
        <w:rPr>
          <w:color w:val="000000"/>
          <w:sz w:val="21"/>
        </w:rPr>
        <w:t>5.3.4</w:t>
      </w:r>
      <w:r>
        <w:rPr>
          <w:color w:val="000000"/>
          <w:sz w:val="21"/>
        </w:rPr>
        <w:t>乙方私自覆盖</w:t>
      </w:r>
    </w:p>
    <w:p>
      <w:pPr>
        <w:ind w:firstLine="600"/>
        <w:jc w:val="left"/>
      </w:pPr>
      <w:r>
        <w:rPr>
          <w:color w:val="000000"/>
          <w:sz w:val="21"/>
        </w:rPr>
        <w:t>乙方未通知监理人到场检查，私自将工程隐蔽部位覆盖的，监理人有权指示乙方钻孔探测或揭开检查，无论工程隐蔽部位质量是否合格，由此增加的费用和（或）延误的工期均由乙方承担。</w:t>
      </w:r>
    </w:p>
    <w:p>
      <w:pPr>
        <w:jc w:val="both"/>
      </w:pPr>
      <w:r>
        <w:rPr>
          <w:b/>
          <w:color w:val="000000"/>
          <w:sz w:val="21"/>
        </w:rPr>
        <w:t>5.4</w:t>
      </w:r>
      <w:r>
        <w:rPr>
          <w:b/>
          <w:color w:val="000000"/>
          <w:sz w:val="21"/>
        </w:rPr>
        <w:t>不合格工程的处理</w:t>
      </w:r>
    </w:p>
    <w:p>
      <w:pPr>
        <w:ind w:firstLine="600"/>
        <w:jc w:val="left"/>
      </w:pPr>
      <w:r>
        <w:rPr>
          <w:color w:val="000000"/>
          <w:sz w:val="21"/>
        </w:rPr>
        <w:t>5.4.1</w:t>
      </w:r>
      <w:r>
        <w:rPr>
          <w:color w:val="000000"/>
          <w:sz w:val="21"/>
        </w:rPr>
        <w:t>因乙方原因造成工程不合格的，甲方有权随时要求乙方采取补救措施，直至达到合同要求的质量标准，由此增加的费用和（或）延误的工期由乙方承担。无法补救的，按照第</w:t>
      </w:r>
      <w:r>
        <w:rPr>
          <w:color w:val="000000"/>
          <w:sz w:val="21"/>
        </w:rPr>
        <w:t>13.2.4</w:t>
      </w:r>
      <w:r>
        <w:rPr>
          <w:color w:val="000000"/>
          <w:sz w:val="21"/>
        </w:rPr>
        <w:t>项〔拒绝接收全部或部分工程〕约定执行。</w:t>
      </w:r>
    </w:p>
    <w:p>
      <w:pPr>
        <w:ind w:firstLine="600"/>
        <w:jc w:val="left"/>
      </w:pPr>
      <w:r>
        <w:rPr>
          <w:color w:val="000000"/>
          <w:sz w:val="21"/>
        </w:rPr>
        <w:t>5.4.2</w:t>
      </w:r>
      <w:r>
        <w:rPr>
          <w:color w:val="000000"/>
          <w:sz w:val="21"/>
        </w:rPr>
        <w:t>因甲方原因造成工程不合格的，由此增加的费用和（或）延误的工期由甲方承担，并支付乙方合理的利润。</w:t>
      </w:r>
    </w:p>
    <w:p>
      <w:pPr>
        <w:jc w:val="both"/>
      </w:pPr>
      <w:r>
        <w:rPr>
          <w:b/>
          <w:color w:val="000000"/>
          <w:sz w:val="21"/>
        </w:rPr>
        <w:t>5.5</w:t>
      </w:r>
      <w:r>
        <w:rPr>
          <w:b/>
          <w:color w:val="000000"/>
          <w:sz w:val="21"/>
        </w:rPr>
        <w:t>质量争议检测</w:t>
      </w:r>
    </w:p>
    <w:p>
      <w:pPr>
        <w:ind w:firstLine="600"/>
        <w:jc w:val="left"/>
      </w:pPr>
      <w:r>
        <w:rPr>
          <w:color w:val="000000"/>
          <w:sz w:val="21"/>
        </w:rPr>
        <w:t>合同当事人对工程质量有争议的，由双方协商确定的工程质量检测机构鉴定，由此产生的费用及因此造成的损失，由责任方承担。</w:t>
      </w:r>
    </w:p>
    <w:p>
      <w:pPr>
        <w:jc w:val="left"/>
      </w:pPr>
      <w:r>
        <w:rPr>
          <w:color w:val="000000"/>
          <w:sz w:val="21"/>
        </w:rPr>
        <w:t>合同当事人均有责任的，由双方根据其责任分别承担。合同当事人无法达成一致的，按照第</w:t>
      </w:r>
      <w:r>
        <w:rPr>
          <w:color w:val="000000"/>
          <w:sz w:val="21"/>
        </w:rPr>
        <w:t>4.4</w:t>
      </w:r>
      <w:r>
        <w:rPr>
          <w:color w:val="000000"/>
          <w:sz w:val="21"/>
        </w:rPr>
        <w:t>款〔商定或确定〕执行。</w:t>
      </w:r>
    </w:p>
    <w:p>
      <w:pPr>
        <w:jc w:val="both"/>
      </w:pPr>
      <w:r>
        <w:rPr>
          <w:b/>
          <w:color w:val="000000"/>
          <w:sz w:val="21"/>
        </w:rPr>
        <w:t>6.</w:t>
      </w:r>
      <w:r>
        <w:rPr>
          <w:b/>
          <w:color w:val="000000"/>
          <w:sz w:val="21"/>
        </w:rPr>
        <w:t>安全文明施工与环境保护</w:t>
      </w:r>
    </w:p>
    <w:p>
      <w:pPr>
        <w:jc w:val="both"/>
      </w:pPr>
      <w:r>
        <w:rPr>
          <w:b/>
          <w:color w:val="000000"/>
          <w:sz w:val="21"/>
        </w:rPr>
        <w:t>6.1</w:t>
      </w:r>
      <w:r>
        <w:rPr>
          <w:b/>
          <w:color w:val="000000"/>
          <w:sz w:val="21"/>
        </w:rPr>
        <w:t>安全文明施工</w:t>
      </w:r>
    </w:p>
    <w:p>
      <w:pPr>
        <w:ind w:firstLine="600"/>
        <w:jc w:val="both"/>
      </w:pPr>
      <w:r>
        <w:rPr>
          <w:color w:val="000000"/>
          <w:sz w:val="21"/>
        </w:rPr>
        <w:t>6.1.1</w:t>
      </w:r>
      <w:r>
        <w:rPr>
          <w:color w:val="000000"/>
          <w:sz w:val="21"/>
        </w:rPr>
        <w:t>安全生产要求</w:t>
      </w:r>
    </w:p>
    <w:p>
      <w:pPr>
        <w:ind w:firstLine="600"/>
        <w:jc w:val="both"/>
      </w:pPr>
      <w:r>
        <w:rPr>
          <w:color w:val="000000"/>
          <w:sz w:val="21"/>
        </w:rPr>
        <w:t>合同履行期间，合同当事人均应当遵守国家和工程所在地有关安全生产的要求，合同当事人有特别要求的，应在专用合同条款中明确施工项目安全生产标准化达标目标及相应事项。乙方有权拒绝甲方及监理人强令乙方违章作业、冒险施工的任何指示。</w:t>
      </w:r>
    </w:p>
    <w:p>
      <w:pPr>
        <w:ind w:firstLine="600"/>
        <w:jc w:val="both"/>
      </w:pPr>
      <w:r>
        <w:rPr>
          <w:color w:val="000000"/>
          <w:sz w:val="21"/>
        </w:rPr>
        <w:t>在施工过程中，如遇到突发的地质变动、事先未知的地下施工障碍等影响施工安全的紧急情况，乙方应及时报告监理人和甲方，甲方应当及时下令停工并报政府有关行政管理部门采取应急措施。</w:t>
      </w:r>
    </w:p>
    <w:p>
      <w:pPr>
        <w:ind w:firstLine="600"/>
        <w:jc w:val="both"/>
      </w:pPr>
      <w:r>
        <w:rPr>
          <w:color w:val="000000"/>
          <w:sz w:val="21"/>
        </w:rPr>
        <w:t>因安全生产需要暂停施工的，按照第</w:t>
      </w:r>
      <w:r>
        <w:rPr>
          <w:color w:val="000000"/>
          <w:sz w:val="21"/>
        </w:rPr>
        <w:t>7.8</w:t>
      </w:r>
      <w:r>
        <w:rPr>
          <w:color w:val="000000"/>
          <w:sz w:val="21"/>
        </w:rPr>
        <w:t>款〔暂停施工〕的约定执行。</w:t>
      </w:r>
    </w:p>
    <w:p>
      <w:pPr>
        <w:ind w:firstLine="600"/>
        <w:jc w:val="both"/>
      </w:pPr>
      <w:r>
        <w:rPr>
          <w:color w:val="000000"/>
          <w:sz w:val="21"/>
        </w:rPr>
        <w:t>6.1.2</w:t>
      </w:r>
      <w:r>
        <w:rPr>
          <w:color w:val="000000"/>
          <w:sz w:val="21"/>
        </w:rPr>
        <w:t>安全生产保证措施</w:t>
      </w:r>
    </w:p>
    <w:p>
      <w:pPr>
        <w:ind w:firstLine="600"/>
        <w:jc w:val="left"/>
      </w:pPr>
      <w:r>
        <w:rPr>
          <w:color w:val="000000"/>
          <w:sz w:val="21"/>
        </w:rPr>
        <w:t>乙方应当按照有关规定编制安全技术措施或者专项施工方案，建立安全生产责任制度、治安保卫制度及安全生产教育培训制度，并按安全生产法律规定及合同约定履行安全职责，如实编制工程安全生产的有关记录，接受甲方、监理人及政府安全监督部门的检查与监督。</w:t>
      </w:r>
    </w:p>
    <w:p>
      <w:pPr>
        <w:ind w:firstLine="600"/>
        <w:jc w:val="both"/>
      </w:pPr>
      <w:r>
        <w:rPr>
          <w:color w:val="000000"/>
          <w:sz w:val="21"/>
        </w:rPr>
        <w:t>6.1.3</w:t>
      </w:r>
      <w:r>
        <w:rPr>
          <w:color w:val="000000"/>
          <w:sz w:val="21"/>
        </w:rPr>
        <w:t>特别安全生产事项</w:t>
      </w:r>
    </w:p>
    <w:p>
      <w:pPr>
        <w:ind w:firstLine="600"/>
        <w:jc w:val="both"/>
      </w:pPr>
      <w:r>
        <w:rPr>
          <w:color w:val="000000"/>
          <w:sz w:val="21"/>
        </w:rPr>
        <w:t>乙方应按照法律规定进行施工，开工前做好安全技术交底工作，施工过程中做好各项安全防护措施。乙方为实施合同而雇用的特殊工种的人员应受过专门的培训并已取得政府有关管理机构颁发的上岗证书。</w:t>
      </w:r>
    </w:p>
    <w:p>
      <w:pPr>
        <w:ind w:firstLine="600"/>
        <w:jc w:val="both"/>
      </w:pPr>
      <w:r>
        <w:rPr>
          <w:color w:val="000000"/>
          <w:sz w:val="21"/>
        </w:rPr>
        <w:t>乙方在动力设备、输电线路、地下管道、密封防震车间、易燃易爆地段以及临街交通要道附近施工时，施工开始前应向甲方和监理人提出安全防护措施，经甲方认可后实施。</w:t>
      </w:r>
    </w:p>
    <w:p>
      <w:pPr>
        <w:ind w:firstLine="600"/>
        <w:jc w:val="both"/>
      </w:pPr>
      <w:r>
        <w:rPr>
          <w:color w:val="000000"/>
          <w:sz w:val="21"/>
        </w:rPr>
        <w:t>实施爆破作业，在放射、毒害性环境中施工（含储存、运输、使用）及使用毒害性、腐蚀性物品施工时，乙方应在施工前</w:t>
      </w:r>
      <w:r>
        <w:rPr>
          <w:color w:val="000000"/>
          <w:sz w:val="21"/>
        </w:rPr>
        <w:t>7</w:t>
      </w:r>
      <w:r>
        <w:rPr>
          <w:color w:val="000000"/>
          <w:sz w:val="21"/>
        </w:rPr>
        <w:t>天以书面通知甲方和监理人，并报送相应的安全防护措施，经甲方认可后实施。</w:t>
      </w:r>
    </w:p>
    <w:p>
      <w:pPr>
        <w:ind w:firstLine="600"/>
        <w:jc w:val="both"/>
      </w:pPr>
      <w:r>
        <w:rPr>
          <w:color w:val="000000"/>
          <w:sz w:val="21"/>
        </w:rPr>
        <w:t>需单独编制危险性较大分部分项专项工程施工方案的，及要求进行专家论证的超过一定规模的危险性较大的分部分项工程，乙方应及时编制和组织论证。</w:t>
      </w:r>
    </w:p>
    <w:p>
      <w:pPr>
        <w:ind w:firstLine="600"/>
        <w:jc w:val="both"/>
      </w:pPr>
      <w:r>
        <w:rPr>
          <w:color w:val="000000"/>
          <w:sz w:val="21"/>
        </w:rPr>
        <w:t>6.1.4</w:t>
      </w:r>
      <w:r>
        <w:rPr>
          <w:color w:val="000000"/>
          <w:sz w:val="21"/>
        </w:rPr>
        <w:t>治安保卫</w:t>
      </w:r>
    </w:p>
    <w:p>
      <w:pPr>
        <w:ind w:firstLine="600"/>
        <w:jc w:val="both"/>
      </w:pPr>
      <w:r>
        <w:rPr>
          <w:color w:val="000000"/>
          <w:sz w:val="21"/>
        </w:rPr>
        <w:t>除专用合同条款另有约定外，甲方应与当地公安部门协商，在现场建立治安管理机构或联防组织，统一管理施工场地的治安保卫事项，履行合同工程的治安保卫职责。</w:t>
      </w:r>
    </w:p>
    <w:p>
      <w:pPr>
        <w:ind w:firstLine="600"/>
        <w:jc w:val="both"/>
      </w:pPr>
      <w:r>
        <w:rPr>
          <w:color w:val="000000"/>
          <w:sz w:val="21"/>
        </w:rPr>
        <w:t>甲方和乙方除应协助现场治安管理机构或联防组织维护施工场地的社会治安外，还应做好包括生活区在内的各自管辖区的治安保卫工作。</w:t>
      </w:r>
    </w:p>
    <w:p>
      <w:pPr>
        <w:ind w:firstLine="600"/>
        <w:jc w:val="both"/>
      </w:pPr>
      <w:r>
        <w:rPr>
          <w:color w:val="000000"/>
          <w:sz w:val="21"/>
        </w:rPr>
        <w:t>除专用合同条款另有约定外，甲方和乙方应在工程开工后</w:t>
      </w:r>
      <w:r>
        <w:rPr>
          <w:color w:val="000000"/>
          <w:sz w:val="21"/>
        </w:rPr>
        <w:t>7</w:t>
      </w:r>
      <w:r>
        <w:rPr>
          <w:color w:val="000000"/>
          <w:sz w:val="21"/>
        </w:rPr>
        <w:t>天内共同编制施工场地治安管理计划，并制定应对突发治安事件的紧急预案。在工程施工过程中，发生暴乱、爆炸等恐怖事件，以及群殴、械斗等群体性突发治安事件的，甲方和乙方应立即向当地政府报告。甲方和乙方应积极协助当地有关部门采取措施平息事态，防止事态扩大，尽量避免人员伤亡和财产损失。</w:t>
      </w:r>
    </w:p>
    <w:p>
      <w:pPr>
        <w:ind w:firstLine="600"/>
        <w:jc w:val="both"/>
      </w:pPr>
      <w:r>
        <w:rPr>
          <w:color w:val="000000"/>
          <w:sz w:val="21"/>
        </w:rPr>
        <w:t>6.1.5</w:t>
      </w:r>
      <w:r>
        <w:rPr>
          <w:color w:val="000000"/>
          <w:sz w:val="21"/>
        </w:rPr>
        <w:t>文明施工</w:t>
      </w:r>
    </w:p>
    <w:p>
      <w:pPr>
        <w:ind w:firstLine="600"/>
        <w:jc w:val="left"/>
      </w:pPr>
      <w:r>
        <w:rPr>
          <w:color w:val="000000"/>
          <w:sz w:val="21"/>
        </w:rPr>
        <w:t>乙方在工程施工期间，应当采取措施保持施工现场平整，物料堆放整齐。工程所在地有关政府行政管理部门有特殊要求的，按照其要求执行。合同当事人对文明施工有其他要求的，可以在专用合同条款中明确。</w:t>
      </w:r>
    </w:p>
    <w:p>
      <w:pPr>
        <w:ind w:firstLine="600"/>
        <w:jc w:val="left"/>
      </w:pPr>
      <w:r>
        <w:rPr>
          <w:color w:val="000000"/>
          <w:sz w:val="21"/>
        </w:rPr>
        <w:t>在工程移交之前，乙方应当从施工现场清除乙方的全部工程设备、多余材料、垃圾和各种临时工程，并保持施工现场清洁整齐。经甲方书面同意，乙方可在甲方指定的地点保留乙方履行保修期内的各项义务所需要的材料、施工设备和临时工程。</w:t>
      </w:r>
    </w:p>
    <w:p>
      <w:pPr>
        <w:ind w:firstLine="600"/>
        <w:jc w:val="both"/>
      </w:pPr>
      <w:r>
        <w:rPr>
          <w:color w:val="000000"/>
          <w:sz w:val="21"/>
        </w:rPr>
        <w:t>6.1.6</w:t>
      </w:r>
      <w:r>
        <w:rPr>
          <w:color w:val="000000"/>
          <w:sz w:val="21"/>
        </w:rPr>
        <w:t>安全文明施工费</w:t>
      </w:r>
    </w:p>
    <w:p>
      <w:pPr>
        <w:ind w:firstLine="600"/>
        <w:jc w:val="left"/>
      </w:pPr>
      <w:r>
        <w:rPr>
          <w:color w:val="000000"/>
          <w:sz w:val="21"/>
        </w:rPr>
        <w:t>安全文明施工费由甲方承担，甲方不得以任何形式扣减该部分费用。因基准日期后合同所适用的法律或政府有关规定发生变化，增加的安全文明施工费由甲方承担。</w:t>
      </w:r>
    </w:p>
    <w:p>
      <w:pPr>
        <w:ind w:firstLine="600"/>
        <w:jc w:val="left"/>
      </w:pPr>
      <w:r>
        <w:rPr>
          <w:color w:val="000000"/>
          <w:sz w:val="21"/>
        </w:rPr>
        <w:t>乙方经甲方同意采取合同约定以外的安全措施所产生的费用，由甲方承担。未经甲方同意的，如果该措施避免了甲方的损失，则甲方在避免损失的额度内承担该措施费。如果该措施避免了乙方的损失，由乙方承担该措施费。</w:t>
      </w:r>
    </w:p>
    <w:p>
      <w:pPr>
        <w:ind w:firstLine="600"/>
        <w:jc w:val="left"/>
      </w:pPr>
      <w:r>
        <w:rPr>
          <w:color w:val="000000"/>
          <w:sz w:val="21"/>
        </w:rPr>
        <w:t>除专用合同条款另有约定外，甲方应在开工后</w:t>
      </w:r>
      <w:r>
        <w:rPr>
          <w:color w:val="000000"/>
          <w:sz w:val="21"/>
        </w:rPr>
        <w:t>28</w:t>
      </w:r>
      <w:r>
        <w:rPr>
          <w:color w:val="000000"/>
          <w:sz w:val="21"/>
        </w:rPr>
        <w:t>天内预付安全文明施工费总额的</w:t>
      </w:r>
      <w:r>
        <w:rPr>
          <w:color w:val="000000"/>
          <w:sz w:val="21"/>
        </w:rPr>
        <w:t>50%</w:t>
      </w:r>
      <w:r>
        <w:rPr>
          <w:color w:val="000000"/>
          <w:sz w:val="21"/>
        </w:rPr>
        <w:t>，其余部分与进度款同期支付。甲方逾期支付安全文明施工费超过</w:t>
      </w:r>
      <w:r>
        <w:rPr>
          <w:color w:val="000000"/>
          <w:sz w:val="21"/>
        </w:rPr>
        <w:t>7</w:t>
      </w:r>
      <w:r>
        <w:rPr>
          <w:color w:val="000000"/>
          <w:sz w:val="21"/>
        </w:rPr>
        <w:t>天的，乙方有权向甲方发出要求预付的催告通知，甲方收到通知后</w:t>
      </w:r>
      <w:r>
        <w:rPr>
          <w:color w:val="000000"/>
          <w:sz w:val="21"/>
        </w:rPr>
        <w:t>7</w:t>
      </w:r>
      <w:r>
        <w:rPr>
          <w:color w:val="000000"/>
          <w:sz w:val="21"/>
        </w:rPr>
        <w:t>天内仍未支付的，乙方有权暂停施工，并按第</w:t>
      </w:r>
      <w:r>
        <w:rPr>
          <w:color w:val="000000"/>
          <w:sz w:val="21"/>
        </w:rPr>
        <w:t>16.1.1</w:t>
      </w:r>
      <w:r>
        <w:rPr>
          <w:color w:val="000000"/>
          <w:sz w:val="21"/>
        </w:rPr>
        <w:t>项〔甲方违约的情形〕执行。</w:t>
      </w:r>
    </w:p>
    <w:p>
      <w:pPr>
        <w:ind w:firstLine="600"/>
        <w:jc w:val="left"/>
      </w:pPr>
      <w:r>
        <w:rPr>
          <w:color w:val="000000"/>
          <w:sz w:val="21"/>
        </w:rPr>
        <w:t>乙方对安全文明施工费应专款专用，乙方应在财务账目中单独列项备查，不得挪作他用，否则甲方有权责令其限期改正；逾期未改正的，可以责令其暂停施工，由此增加的费用和（或）延误的工期由乙方承担。</w:t>
      </w:r>
    </w:p>
    <w:p>
      <w:pPr>
        <w:ind w:firstLine="600"/>
        <w:jc w:val="left"/>
      </w:pPr>
      <w:r>
        <w:rPr>
          <w:color w:val="000000"/>
          <w:sz w:val="21"/>
        </w:rPr>
        <w:t>6.1.7</w:t>
      </w:r>
      <w:r>
        <w:rPr>
          <w:color w:val="000000"/>
          <w:sz w:val="21"/>
        </w:rPr>
        <w:t>紧急情况处理</w:t>
      </w:r>
    </w:p>
    <w:p>
      <w:pPr>
        <w:ind w:firstLine="600"/>
        <w:jc w:val="left"/>
      </w:pPr>
      <w:r>
        <w:rPr>
          <w:color w:val="000000"/>
          <w:sz w:val="21"/>
        </w:rPr>
        <w:t>在工程实施期间或缺陷责任期内发生危及工程安全的事件，监理人通知乙方进行抢救，乙方声明无能力或不愿立即执行的，甲方有权雇佣其他人员进行抢救。此类抢救按合同约定属于乙方义务的，由此增加的费用和（或）延误的工期由乙方承担。</w:t>
      </w:r>
    </w:p>
    <w:p>
      <w:pPr>
        <w:ind w:firstLine="600"/>
        <w:jc w:val="left"/>
      </w:pPr>
      <w:r>
        <w:rPr>
          <w:color w:val="000000"/>
          <w:sz w:val="21"/>
        </w:rPr>
        <w:t>6.1.8</w:t>
      </w:r>
      <w:r>
        <w:rPr>
          <w:color w:val="000000"/>
          <w:sz w:val="21"/>
        </w:rPr>
        <w:t>事故处理</w:t>
      </w:r>
    </w:p>
    <w:p>
      <w:pPr>
        <w:ind w:firstLine="600"/>
        <w:jc w:val="left"/>
      </w:pPr>
      <w:r>
        <w:rPr>
          <w:color w:val="000000"/>
          <w:sz w:val="21"/>
        </w:rPr>
        <w:t>工程施工过程中发生事故的，乙方应立即通知监理人，监理人应立即通知甲方。甲方和乙方应立即组织人员和设备进行紧急抢救和抢修，减少人员伤亡和财产损失，防止事故扩大，并保护事故现场。需要移动现场物品时，应作出标记和书面记录，妥善保管有关证据。甲方和乙方应按国家有关规定，及时如实地向有关部门报告事故发生的情况，以及正在采取的紧急措施等。</w:t>
      </w:r>
    </w:p>
    <w:p>
      <w:pPr>
        <w:ind w:firstLine="600"/>
        <w:jc w:val="left"/>
      </w:pPr>
      <w:r>
        <w:rPr>
          <w:color w:val="000000"/>
          <w:sz w:val="21"/>
        </w:rPr>
        <w:t>6.1.9</w:t>
      </w:r>
      <w:r>
        <w:rPr>
          <w:color w:val="000000"/>
          <w:sz w:val="21"/>
        </w:rPr>
        <w:t>安全生产责任</w:t>
      </w:r>
    </w:p>
    <w:p>
      <w:pPr>
        <w:ind w:firstLine="600"/>
        <w:jc w:val="left"/>
      </w:pPr>
      <w:r>
        <w:rPr>
          <w:color w:val="000000"/>
          <w:sz w:val="21"/>
        </w:rPr>
        <w:t>6.1.9.1</w:t>
      </w:r>
      <w:r>
        <w:rPr>
          <w:color w:val="000000"/>
          <w:sz w:val="21"/>
        </w:rPr>
        <w:t>甲方的安全责任</w:t>
      </w:r>
    </w:p>
    <w:p>
      <w:pPr>
        <w:ind w:firstLine="600"/>
        <w:jc w:val="both"/>
      </w:pPr>
      <w:r>
        <w:rPr>
          <w:color w:val="000000"/>
          <w:sz w:val="21"/>
        </w:rPr>
        <w:t>甲方应负责赔偿以下各种情况造成的损失：</w:t>
      </w:r>
    </w:p>
    <w:p>
      <w:pPr>
        <w:ind w:firstLine="600"/>
        <w:jc w:val="both"/>
      </w:pPr>
      <w:r>
        <w:rPr>
          <w:color w:val="000000"/>
          <w:sz w:val="21"/>
        </w:rPr>
        <w:t>（</w:t>
      </w:r>
      <w:r>
        <w:rPr>
          <w:color w:val="000000"/>
          <w:sz w:val="21"/>
        </w:rPr>
        <w:t>1</w:t>
      </w:r>
      <w:r>
        <w:rPr>
          <w:color w:val="000000"/>
          <w:sz w:val="21"/>
        </w:rPr>
        <w:t>）工程或工程的任何部分对土地的占用所造成的第三者财产损失；</w:t>
      </w:r>
    </w:p>
    <w:p>
      <w:pPr>
        <w:ind w:firstLine="600"/>
        <w:jc w:val="both"/>
      </w:pPr>
      <w:r>
        <w:rPr>
          <w:color w:val="000000"/>
          <w:sz w:val="21"/>
        </w:rPr>
        <w:t>（</w:t>
      </w:r>
      <w:r>
        <w:rPr>
          <w:color w:val="000000"/>
          <w:sz w:val="21"/>
        </w:rPr>
        <w:t>2</w:t>
      </w:r>
      <w:r>
        <w:rPr>
          <w:color w:val="000000"/>
          <w:sz w:val="21"/>
        </w:rPr>
        <w:t>）由于甲方原因在施工场地及其毗邻地带造成的第三者人身伤亡和财产损失；</w:t>
      </w:r>
    </w:p>
    <w:p>
      <w:pPr>
        <w:ind w:firstLine="600"/>
        <w:jc w:val="both"/>
      </w:pPr>
      <w:r>
        <w:rPr>
          <w:color w:val="000000"/>
          <w:sz w:val="21"/>
        </w:rPr>
        <w:t>（</w:t>
      </w:r>
      <w:r>
        <w:rPr>
          <w:color w:val="000000"/>
          <w:sz w:val="21"/>
        </w:rPr>
        <w:t>3</w:t>
      </w:r>
      <w:r>
        <w:rPr>
          <w:color w:val="000000"/>
          <w:sz w:val="21"/>
        </w:rPr>
        <w:t>）由于甲方原因对乙方、监理人造成的人员人身伤亡和财产损失；</w:t>
      </w:r>
    </w:p>
    <w:p>
      <w:pPr>
        <w:ind w:firstLine="600"/>
        <w:jc w:val="both"/>
      </w:pPr>
      <w:r>
        <w:rPr>
          <w:color w:val="000000"/>
          <w:sz w:val="21"/>
        </w:rPr>
        <w:t>（</w:t>
      </w:r>
      <w:r>
        <w:rPr>
          <w:color w:val="000000"/>
          <w:sz w:val="21"/>
        </w:rPr>
        <w:t>4</w:t>
      </w:r>
      <w:r>
        <w:rPr>
          <w:color w:val="000000"/>
          <w:sz w:val="21"/>
        </w:rPr>
        <w:t>）由于甲方原因造成的甲方自身人员的人身伤害以及财产损失。</w:t>
      </w:r>
    </w:p>
    <w:p>
      <w:pPr>
        <w:ind w:firstLine="600"/>
        <w:jc w:val="left"/>
      </w:pPr>
      <w:r>
        <w:rPr>
          <w:color w:val="000000"/>
          <w:sz w:val="21"/>
        </w:rPr>
        <w:t>6.1.9.2</w:t>
      </w:r>
      <w:r>
        <w:rPr>
          <w:color w:val="000000"/>
          <w:sz w:val="21"/>
        </w:rPr>
        <w:t>乙方的安全责任</w:t>
      </w:r>
    </w:p>
    <w:p>
      <w:pPr>
        <w:ind w:firstLine="600"/>
        <w:jc w:val="both"/>
      </w:pPr>
      <w:r>
        <w:rPr>
          <w:color w:val="000000"/>
          <w:sz w:val="21"/>
        </w:rPr>
        <w:t>由于乙方原因在施工场地内及其毗邻地带造成的甲方、监理人以及第三者人员伤亡和财产损失，由乙方负责赔偿。</w:t>
      </w:r>
    </w:p>
    <w:p>
      <w:pPr>
        <w:jc w:val="both"/>
      </w:pPr>
      <w:r>
        <w:rPr>
          <w:b/>
          <w:color w:val="000000"/>
          <w:sz w:val="21"/>
        </w:rPr>
        <w:t>6.2</w:t>
      </w:r>
      <w:r>
        <w:rPr>
          <w:b/>
          <w:color w:val="000000"/>
          <w:sz w:val="21"/>
        </w:rPr>
        <w:t>职业健康</w:t>
      </w:r>
    </w:p>
    <w:p>
      <w:pPr>
        <w:ind w:firstLine="600"/>
        <w:jc w:val="left"/>
      </w:pPr>
      <w:r>
        <w:rPr>
          <w:color w:val="000000"/>
          <w:sz w:val="21"/>
        </w:rPr>
        <w:t>6.2.1</w:t>
      </w:r>
      <w:r>
        <w:rPr>
          <w:color w:val="000000"/>
          <w:sz w:val="21"/>
        </w:rPr>
        <w:t>劳动保护</w:t>
      </w:r>
    </w:p>
    <w:p>
      <w:pPr>
        <w:ind w:firstLine="600"/>
        <w:jc w:val="left"/>
      </w:pPr>
      <w:r>
        <w:rPr>
          <w:color w:val="000000"/>
          <w:sz w:val="21"/>
        </w:rPr>
        <w:t>乙方应按照法律规定安排现场施工人员的劳动和休息时间，保障劳动者的休息时间，并支付合理的报酬和费用。乙方应依法为其履行合同所雇用的人员办理必要的证件、许可、保险和注册等，乙方应督促其分包人为分包人所雇用的人员办理必要的证件、许可、保险和注册等。</w:t>
      </w:r>
    </w:p>
    <w:p>
      <w:pPr>
        <w:ind w:firstLine="600"/>
        <w:jc w:val="left"/>
      </w:pPr>
      <w:r>
        <w:rPr>
          <w:color w:val="000000"/>
          <w:sz w:val="21"/>
        </w:rPr>
        <w:t>乙方应按照法律规定保障现场施工人员的劳动安全，并提供劳动保护</w:t>
      </w:r>
      <w:r>
        <w:rPr>
          <w:color w:val="000000"/>
          <w:sz w:val="21"/>
        </w:rPr>
        <w:t>,</w:t>
      </w:r>
      <w:r>
        <w:rPr>
          <w:color w:val="000000"/>
          <w:sz w:val="21"/>
        </w:rPr>
        <w:t>并应按国家有关劳动保护的规定，采取有效的防止粉尘、降低噪声、控制有害气体和保障高温、高寒、高空作业安全等劳动保护措施。乙方雇佣人员在施工中受到伤害的，乙方应立即采取有效措施进行抢救和治疗。</w:t>
      </w:r>
    </w:p>
    <w:p>
      <w:pPr>
        <w:ind w:firstLine="600"/>
        <w:jc w:val="left"/>
      </w:pPr>
      <w:r>
        <w:rPr>
          <w:color w:val="000000"/>
          <w:sz w:val="21"/>
        </w:rPr>
        <w:t>乙方应按法律规定安排工作时间，保证其雇佣人员享有休息和休假的权利。因工程施工的特殊需要占用休假日或延长工作时间的，应不超过法律规定的限度，并按法律规定给予补休或付酬。</w:t>
      </w:r>
    </w:p>
    <w:p>
      <w:pPr>
        <w:ind w:firstLine="600"/>
        <w:jc w:val="left"/>
      </w:pPr>
      <w:r>
        <w:rPr>
          <w:color w:val="000000"/>
          <w:sz w:val="21"/>
        </w:rPr>
        <w:t>6.2.2</w:t>
      </w:r>
      <w:r>
        <w:rPr>
          <w:color w:val="000000"/>
          <w:sz w:val="21"/>
        </w:rPr>
        <w:t>生活条件</w:t>
      </w:r>
    </w:p>
    <w:p>
      <w:pPr>
        <w:ind w:firstLine="600"/>
        <w:jc w:val="left"/>
      </w:pPr>
      <w:r>
        <w:rPr>
          <w:color w:val="000000"/>
          <w:sz w:val="21"/>
        </w:rPr>
        <w:t>乙方应为其履行合同所雇用的人员提供必要的膳宿条件和生活环境；乙方应采取有效措施预防传染病，保证施工人员的健康，并定期对施工现场、施工人员生活基地和工程进行防疫和卫生的专业检查和处理</w:t>
      </w:r>
      <w:r>
        <w:rPr>
          <w:color w:val="000000"/>
          <w:sz w:val="21"/>
        </w:rPr>
        <w:t>,</w:t>
      </w:r>
      <w:r>
        <w:rPr>
          <w:color w:val="000000"/>
          <w:sz w:val="21"/>
        </w:rPr>
        <w:t>在远离城镇的施工场地，还应配备必要的伤病防治和急救的医务人员与医疗设施。</w:t>
      </w:r>
    </w:p>
    <w:p>
      <w:pPr>
        <w:jc w:val="both"/>
      </w:pPr>
      <w:r>
        <w:rPr>
          <w:b/>
          <w:color w:val="000000"/>
          <w:sz w:val="21"/>
        </w:rPr>
        <w:t>6.3</w:t>
      </w:r>
      <w:r>
        <w:rPr>
          <w:b/>
          <w:color w:val="000000"/>
          <w:sz w:val="21"/>
        </w:rPr>
        <w:t>环境保护</w:t>
      </w:r>
    </w:p>
    <w:p>
      <w:pPr>
        <w:ind w:firstLine="600"/>
        <w:jc w:val="left"/>
      </w:pPr>
      <w:r>
        <w:rPr>
          <w:color w:val="000000"/>
          <w:sz w:val="21"/>
        </w:rPr>
        <w:t>乙方应在施工组织设计中列明环境保护的具体措施。在合同履行期间，乙方应采取合理措施保护施工现场环境。对施工作业过程中可能引起的大气、水、噪音以及固体废物污染采取具体可行的防范措施。</w:t>
      </w:r>
    </w:p>
    <w:p>
      <w:pPr>
        <w:ind w:firstLine="600"/>
        <w:jc w:val="left"/>
      </w:pPr>
      <w:r>
        <w:rPr>
          <w:color w:val="000000"/>
          <w:sz w:val="21"/>
        </w:rPr>
        <w:t>乙方应当承担因其原因引起的环境污染侵权损害赔偿责任，因上述环境污染引起纠纷而导致暂停施工的，由此增加的费用和（或）延误的工期由乙方承担。</w:t>
      </w:r>
    </w:p>
    <w:p>
      <w:pPr>
        <w:jc w:val="both"/>
      </w:pPr>
      <w:r>
        <w:rPr>
          <w:b/>
          <w:color w:val="000000"/>
          <w:sz w:val="21"/>
        </w:rPr>
        <w:t>7.</w:t>
      </w:r>
      <w:r>
        <w:rPr>
          <w:b/>
          <w:color w:val="000000"/>
          <w:sz w:val="21"/>
        </w:rPr>
        <w:t>工期和进度</w:t>
      </w:r>
    </w:p>
    <w:p>
      <w:pPr>
        <w:jc w:val="both"/>
      </w:pPr>
      <w:r>
        <w:rPr>
          <w:b/>
          <w:color w:val="000000"/>
          <w:sz w:val="21"/>
        </w:rPr>
        <w:t>7.1</w:t>
      </w:r>
      <w:r>
        <w:rPr>
          <w:b/>
          <w:color w:val="000000"/>
          <w:sz w:val="21"/>
        </w:rPr>
        <w:t>施工组织设计</w:t>
      </w:r>
    </w:p>
    <w:p>
      <w:pPr>
        <w:ind w:firstLine="600"/>
        <w:jc w:val="left"/>
      </w:pPr>
      <w:r>
        <w:rPr>
          <w:color w:val="000000"/>
          <w:sz w:val="21"/>
        </w:rPr>
        <w:t>7.1.1</w:t>
      </w:r>
      <w:r>
        <w:rPr>
          <w:color w:val="000000"/>
          <w:sz w:val="21"/>
        </w:rPr>
        <w:t>施工组织设计的内容</w:t>
      </w:r>
    </w:p>
    <w:p>
      <w:pPr>
        <w:ind w:firstLine="600"/>
        <w:jc w:val="left"/>
      </w:pPr>
      <w:r>
        <w:rPr>
          <w:color w:val="000000"/>
          <w:sz w:val="21"/>
        </w:rPr>
        <w:t>施工组织设计应包含以下内容：</w:t>
      </w:r>
    </w:p>
    <w:p>
      <w:pPr>
        <w:ind w:firstLine="600"/>
        <w:jc w:val="left"/>
      </w:pPr>
      <w:r>
        <w:rPr>
          <w:color w:val="000000"/>
          <w:sz w:val="21"/>
        </w:rPr>
        <w:t>（</w:t>
      </w:r>
      <w:r>
        <w:rPr>
          <w:color w:val="000000"/>
          <w:sz w:val="21"/>
        </w:rPr>
        <w:t>1</w:t>
      </w:r>
      <w:r>
        <w:rPr>
          <w:color w:val="000000"/>
          <w:sz w:val="21"/>
        </w:rPr>
        <w:t>）施工方案；</w:t>
      </w:r>
    </w:p>
    <w:p>
      <w:pPr>
        <w:ind w:firstLine="600"/>
        <w:jc w:val="left"/>
      </w:pPr>
      <w:r>
        <w:rPr>
          <w:color w:val="000000"/>
          <w:sz w:val="21"/>
        </w:rPr>
        <w:t>（</w:t>
      </w:r>
      <w:r>
        <w:rPr>
          <w:color w:val="000000"/>
          <w:sz w:val="21"/>
        </w:rPr>
        <w:t>2</w:t>
      </w:r>
      <w:r>
        <w:rPr>
          <w:color w:val="000000"/>
          <w:sz w:val="21"/>
        </w:rPr>
        <w:t>）施工现场平面布置图；</w:t>
      </w:r>
    </w:p>
    <w:p>
      <w:pPr>
        <w:ind w:firstLine="600"/>
        <w:jc w:val="left"/>
      </w:pPr>
      <w:r>
        <w:rPr>
          <w:color w:val="000000"/>
          <w:sz w:val="21"/>
        </w:rPr>
        <w:t>（</w:t>
      </w:r>
      <w:r>
        <w:rPr>
          <w:color w:val="000000"/>
          <w:sz w:val="21"/>
        </w:rPr>
        <w:t>3</w:t>
      </w:r>
      <w:r>
        <w:rPr>
          <w:color w:val="000000"/>
          <w:sz w:val="21"/>
        </w:rPr>
        <w:t>）施工进度计划和保证措施；</w:t>
      </w:r>
    </w:p>
    <w:p>
      <w:pPr>
        <w:ind w:firstLine="600"/>
        <w:jc w:val="left"/>
      </w:pPr>
      <w:r>
        <w:rPr>
          <w:color w:val="000000"/>
          <w:sz w:val="21"/>
        </w:rPr>
        <w:t>（</w:t>
      </w:r>
      <w:r>
        <w:rPr>
          <w:color w:val="000000"/>
          <w:sz w:val="21"/>
        </w:rPr>
        <w:t>4</w:t>
      </w:r>
      <w:r>
        <w:rPr>
          <w:color w:val="000000"/>
          <w:sz w:val="21"/>
        </w:rPr>
        <w:t>）劳动力及材料供应计划；</w:t>
      </w:r>
    </w:p>
    <w:p>
      <w:pPr>
        <w:ind w:firstLine="600"/>
        <w:jc w:val="left"/>
      </w:pPr>
      <w:r>
        <w:rPr>
          <w:color w:val="000000"/>
          <w:sz w:val="21"/>
        </w:rPr>
        <w:t>（</w:t>
      </w:r>
      <w:r>
        <w:rPr>
          <w:color w:val="000000"/>
          <w:sz w:val="21"/>
        </w:rPr>
        <w:t>5</w:t>
      </w:r>
      <w:r>
        <w:rPr>
          <w:color w:val="000000"/>
          <w:sz w:val="21"/>
        </w:rPr>
        <w:t>）施工机械设备的选用；</w:t>
      </w:r>
    </w:p>
    <w:p>
      <w:pPr>
        <w:ind w:firstLine="600"/>
        <w:jc w:val="left"/>
      </w:pPr>
      <w:r>
        <w:rPr>
          <w:color w:val="000000"/>
          <w:sz w:val="21"/>
        </w:rPr>
        <w:t>（</w:t>
      </w:r>
      <w:r>
        <w:rPr>
          <w:color w:val="000000"/>
          <w:sz w:val="21"/>
        </w:rPr>
        <w:t>6</w:t>
      </w:r>
      <w:r>
        <w:rPr>
          <w:color w:val="000000"/>
          <w:sz w:val="21"/>
        </w:rPr>
        <w:t>）质量保证体系及措施；</w:t>
      </w:r>
    </w:p>
    <w:p>
      <w:pPr>
        <w:ind w:firstLine="600"/>
        <w:jc w:val="left"/>
      </w:pPr>
      <w:r>
        <w:rPr>
          <w:color w:val="000000"/>
          <w:sz w:val="21"/>
        </w:rPr>
        <w:t>（</w:t>
      </w:r>
      <w:r>
        <w:rPr>
          <w:color w:val="000000"/>
          <w:sz w:val="21"/>
        </w:rPr>
        <w:t>7</w:t>
      </w:r>
      <w:r>
        <w:rPr>
          <w:color w:val="000000"/>
          <w:sz w:val="21"/>
        </w:rPr>
        <w:t>）安全生产、文明施工措施；</w:t>
      </w:r>
    </w:p>
    <w:p>
      <w:pPr>
        <w:ind w:firstLine="600"/>
        <w:jc w:val="left"/>
      </w:pPr>
      <w:r>
        <w:rPr>
          <w:color w:val="000000"/>
          <w:sz w:val="21"/>
        </w:rPr>
        <w:t>（</w:t>
      </w:r>
      <w:r>
        <w:rPr>
          <w:color w:val="000000"/>
          <w:sz w:val="21"/>
        </w:rPr>
        <w:t>8</w:t>
      </w:r>
      <w:r>
        <w:rPr>
          <w:color w:val="000000"/>
          <w:sz w:val="21"/>
        </w:rPr>
        <w:t>）环境保护、成本控制措施；</w:t>
      </w:r>
    </w:p>
    <w:p>
      <w:pPr>
        <w:ind w:firstLine="600"/>
        <w:jc w:val="left"/>
      </w:pPr>
      <w:r>
        <w:rPr>
          <w:color w:val="000000"/>
          <w:sz w:val="21"/>
        </w:rPr>
        <w:t>（</w:t>
      </w:r>
      <w:r>
        <w:rPr>
          <w:color w:val="000000"/>
          <w:sz w:val="21"/>
        </w:rPr>
        <w:t>9</w:t>
      </w:r>
      <w:r>
        <w:rPr>
          <w:color w:val="000000"/>
          <w:sz w:val="21"/>
        </w:rPr>
        <w:t>）合同当事人约定的其他内容。</w:t>
      </w:r>
    </w:p>
    <w:p>
      <w:pPr>
        <w:ind w:firstLine="600"/>
        <w:jc w:val="left"/>
      </w:pPr>
      <w:r>
        <w:rPr>
          <w:color w:val="000000"/>
          <w:sz w:val="21"/>
        </w:rPr>
        <w:t>7.1.2</w:t>
      </w:r>
      <w:r>
        <w:rPr>
          <w:color w:val="000000"/>
          <w:sz w:val="21"/>
        </w:rPr>
        <w:t>施工组织设计的提交和修改</w:t>
      </w:r>
    </w:p>
    <w:p>
      <w:pPr>
        <w:ind w:firstLine="600"/>
        <w:jc w:val="left"/>
      </w:pPr>
      <w:r>
        <w:rPr>
          <w:color w:val="000000"/>
          <w:sz w:val="21"/>
        </w:rPr>
        <w:t>除专用合同条款另有约定外，乙方应在合同签订后</w:t>
      </w:r>
      <w:r>
        <w:rPr>
          <w:color w:val="000000"/>
          <w:sz w:val="21"/>
        </w:rPr>
        <w:t>14</w:t>
      </w:r>
      <w:r>
        <w:rPr>
          <w:color w:val="000000"/>
          <w:sz w:val="21"/>
        </w:rPr>
        <w:t>天内，但至迟不得晚于第</w:t>
      </w:r>
      <w:r>
        <w:rPr>
          <w:color w:val="000000"/>
          <w:sz w:val="21"/>
        </w:rPr>
        <w:t>7.3.2</w:t>
      </w:r>
      <w:r>
        <w:rPr>
          <w:color w:val="000000"/>
          <w:sz w:val="21"/>
        </w:rPr>
        <w:t>项〔开工通知〕载明的开工日期前</w:t>
      </w:r>
      <w:r>
        <w:rPr>
          <w:color w:val="000000"/>
          <w:sz w:val="21"/>
        </w:rPr>
        <w:t>7</w:t>
      </w:r>
      <w:r>
        <w:rPr>
          <w:color w:val="000000"/>
          <w:sz w:val="21"/>
        </w:rPr>
        <w:t>天，向监理人提交详细的施工组织设计，并由监理人报送甲方。除专用合同条款另有约定外，甲方和监理人应在监理人收到施工组织设计后</w:t>
      </w:r>
      <w:r>
        <w:rPr>
          <w:color w:val="000000"/>
          <w:sz w:val="21"/>
        </w:rPr>
        <w:t>7</w:t>
      </w:r>
      <w:r>
        <w:rPr>
          <w:color w:val="000000"/>
          <w:sz w:val="21"/>
        </w:rPr>
        <w:t>天内确认或提出修改意见。对甲方和监理人提出的合理意见和要求，乙方应自费修改完善。根据工程实际情况需要修改施工组织设计的，乙方应向甲方和监理人提交修改后的施工组织设计。</w:t>
      </w:r>
    </w:p>
    <w:p>
      <w:pPr>
        <w:ind w:firstLine="600"/>
        <w:jc w:val="left"/>
      </w:pPr>
      <w:r>
        <w:rPr>
          <w:color w:val="000000"/>
          <w:sz w:val="21"/>
        </w:rPr>
        <w:t>施工进度计划的编制和修改按照第</w:t>
      </w:r>
      <w:r>
        <w:rPr>
          <w:color w:val="000000"/>
          <w:sz w:val="21"/>
        </w:rPr>
        <w:t>7.2</w:t>
      </w:r>
      <w:r>
        <w:rPr>
          <w:color w:val="000000"/>
          <w:sz w:val="21"/>
        </w:rPr>
        <w:t>款〔施工进度计划〕执行。</w:t>
      </w:r>
    </w:p>
    <w:p>
      <w:pPr>
        <w:jc w:val="both"/>
      </w:pPr>
      <w:r>
        <w:rPr>
          <w:b/>
          <w:color w:val="000000"/>
          <w:sz w:val="21"/>
        </w:rPr>
        <w:t>7.2</w:t>
      </w:r>
      <w:r>
        <w:rPr>
          <w:b/>
          <w:color w:val="000000"/>
          <w:sz w:val="21"/>
        </w:rPr>
        <w:t>施工进度计划</w:t>
      </w:r>
    </w:p>
    <w:p>
      <w:pPr>
        <w:ind w:firstLine="600"/>
        <w:jc w:val="left"/>
      </w:pPr>
      <w:r>
        <w:rPr>
          <w:color w:val="000000"/>
          <w:sz w:val="21"/>
        </w:rPr>
        <w:t>7.2.1</w:t>
      </w:r>
      <w:r>
        <w:rPr>
          <w:color w:val="000000"/>
          <w:sz w:val="21"/>
        </w:rPr>
        <w:t>施工进度计划的编制</w:t>
      </w:r>
    </w:p>
    <w:p>
      <w:pPr>
        <w:ind w:firstLine="600"/>
        <w:jc w:val="left"/>
      </w:pPr>
      <w:r>
        <w:rPr>
          <w:color w:val="000000"/>
          <w:sz w:val="21"/>
        </w:rPr>
        <w:t>乙方应按照第</w:t>
      </w:r>
      <w:r>
        <w:rPr>
          <w:color w:val="000000"/>
          <w:sz w:val="21"/>
        </w:rPr>
        <w:t>7.1</w:t>
      </w:r>
      <w:r>
        <w:rPr>
          <w:color w:val="000000"/>
          <w:sz w:val="21"/>
        </w:rPr>
        <w:t>款〔施工组织设计〕约定提交详细的施工进度计划，施工进度计划的编制应当符合国家法律规定和一般工程实践惯例，施工进度计划经甲方批准后实施。施工进度计划是控制工程进度的依据，甲方和监理人有权按照施工进度计划检查工程进度情况。</w:t>
      </w:r>
    </w:p>
    <w:p>
      <w:pPr>
        <w:ind w:firstLine="600"/>
        <w:jc w:val="left"/>
      </w:pPr>
      <w:r>
        <w:rPr>
          <w:color w:val="000000"/>
          <w:sz w:val="21"/>
        </w:rPr>
        <w:t>7.2.2</w:t>
      </w:r>
      <w:r>
        <w:rPr>
          <w:color w:val="000000"/>
          <w:sz w:val="21"/>
        </w:rPr>
        <w:t>施工进度计划的修订</w:t>
      </w:r>
    </w:p>
    <w:p>
      <w:pPr>
        <w:ind w:firstLine="600"/>
        <w:jc w:val="left"/>
      </w:pPr>
      <w:r>
        <w:rPr>
          <w:color w:val="000000"/>
          <w:sz w:val="21"/>
        </w:rPr>
        <w:t>施工进度计划不符合合同要求或与工程的实际进度不一致的，乙方应向监理人提交修订的施工进度计划，并附具有关措施和相关资料，由监理人报送甲方。除专用合同条款另有约定外，甲方和监理人应在收到修订的施工进度计划后</w:t>
      </w:r>
      <w:r>
        <w:rPr>
          <w:color w:val="000000"/>
          <w:sz w:val="21"/>
        </w:rPr>
        <w:t>7</w:t>
      </w:r>
      <w:r>
        <w:rPr>
          <w:color w:val="000000"/>
          <w:sz w:val="21"/>
        </w:rPr>
        <w:t>天内完成审核和批准或提出修改意见。甲方和监理人对乙方提交的施工进度计划的确认，不能减轻或免除乙方根据法律规定和合同约定应承担的任何责任或义务。</w:t>
      </w:r>
    </w:p>
    <w:p>
      <w:pPr>
        <w:jc w:val="both"/>
      </w:pPr>
      <w:r>
        <w:rPr>
          <w:b/>
          <w:color w:val="000000"/>
          <w:sz w:val="21"/>
        </w:rPr>
        <w:t>7.3</w:t>
      </w:r>
      <w:r>
        <w:rPr>
          <w:b/>
          <w:color w:val="000000"/>
          <w:sz w:val="21"/>
        </w:rPr>
        <w:t>开工</w:t>
      </w:r>
    </w:p>
    <w:p>
      <w:pPr>
        <w:ind w:firstLine="600"/>
        <w:jc w:val="both"/>
      </w:pPr>
      <w:r>
        <w:rPr>
          <w:color w:val="000000"/>
          <w:sz w:val="21"/>
        </w:rPr>
        <w:t>7.3.1</w:t>
      </w:r>
      <w:r>
        <w:rPr>
          <w:color w:val="000000"/>
          <w:sz w:val="21"/>
        </w:rPr>
        <w:t>开工准备</w:t>
      </w:r>
    </w:p>
    <w:p>
      <w:pPr>
        <w:ind w:firstLine="600"/>
        <w:jc w:val="left"/>
      </w:pPr>
      <w:r>
        <w:rPr>
          <w:color w:val="000000"/>
          <w:sz w:val="21"/>
        </w:rPr>
        <w:t>除专用合同条款另有约定外，乙方应按照第</w:t>
      </w:r>
      <w:r>
        <w:rPr>
          <w:color w:val="000000"/>
          <w:sz w:val="21"/>
        </w:rPr>
        <w:t>7.1</w:t>
      </w:r>
      <w:r>
        <w:rPr>
          <w:color w:val="000000"/>
          <w:sz w:val="21"/>
        </w:rPr>
        <w:t>款〔施工组织设计〕约定的期限，向监理人提交工程开工报审表，经监理人报甲方批准后执行。开工报审表应详细说明按施工进度计划正常施工所需的施工道路、临时设施、材料、工程设备、施工设备、施工人员等落实情况以及工程的进度安排。</w:t>
      </w:r>
    </w:p>
    <w:p>
      <w:pPr>
        <w:ind w:firstLine="600"/>
        <w:jc w:val="left"/>
      </w:pPr>
      <w:r>
        <w:rPr>
          <w:color w:val="000000"/>
          <w:sz w:val="21"/>
        </w:rPr>
        <w:t>除专用合同条款另有约定外，合同当事人应按约定完成开工准备工作。</w:t>
      </w:r>
    </w:p>
    <w:p>
      <w:pPr>
        <w:ind w:firstLine="600"/>
        <w:jc w:val="left"/>
      </w:pPr>
      <w:r>
        <w:rPr>
          <w:color w:val="000000"/>
          <w:sz w:val="21"/>
        </w:rPr>
        <w:t>7.3.2</w:t>
      </w:r>
      <w:r>
        <w:rPr>
          <w:color w:val="000000"/>
          <w:sz w:val="21"/>
        </w:rPr>
        <w:t>开工通知</w:t>
      </w:r>
    </w:p>
    <w:p>
      <w:pPr>
        <w:ind w:firstLine="600"/>
        <w:jc w:val="left"/>
      </w:pPr>
      <w:r>
        <w:rPr>
          <w:color w:val="000000"/>
          <w:sz w:val="21"/>
        </w:rPr>
        <w:t>甲方应按照法律规定获得工程施工所需的许可。经甲方同意后，监理人发出的开工通知应符合法律规定。监理人应在计划开工日期</w:t>
      </w:r>
      <w:r>
        <w:rPr>
          <w:color w:val="000000"/>
          <w:sz w:val="21"/>
        </w:rPr>
        <w:t>7</w:t>
      </w:r>
      <w:r>
        <w:rPr>
          <w:color w:val="000000"/>
          <w:sz w:val="21"/>
        </w:rPr>
        <w:t>天前向乙方发出开工通知，工期自开工通知中载明的开工日期起算。</w:t>
      </w:r>
    </w:p>
    <w:p>
      <w:pPr>
        <w:ind w:firstLine="600"/>
        <w:jc w:val="left"/>
      </w:pPr>
      <w:r>
        <w:rPr>
          <w:color w:val="000000"/>
          <w:sz w:val="21"/>
        </w:rPr>
        <w:t>除专用合同条款另有约定外，因甲方原因造成监理人未能在计划开工日期之日起</w:t>
      </w:r>
      <w:r>
        <w:rPr>
          <w:color w:val="000000"/>
          <w:sz w:val="21"/>
        </w:rPr>
        <w:t>90</w:t>
      </w:r>
      <w:r>
        <w:rPr>
          <w:color w:val="000000"/>
          <w:sz w:val="21"/>
        </w:rPr>
        <w:t>天内发出开工通知的，乙方有权提出价格调整要求，或者解除合同。甲方应当承担由此增加的费用和（或）延误的工期，并向乙方支付合理利润。</w:t>
      </w:r>
    </w:p>
    <w:p>
      <w:pPr>
        <w:jc w:val="both"/>
      </w:pPr>
      <w:r>
        <w:rPr>
          <w:b/>
          <w:color w:val="000000"/>
          <w:sz w:val="21"/>
        </w:rPr>
        <w:t>7.4</w:t>
      </w:r>
      <w:r>
        <w:rPr>
          <w:b/>
          <w:color w:val="000000"/>
          <w:sz w:val="21"/>
        </w:rPr>
        <w:t>测量放线</w:t>
      </w:r>
    </w:p>
    <w:p>
      <w:pPr>
        <w:ind w:firstLine="600"/>
        <w:jc w:val="left"/>
      </w:pPr>
      <w:r>
        <w:rPr>
          <w:color w:val="000000"/>
          <w:sz w:val="21"/>
        </w:rPr>
        <w:t>7.4.1</w:t>
      </w:r>
      <w:r>
        <w:rPr>
          <w:color w:val="000000"/>
          <w:sz w:val="21"/>
        </w:rPr>
        <w:t>除专用合同条款另有约定外，甲方应在至迟不得晚于第</w:t>
      </w:r>
      <w:r>
        <w:rPr>
          <w:color w:val="000000"/>
          <w:sz w:val="21"/>
        </w:rPr>
        <w:t>7.3.2</w:t>
      </w:r>
      <w:r>
        <w:rPr>
          <w:color w:val="000000"/>
          <w:sz w:val="21"/>
        </w:rPr>
        <w:t>项〔开工通知〕载明的开工日期前</w:t>
      </w:r>
      <w:r>
        <w:rPr>
          <w:color w:val="000000"/>
          <w:sz w:val="21"/>
        </w:rPr>
        <w:t>7</w:t>
      </w:r>
      <w:r>
        <w:rPr>
          <w:color w:val="000000"/>
          <w:sz w:val="21"/>
        </w:rPr>
        <w:t>天通过监理人向乙方提供测量基准点、基准线和水准点及其书面资料。甲方应对其提供的测量基准点、基准线和水准点及其书面资料的真实性、准确性和完整性负责。</w:t>
      </w:r>
    </w:p>
    <w:p>
      <w:pPr>
        <w:ind w:firstLine="600"/>
        <w:jc w:val="left"/>
      </w:pPr>
      <w:r>
        <w:rPr>
          <w:color w:val="000000"/>
          <w:sz w:val="21"/>
        </w:rPr>
        <w:t>乙方发现甲方提供的测量基准点、基准线和水准点及其书面资料存在错误或疏漏的，应及时通知监理人。监理人应及时报告甲方，并会同甲方和乙方予以核实。甲方应就如何处理和是否继续施工作出决定，并通知监理人和乙方。</w:t>
      </w:r>
    </w:p>
    <w:p>
      <w:pPr>
        <w:ind w:firstLine="600"/>
        <w:jc w:val="left"/>
      </w:pPr>
      <w:r>
        <w:rPr>
          <w:color w:val="000000"/>
          <w:sz w:val="21"/>
        </w:rPr>
        <w:t>7.4.2</w:t>
      </w:r>
      <w:r>
        <w:rPr>
          <w:color w:val="000000"/>
          <w:sz w:val="21"/>
        </w:rPr>
        <w:t>乙方负责施工过程中的全部施工测量放线工作，并配置具有相应资质的人员、合格的仪器、设备和其他物品。乙方应矫正工程的位置、标高、尺寸或准线中出现的任何差错，并对工程各部分的定位负责。</w:t>
      </w:r>
    </w:p>
    <w:p>
      <w:pPr>
        <w:ind w:firstLine="600"/>
        <w:jc w:val="left"/>
      </w:pPr>
      <w:r>
        <w:rPr>
          <w:color w:val="000000"/>
          <w:sz w:val="21"/>
        </w:rPr>
        <w:t>施工过程中对施工现场内水准点等测量标志物的保护工作由乙方负责。</w:t>
      </w:r>
    </w:p>
    <w:p>
      <w:pPr>
        <w:jc w:val="both"/>
      </w:pPr>
      <w:r>
        <w:rPr>
          <w:b/>
          <w:color w:val="000000"/>
          <w:sz w:val="21"/>
        </w:rPr>
        <w:t>7.5</w:t>
      </w:r>
      <w:r>
        <w:rPr>
          <w:b/>
          <w:color w:val="000000"/>
          <w:sz w:val="21"/>
        </w:rPr>
        <w:t>工期延误</w:t>
      </w:r>
    </w:p>
    <w:p>
      <w:pPr>
        <w:ind w:firstLine="600"/>
        <w:jc w:val="left"/>
      </w:pPr>
      <w:r>
        <w:rPr>
          <w:color w:val="000000"/>
          <w:sz w:val="21"/>
        </w:rPr>
        <w:t>7.5.1</w:t>
      </w:r>
      <w:r>
        <w:rPr>
          <w:color w:val="000000"/>
          <w:sz w:val="21"/>
        </w:rPr>
        <w:t>因甲方原因导致工期延误</w:t>
      </w:r>
    </w:p>
    <w:p>
      <w:pPr>
        <w:ind w:firstLine="600"/>
        <w:jc w:val="left"/>
      </w:pPr>
      <w:r>
        <w:rPr>
          <w:color w:val="000000"/>
          <w:sz w:val="21"/>
        </w:rPr>
        <w:t>在合同履行过程中，因下列情况导致工期延误和（或）费用增加的，由甲方承担由此延误的工期和（或）增加的费用，且甲方应支付乙方合理的利润：</w:t>
      </w:r>
    </w:p>
    <w:p>
      <w:pPr>
        <w:ind w:firstLine="600"/>
        <w:jc w:val="left"/>
      </w:pPr>
      <w:r>
        <w:rPr>
          <w:color w:val="000000"/>
          <w:sz w:val="21"/>
        </w:rPr>
        <w:t>（</w:t>
      </w:r>
      <w:r>
        <w:rPr>
          <w:color w:val="000000"/>
          <w:sz w:val="21"/>
        </w:rPr>
        <w:t>1</w:t>
      </w:r>
      <w:r>
        <w:rPr>
          <w:color w:val="000000"/>
          <w:sz w:val="21"/>
        </w:rPr>
        <w:t>）甲方未能按合同约定提供图纸或所提供图纸不符合合同约定的；</w:t>
      </w:r>
    </w:p>
    <w:p>
      <w:pPr>
        <w:ind w:firstLine="600"/>
        <w:jc w:val="left"/>
      </w:pPr>
      <w:r>
        <w:rPr>
          <w:color w:val="000000"/>
          <w:sz w:val="21"/>
        </w:rPr>
        <w:t>（</w:t>
      </w:r>
      <w:r>
        <w:rPr>
          <w:color w:val="000000"/>
          <w:sz w:val="21"/>
        </w:rPr>
        <w:t>2</w:t>
      </w:r>
      <w:r>
        <w:rPr>
          <w:color w:val="000000"/>
          <w:sz w:val="21"/>
        </w:rPr>
        <w:t>）甲方未能按合同约定提供施工现场、施工条件、基础资料、许可、批准等开工条件的；</w:t>
      </w:r>
    </w:p>
    <w:p>
      <w:pPr>
        <w:ind w:firstLine="600"/>
        <w:jc w:val="left"/>
      </w:pPr>
      <w:r>
        <w:rPr>
          <w:color w:val="000000"/>
          <w:sz w:val="21"/>
        </w:rPr>
        <w:t>（</w:t>
      </w:r>
      <w:r>
        <w:rPr>
          <w:color w:val="000000"/>
          <w:sz w:val="21"/>
        </w:rPr>
        <w:t>3</w:t>
      </w:r>
      <w:r>
        <w:rPr>
          <w:color w:val="000000"/>
          <w:sz w:val="21"/>
        </w:rPr>
        <w:t>）甲方提供的测量基准点、基准线和水准点及其书面资料存在错误或疏漏的；</w:t>
      </w:r>
    </w:p>
    <w:p>
      <w:pPr>
        <w:ind w:firstLine="600"/>
        <w:jc w:val="left"/>
      </w:pPr>
      <w:r>
        <w:rPr>
          <w:color w:val="000000"/>
          <w:sz w:val="21"/>
        </w:rPr>
        <w:t>（</w:t>
      </w:r>
      <w:r>
        <w:rPr>
          <w:color w:val="000000"/>
          <w:sz w:val="21"/>
        </w:rPr>
        <w:t>4</w:t>
      </w:r>
      <w:r>
        <w:rPr>
          <w:color w:val="000000"/>
          <w:sz w:val="21"/>
        </w:rPr>
        <w:t>）甲方未能在计划开工日期之日起</w:t>
      </w:r>
      <w:r>
        <w:rPr>
          <w:color w:val="000000"/>
          <w:sz w:val="21"/>
        </w:rPr>
        <w:t>7</w:t>
      </w:r>
      <w:r>
        <w:rPr>
          <w:color w:val="000000"/>
          <w:sz w:val="21"/>
        </w:rPr>
        <w:t>天内同意下达开工通知的；</w:t>
      </w:r>
    </w:p>
    <w:p>
      <w:pPr>
        <w:ind w:firstLine="600"/>
        <w:jc w:val="left"/>
      </w:pPr>
      <w:r>
        <w:rPr>
          <w:color w:val="000000"/>
          <w:sz w:val="21"/>
        </w:rPr>
        <w:t>（</w:t>
      </w:r>
      <w:r>
        <w:rPr>
          <w:color w:val="000000"/>
          <w:sz w:val="21"/>
        </w:rPr>
        <w:t>5</w:t>
      </w:r>
      <w:r>
        <w:rPr>
          <w:color w:val="000000"/>
          <w:sz w:val="21"/>
        </w:rPr>
        <w:t>）甲方未能按合同约定日期支付工程预付款、进度款或竣工结算款的；</w:t>
      </w:r>
    </w:p>
    <w:p>
      <w:pPr>
        <w:ind w:firstLine="600"/>
        <w:jc w:val="left"/>
      </w:pPr>
      <w:r>
        <w:rPr>
          <w:color w:val="000000"/>
          <w:sz w:val="21"/>
        </w:rPr>
        <w:t>（</w:t>
      </w:r>
      <w:r>
        <w:rPr>
          <w:color w:val="000000"/>
          <w:sz w:val="21"/>
        </w:rPr>
        <w:t>6</w:t>
      </w:r>
      <w:r>
        <w:rPr>
          <w:color w:val="000000"/>
          <w:sz w:val="21"/>
        </w:rPr>
        <w:t>）监理人未按合同约定发出指示、批准等文件的；</w:t>
      </w:r>
    </w:p>
    <w:p>
      <w:pPr>
        <w:ind w:firstLine="600"/>
        <w:jc w:val="left"/>
      </w:pPr>
      <w:r>
        <w:rPr>
          <w:color w:val="000000"/>
          <w:sz w:val="21"/>
        </w:rPr>
        <w:t>（</w:t>
      </w:r>
      <w:r>
        <w:rPr>
          <w:color w:val="000000"/>
          <w:sz w:val="21"/>
        </w:rPr>
        <w:t>7</w:t>
      </w:r>
      <w:r>
        <w:rPr>
          <w:color w:val="000000"/>
          <w:sz w:val="21"/>
        </w:rPr>
        <w:t>）专用合同条款中约定的其他情形。</w:t>
      </w:r>
    </w:p>
    <w:p>
      <w:pPr>
        <w:ind w:firstLine="600"/>
        <w:jc w:val="left"/>
      </w:pPr>
      <w:r>
        <w:rPr>
          <w:color w:val="000000"/>
          <w:sz w:val="21"/>
        </w:rPr>
        <w:t>因甲方原因未按计划开工日期开工的，甲方应按实际开工日期顺延竣工日期，确保实际工期不低于合同约定的工期总日历天数。因甲方原因导致工期延误需要修订施工进度计划的，按照第</w:t>
      </w:r>
      <w:r>
        <w:rPr>
          <w:color w:val="000000"/>
          <w:sz w:val="21"/>
        </w:rPr>
        <w:t>7.2.2</w:t>
      </w:r>
      <w:r>
        <w:rPr>
          <w:color w:val="000000"/>
          <w:sz w:val="21"/>
        </w:rPr>
        <w:t>项〔施工进度计划的修订〕执行。</w:t>
      </w:r>
    </w:p>
    <w:p>
      <w:pPr>
        <w:ind w:firstLine="600"/>
        <w:jc w:val="left"/>
      </w:pPr>
      <w:r>
        <w:rPr>
          <w:color w:val="000000"/>
          <w:sz w:val="21"/>
        </w:rPr>
        <w:t>7.5.2</w:t>
      </w:r>
      <w:r>
        <w:rPr>
          <w:color w:val="000000"/>
          <w:sz w:val="21"/>
        </w:rPr>
        <w:t>因乙方原因导致工期延误</w:t>
      </w:r>
    </w:p>
    <w:p>
      <w:pPr>
        <w:ind w:firstLine="600"/>
        <w:jc w:val="left"/>
      </w:pPr>
      <w:r>
        <w:rPr>
          <w:color w:val="000000"/>
          <w:sz w:val="21"/>
        </w:rPr>
        <w:t>因乙方原因造成工期延误的，可以在专用合同条款中约定逾期竣工违约金的计算方法和逾期竣工违约金的上限。乙方支付逾期竣工违约金后，不免除乙方继续完成工程及修补缺陷的义务。</w:t>
      </w:r>
    </w:p>
    <w:p>
      <w:pPr>
        <w:jc w:val="both"/>
      </w:pPr>
      <w:r>
        <w:rPr>
          <w:b/>
          <w:color w:val="000000"/>
          <w:sz w:val="21"/>
        </w:rPr>
        <w:t>7.6</w:t>
      </w:r>
      <w:r>
        <w:rPr>
          <w:b/>
          <w:color w:val="000000"/>
          <w:sz w:val="21"/>
        </w:rPr>
        <w:t>不利物质条件</w:t>
      </w:r>
    </w:p>
    <w:p>
      <w:pPr>
        <w:ind w:firstLine="600"/>
        <w:jc w:val="left"/>
      </w:pPr>
      <w:r>
        <w:rPr>
          <w:color w:val="000000"/>
          <w:sz w:val="21"/>
        </w:rPr>
        <w:t>不利物质条件是指有经验的乙方在施工现场遇到的不可预见的自然物质条件、非自然的物质障碍和污染物，包括地表以下物质条件和水文条件以及专用合同条款约定的其他情形，但不包括气候条件。</w:t>
      </w:r>
    </w:p>
    <w:p>
      <w:pPr>
        <w:ind w:firstLine="600"/>
        <w:jc w:val="left"/>
      </w:pPr>
      <w:r>
        <w:rPr>
          <w:color w:val="000000"/>
          <w:sz w:val="21"/>
        </w:rPr>
        <w:t>乙方遇到不利物质条件时，应采取克服不利物质条件的合理措施继续施工，并及时通知甲方和监理人。通知应载明不利物质条件的内容以及乙方认为不可预见的理由。监理人经甲方同意后应当及时发出指示，指示构成变更的，按第</w:t>
      </w:r>
      <w:r>
        <w:rPr>
          <w:color w:val="000000"/>
          <w:sz w:val="21"/>
        </w:rPr>
        <w:t>10</w:t>
      </w:r>
      <w:r>
        <w:rPr>
          <w:color w:val="000000"/>
          <w:sz w:val="21"/>
        </w:rPr>
        <w:t>条〔变更〕约定执行。乙方因采取合理措施而增加的费用和（或）延误的工期由甲方承担。</w:t>
      </w:r>
    </w:p>
    <w:p>
      <w:pPr>
        <w:jc w:val="both"/>
      </w:pPr>
      <w:r>
        <w:rPr>
          <w:b/>
          <w:color w:val="000000"/>
          <w:sz w:val="21"/>
        </w:rPr>
        <w:t>7.7</w:t>
      </w:r>
      <w:r>
        <w:rPr>
          <w:b/>
          <w:color w:val="000000"/>
          <w:sz w:val="21"/>
        </w:rPr>
        <w:t>异常恶劣的气候条件</w:t>
      </w:r>
    </w:p>
    <w:p>
      <w:pPr>
        <w:ind w:firstLine="600"/>
        <w:jc w:val="left"/>
      </w:pPr>
      <w:r>
        <w:rPr>
          <w:color w:val="000000"/>
          <w:sz w:val="21"/>
        </w:rPr>
        <w:t>异常恶劣的气候条件是指在施工过程中遇到的，有经验的乙方在签订合同时不可预见的，对合同履行造成实质性影响的，但尚未构成不可抗力事件的恶劣气候条件。合同当事人可以在专用合同条款中约定异常恶劣的气候条件的具体情形。</w:t>
      </w:r>
    </w:p>
    <w:p>
      <w:pPr>
        <w:ind w:firstLine="600"/>
        <w:jc w:val="left"/>
      </w:pPr>
      <w:r>
        <w:rPr>
          <w:color w:val="000000"/>
          <w:sz w:val="21"/>
        </w:rPr>
        <w:t>乙方应采取克服异常恶劣的气候条件的合理措施继续施工，并及时通知甲方和监理人。监理人经甲方同意后应当及时发出指示，指示构成变更的，按第</w:t>
      </w:r>
      <w:r>
        <w:rPr>
          <w:color w:val="000000"/>
          <w:sz w:val="21"/>
        </w:rPr>
        <w:t>10</w:t>
      </w:r>
      <w:r>
        <w:rPr>
          <w:color w:val="000000"/>
          <w:sz w:val="21"/>
        </w:rPr>
        <w:t>条〔变更〕约定办理。乙方因采取合理措施而增加的费用和（或）延误的工期由甲方承担。</w:t>
      </w:r>
    </w:p>
    <w:p>
      <w:pPr>
        <w:ind w:firstLine="600"/>
        <w:jc w:val="left"/>
      </w:pPr>
      <w:r>
        <w:rPr>
          <w:color w:val="000000"/>
          <w:sz w:val="21"/>
        </w:rPr>
        <w:t>7.8</w:t>
      </w:r>
      <w:r>
        <w:rPr>
          <w:color w:val="000000"/>
          <w:sz w:val="21"/>
        </w:rPr>
        <w:t>暂停施工</w:t>
      </w:r>
    </w:p>
    <w:p>
      <w:pPr>
        <w:ind w:firstLine="600"/>
        <w:jc w:val="left"/>
      </w:pPr>
      <w:r>
        <w:rPr>
          <w:color w:val="000000"/>
          <w:sz w:val="21"/>
        </w:rPr>
        <w:t>7.8.1</w:t>
      </w:r>
      <w:r>
        <w:rPr>
          <w:color w:val="000000"/>
          <w:sz w:val="21"/>
        </w:rPr>
        <w:t>甲方原因引起的暂停施工</w:t>
      </w:r>
    </w:p>
    <w:p>
      <w:pPr>
        <w:ind w:firstLine="600"/>
        <w:jc w:val="left"/>
      </w:pPr>
      <w:r>
        <w:rPr>
          <w:color w:val="000000"/>
          <w:sz w:val="21"/>
        </w:rPr>
        <w:t>因甲方原因引起暂停施工的，监理人经甲方同意后，应及时下达暂停施工指示。情况紧急且监理人未及时下达暂停施工指示的，按照第</w:t>
      </w:r>
      <w:r>
        <w:rPr>
          <w:color w:val="000000"/>
          <w:sz w:val="21"/>
        </w:rPr>
        <w:t>7.8.4</w:t>
      </w:r>
      <w:r>
        <w:rPr>
          <w:color w:val="000000"/>
          <w:sz w:val="21"/>
        </w:rPr>
        <w:t>项〔紧急情况下的暂停施工〕执行。</w:t>
      </w:r>
    </w:p>
    <w:p>
      <w:pPr>
        <w:ind w:firstLine="600"/>
        <w:jc w:val="left"/>
      </w:pPr>
      <w:r>
        <w:rPr>
          <w:color w:val="000000"/>
          <w:sz w:val="21"/>
        </w:rPr>
        <w:t>因甲方原因引起的暂停施工，甲方应承担由此增加的费用和（或）延误的工期，并支付乙方合理的利润。</w:t>
      </w:r>
    </w:p>
    <w:p>
      <w:pPr>
        <w:ind w:firstLine="600"/>
        <w:jc w:val="left"/>
      </w:pPr>
      <w:r>
        <w:rPr>
          <w:color w:val="000000"/>
          <w:sz w:val="21"/>
        </w:rPr>
        <w:t>7.8.2</w:t>
      </w:r>
      <w:r>
        <w:rPr>
          <w:color w:val="000000"/>
          <w:sz w:val="21"/>
        </w:rPr>
        <w:t>乙方原因引起的暂停施工</w:t>
      </w:r>
    </w:p>
    <w:p>
      <w:pPr>
        <w:ind w:firstLine="600"/>
        <w:jc w:val="left"/>
      </w:pPr>
      <w:r>
        <w:rPr>
          <w:color w:val="000000"/>
          <w:sz w:val="21"/>
        </w:rPr>
        <w:t>因乙方原因引起的暂停施工，乙方应承担由此增加的费用和（或）延误的工期，且乙方在收到监理人复工指示后</w:t>
      </w:r>
      <w:r>
        <w:rPr>
          <w:color w:val="000000"/>
          <w:sz w:val="21"/>
        </w:rPr>
        <w:t>84</w:t>
      </w:r>
      <w:r>
        <w:rPr>
          <w:color w:val="000000"/>
          <w:sz w:val="21"/>
        </w:rPr>
        <w:t>天内仍未复工的，视为第</w:t>
      </w:r>
      <w:r>
        <w:rPr>
          <w:color w:val="000000"/>
          <w:sz w:val="21"/>
        </w:rPr>
        <w:t>16.2.1</w:t>
      </w:r>
      <w:r>
        <w:rPr>
          <w:color w:val="000000"/>
          <w:sz w:val="21"/>
        </w:rPr>
        <w:t>项〔乙方违约的情形〕第（</w:t>
      </w:r>
      <w:r>
        <w:rPr>
          <w:color w:val="000000"/>
          <w:sz w:val="21"/>
        </w:rPr>
        <w:t>7</w:t>
      </w:r>
      <w:r>
        <w:rPr>
          <w:color w:val="000000"/>
          <w:sz w:val="21"/>
        </w:rPr>
        <w:t>）目约定的乙方无法继续履行合同的情形。</w:t>
      </w:r>
    </w:p>
    <w:p>
      <w:pPr>
        <w:ind w:firstLine="600"/>
        <w:jc w:val="left"/>
      </w:pPr>
      <w:r>
        <w:rPr>
          <w:color w:val="000000"/>
          <w:sz w:val="21"/>
        </w:rPr>
        <w:t>7.8.3</w:t>
      </w:r>
      <w:r>
        <w:rPr>
          <w:color w:val="000000"/>
          <w:sz w:val="21"/>
        </w:rPr>
        <w:t>指示暂停施工</w:t>
      </w:r>
    </w:p>
    <w:p>
      <w:pPr>
        <w:ind w:firstLine="600"/>
        <w:jc w:val="left"/>
      </w:pPr>
      <w:r>
        <w:rPr>
          <w:color w:val="000000"/>
          <w:sz w:val="21"/>
        </w:rPr>
        <w:t>监理人认为有必要时，并经甲方批准后，可向乙方作出暂停施工的指示，乙方应按监理人指示暂停施工。</w:t>
      </w:r>
    </w:p>
    <w:p>
      <w:pPr>
        <w:ind w:firstLine="600"/>
        <w:jc w:val="left"/>
      </w:pPr>
      <w:r>
        <w:rPr>
          <w:color w:val="000000"/>
          <w:sz w:val="21"/>
        </w:rPr>
        <w:t>7.8.4</w:t>
      </w:r>
      <w:r>
        <w:rPr>
          <w:color w:val="000000"/>
          <w:sz w:val="21"/>
        </w:rPr>
        <w:t>紧急情况下的暂停施工</w:t>
      </w:r>
    </w:p>
    <w:p>
      <w:pPr>
        <w:ind w:firstLine="600"/>
        <w:jc w:val="left"/>
      </w:pPr>
      <w:r>
        <w:rPr>
          <w:color w:val="000000"/>
          <w:sz w:val="21"/>
        </w:rPr>
        <w:t>因紧急情况需暂停施工，且监理人未及时下达暂停施工指示的，乙方可先暂停施工，并及时通知监理人。监理人应在接到通知后</w:t>
      </w:r>
      <w:r>
        <w:rPr>
          <w:color w:val="000000"/>
          <w:sz w:val="21"/>
        </w:rPr>
        <w:t>24</w:t>
      </w:r>
      <w:r>
        <w:rPr>
          <w:color w:val="000000"/>
          <w:sz w:val="21"/>
        </w:rPr>
        <w:t>小时内发出指示，逾期未发出指示，视为同意乙方暂停施工。监理人不同意乙方暂停施工的，应说明理由，乙方对监理人的答复有异议，按照第</w:t>
      </w:r>
      <w:r>
        <w:rPr>
          <w:color w:val="000000"/>
          <w:sz w:val="21"/>
        </w:rPr>
        <w:t>20</w:t>
      </w:r>
      <w:r>
        <w:rPr>
          <w:color w:val="000000"/>
          <w:sz w:val="21"/>
        </w:rPr>
        <w:t>条〔争议解决〕约定处理。</w:t>
      </w:r>
    </w:p>
    <w:p>
      <w:pPr>
        <w:ind w:firstLine="600"/>
        <w:jc w:val="left"/>
      </w:pPr>
      <w:r>
        <w:rPr>
          <w:color w:val="000000"/>
          <w:sz w:val="21"/>
        </w:rPr>
        <w:t>7.8.5</w:t>
      </w:r>
      <w:r>
        <w:rPr>
          <w:color w:val="000000"/>
          <w:sz w:val="21"/>
        </w:rPr>
        <w:t>暂停施工后的复工</w:t>
      </w:r>
    </w:p>
    <w:p>
      <w:pPr>
        <w:ind w:firstLine="600"/>
        <w:jc w:val="left"/>
      </w:pPr>
      <w:r>
        <w:rPr>
          <w:color w:val="000000"/>
          <w:sz w:val="21"/>
        </w:rPr>
        <w:t>暂停施工后，甲方和乙方应采取有效措施积极消除暂停施工的影响。在工程复工前，监理人会同甲方和乙方确定因暂停施工造成的损失，并确定工程复工条件。当工程具备复工条件时，监理人应经甲方批准后向乙方发出复工通知，乙方应按照复工通知要求复工。</w:t>
      </w:r>
    </w:p>
    <w:p>
      <w:pPr>
        <w:ind w:firstLine="600"/>
        <w:jc w:val="left"/>
      </w:pPr>
      <w:r>
        <w:rPr>
          <w:color w:val="000000"/>
          <w:sz w:val="21"/>
        </w:rPr>
        <w:t>乙方无故拖延和拒绝复工的，乙方承担由此增加的费用和（或）延误的工期；因甲方原因无法按时复工的，按照第</w:t>
      </w:r>
      <w:r>
        <w:rPr>
          <w:color w:val="000000"/>
          <w:sz w:val="21"/>
        </w:rPr>
        <w:t>7.5.1</w:t>
      </w:r>
      <w:r>
        <w:rPr>
          <w:color w:val="000000"/>
          <w:sz w:val="21"/>
        </w:rPr>
        <w:t>项〔因甲方原因导致工期延误〕约定办理。</w:t>
      </w:r>
    </w:p>
    <w:p>
      <w:pPr>
        <w:ind w:firstLine="600"/>
        <w:jc w:val="left"/>
      </w:pPr>
      <w:r>
        <w:rPr>
          <w:color w:val="000000"/>
          <w:sz w:val="21"/>
        </w:rPr>
        <w:t>7.8.6</w:t>
      </w:r>
      <w:r>
        <w:rPr>
          <w:color w:val="000000"/>
          <w:sz w:val="21"/>
        </w:rPr>
        <w:t>暂停施工持续</w:t>
      </w:r>
      <w:r>
        <w:rPr>
          <w:color w:val="000000"/>
          <w:sz w:val="21"/>
        </w:rPr>
        <w:t>56</w:t>
      </w:r>
      <w:r>
        <w:rPr>
          <w:color w:val="000000"/>
          <w:sz w:val="21"/>
        </w:rPr>
        <w:t>天以上</w:t>
      </w:r>
    </w:p>
    <w:p>
      <w:pPr>
        <w:ind w:firstLine="585"/>
        <w:jc w:val="left"/>
      </w:pPr>
      <w:r>
        <w:rPr>
          <w:color w:val="000000"/>
          <w:sz w:val="21"/>
        </w:rPr>
        <w:t>监理人发出暂停施工指示后</w:t>
      </w:r>
      <w:r>
        <w:rPr>
          <w:color w:val="000000"/>
          <w:sz w:val="21"/>
        </w:rPr>
        <w:t>56</w:t>
      </w:r>
      <w:r>
        <w:rPr>
          <w:color w:val="000000"/>
          <w:sz w:val="21"/>
        </w:rPr>
        <w:t>天内未向乙方发出复工通知，除该项停工属于第</w:t>
      </w:r>
      <w:r>
        <w:rPr>
          <w:color w:val="000000"/>
          <w:sz w:val="21"/>
        </w:rPr>
        <w:t>7.8.2</w:t>
      </w:r>
      <w:r>
        <w:rPr>
          <w:color w:val="000000"/>
          <w:sz w:val="21"/>
        </w:rPr>
        <w:t>项〔乙方原因引起的暂停施工〕及第</w:t>
      </w:r>
      <w:r>
        <w:rPr>
          <w:color w:val="000000"/>
          <w:sz w:val="21"/>
        </w:rPr>
        <w:t>17</w:t>
      </w:r>
      <w:r>
        <w:rPr>
          <w:color w:val="000000"/>
          <w:sz w:val="21"/>
        </w:rPr>
        <w:t>条〔不可抗力〕约定的情形外，乙方可向甲方提交书面通知，要求甲方在收到书面通知后</w:t>
      </w:r>
      <w:r>
        <w:rPr>
          <w:color w:val="000000"/>
          <w:sz w:val="21"/>
        </w:rPr>
        <w:t>28</w:t>
      </w:r>
      <w:r>
        <w:rPr>
          <w:color w:val="000000"/>
          <w:sz w:val="21"/>
        </w:rPr>
        <w:t>天内准许已暂停施工的部分或全部工程继续施工。甲方逾期不予批准的，则乙方可以通知甲方，将工程受影响的部分视为按第</w:t>
      </w:r>
      <w:r>
        <w:rPr>
          <w:color w:val="000000"/>
          <w:sz w:val="21"/>
        </w:rPr>
        <w:t>10.1</w:t>
      </w:r>
      <w:r>
        <w:rPr>
          <w:color w:val="000000"/>
          <w:sz w:val="21"/>
        </w:rPr>
        <w:t>款〔变更的范围〕第（</w:t>
      </w:r>
      <w:r>
        <w:rPr>
          <w:color w:val="000000"/>
          <w:sz w:val="21"/>
        </w:rPr>
        <w:t>2</w:t>
      </w:r>
      <w:r>
        <w:rPr>
          <w:color w:val="000000"/>
          <w:sz w:val="21"/>
        </w:rPr>
        <w:t>）项的可取消工作。</w:t>
      </w:r>
    </w:p>
    <w:p>
      <w:pPr>
        <w:ind w:firstLine="585"/>
        <w:jc w:val="left"/>
      </w:pPr>
      <w:r>
        <w:rPr>
          <w:color w:val="000000"/>
          <w:sz w:val="21"/>
        </w:rPr>
        <w:t>暂停施工持续</w:t>
      </w:r>
      <w:r>
        <w:rPr>
          <w:color w:val="000000"/>
          <w:sz w:val="21"/>
        </w:rPr>
        <w:t>84</w:t>
      </w:r>
      <w:r>
        <w:rPr>
          <w:color w:val="000000"/>
          <w:sz w:val="21"/>
        </w:rPr>
        <w:t>天以上不复工的，且不属于第</w:t>
      </w:r>
      <w:r>
        <w:rPr>
          <w:color w:val="000000"/>
          <w:sz w:val="21"/>
        </w:rPr>
        <w:t>7.8.2</w:t>
      </w:r>
      <w:r>
        <w:rPr>
          <w:color w:val="000000"/>
          <w:sz w:val="21"/>
        </w:rPr>
        <w:t>项〔乙方原因引起的暂停施工〕及第</w:t>
      </w:r>
      <w:r>
        <w:rPr>
          <w:color w:val="000000"/>
          <w:sz w:val="21"/>
        </w:rPr>
        <w:t>17</w:t>
      </w:r>
      <w:r>
        <w:rPr>
          <w:color w:val="000000"/>
          <w:sz w:val="21"/>
        </w:rPr>
        <w:t>条〔不可抗力〕约定的情形，并影响到整个工程以及合同目的实现的，乙方有权提出价格调整要求，或者解除合同。解除合同的，按照第</w:t>
      </w:r>
      <w:r>
        <w:rPr>
          <w:color w:val="000000"/>
          <w:sz w:val="21"/>
        </w:rPr>
        <w:t>16.1.3</w:t>
      </w:r>
      <w:r>
        <w:rPr>
          <w:color w:val="000000"/>
          <w:sz w:val="21"/>
        </w:rPr>
        <w:t>项〔因甲方违约解除合同〕执行。</w:t>
      </w:r>
    </w:p>
    <w:p>
      <w:pPr>
        <w:ind w:firstLine="585"/>
        <w:jc w:val="left"/>
      </w:pPr>
      <w:r>
        <w:rPr>
          <w:color w:val="000000"/>
          <w:sz w:val="21"/>
        </w:rPr>
        <w:t>7.8.7</w:t>
      </w:r>
      <w:r>
        <w:rPr>
          <w:color w:val="000000"/>
          <w:sz w:val="21"/>
        </w:rPr>
        <w:t>暂停施工期间的工程照管</w:t>
      </w:r>
    </w:p>
    <w:p>
      <w:pPr>
        <w:ind w:firstLine="600"/>
        <w:jc w:val="left"/>
      </w:pPr>
      <w:r>
        <w:rPr>
          <w:color w:val="000000"/>
          <w:sz w:val="21"/>
        </w:rPr>
        <w:t>暂停施工期间，乙方应负责妥善照管工程并提供安全保障，由此增加的费用由责任方承担。</w:t>
      </w:r>
    </w:p>
    <w:p>
      <w:pPr>
        <w:ind w:firstLine="600"/>
        <w:jc w:val="left"/>
      </w:pPr>
      <w:r>
        <w:rPr>
          <w:color w:val="000000"/>
          <w:sz w:val="21"/>
        </w:rPr>
        <w:t>7.8.8</w:t>
      </w:r>
      <w:r>
        <w:rPr>
          <w:color w:val="000000"/>
          <w:sz w:val="21"/>
        </w:rPr>
        <w:t>暂停施工的措施</w:t>
      </w:r>
    </w:p>
    <w:p>
      <w:pPr>
        <w:ind w:firstLine="600"/>
        <w:jc w:val="left"/>
      </w:pPr>
      <w:r>
        <w:rPr>
          <w:color w:val="000000"/>
          <w:sz w:val="21"/>
        </w:rPr>
        <w:t>暂停施工期间，甲方和乙方均应采取必要的措施确保工程质量及安全，防止因暂停施工扩大损失。</w:t>
      </w:r>
    </w:p>
    <w:p>
      <w:pPr>
        <w:jc w:val="both"/>
      </w:pPr>
      <w:r>
        <w:rPr>
          <w:b/>
          <w:color w:val="000000"/>
          <w:sz w:val="21"/>
        </w:rPr>
        <w:t>7.9</w:t>
      </w:r>
      <w:r>
        <w:rPr>
          <w:b/>
          <w:color w:val="000000"/>
          <w:sz w:val="21"/>
        </w:rPr>
        <w:t>提前竣工</w:t>
      </w:r>
    </w:p>
    <w:p>
      <w:pPr>
        <w:ind w:firstLine="600"/>
        <w:jc w:val="left"/>
      </w:pPr>
      <w:r>
        <w:rPr>
          <w:color w:val="000000"/>
          <w:sz w:val="21"/>
        </w:rPr>
        <w:t>7.9.1</w:t>
      </w:r>
      <w:r>
        <w:rPr>
          <w:color w:val="000000"/>
          <w:sz w:val="21"/>
        </w:rPr>
        <w:t>甲方要求乙方提前竣工的，甲方应通过监理人向乙方下达提前竣工指示，乙方应向甲方和监理人提交提前竣工建议书，提前竣工建议书应包括实施的方案、缩短的时间、增加的合同价格等内容。甲方接受该提前竣工建议书的，监理人应与甲方和乙方协商采取加快工程进度的措施，并修订施工进度计划，由此增加的费用由甲方承担。乙方认为提前竣工指示无法执行的，应向监理人和甲方提出书面异议，甲方和监理人应在收到异议后</w:t>
      </w:r>
      <w:r>
        <w:rPr>
          <w:color w:val="000000"/>
          <w:sz w:val="21"/>
        </w:rPr>
        <w:t>7</w:t>
      </w:r>
      <w:r>
        <w:rPr>
          <w:color w:val="000000"/>
          <w:sz w:val="21"/>
        </w:rPr>
        <w:t>天内予以答复。任何情况下，甲方不得压缩合理工期。</w:t>
      </w:r>
    </w:p>
    <w:p>
      <w:pPr>
        <w:ind w:firstLine="600"/>
        <w:jc w:val="left"/>
      </w:pPr>
      <w:r>
        <w:rPr>
          <w:color w:val="000000"/>
          <w:sz w:val="21"/>
        </w:rPr>
        <w:t>7.9.2</w:t>
      </w:r>
      <w:r>
        <w:rPr>
          <w:color w:val="000000"/>
          <w:sz w:val="21"/>
        </w:rPr>
        <w:t>甲方要求乙方提前竣工，或乙方提出提前竣工的建议能够给甲方带来效益的，合同当事人可以在专用合同条款中约定提前竣工的奖励。</w:t>
      </w:r>
    </w:p>
    <w:p>
      <w:pPr>
        <w:jc w:val="both"/>
      </w:pPr>
      <w:r>
        <w:rPr>
          <w:b/>
          <w:color w:val="000000"/>
          <w:sz w:val="21"/>
        </w:rPr>
        <w:t>8.</w:t>
      </w:r>
      <w:r>
        <w:rPr>
          <w:b/>
          <w:color w:val="000000"/>
          <w:sz w:val="21"/>
        </w:rPr>
        <w:t>材料与设备</w:t>
      </w:r>
    </w:p>
    <w:p>
      <w:pPr>
        <w:jc w:val="both"/>
      </w:pPr>
      <w:r>
        <w:rPr>
          <w:b/>
          <w:color w:val="000000"/>
          <w:sz w:val="21"/>
        </w:rPr>
        <w:t>8.1</w:t>
      </w:r>
      <w:r>
        <w:rPr>
          <w:b/>
          <w:color w:val="000000"/>
          <w:sz w:val="21"/>
        </w:rPr>
        <w:t>甲方供应材料与工程设备</w:t>
      </w:r>
    </w:p>
    <w:p>
      <w:pPr>
        <w:ind w:firstLine="600"/>
        <w:jc w:val="left"/>
      </w:pPr>
      <w:r>
        <w:rPr>
          <w:color w:val="000000"/>
          <w:sz w:val="21"/>
        </w:rPr>
        <w:t>甲方自行供应材料、工程设备的，应在签订合同时在专用合同条款的附件《甲方供应材料设备一览表》中明确材料、工程设备的品种、规格、型号、数量、单价、质量等级和送达地点。</w:t>
      </w:r>
    </w:p>
    <w:p>
      <w:pPr>
        <w:ind w:firstLine="600"/>
        <w:jc w:val="left"/>
      </w:pPr>
      <w:r>
        <w:rPr>
          <w:color w:val="000000"/>
          <w:sz w:val="21"/>
        </w:rPr>
        <w:t>乙方应提前</w:t>
      </w:r>
      <w:r>
        <w:rPr>
          <w:color w:val="000000"/>
          <w:sz w:val="21"/>
        </w:rPr>
        <w:t>30</w:t>
      </w:r>
      <w:r>
        <w:rPr>
          <w:color w:val="000000"/>
          <w:sz w:val="21"/>
        </w:rPr>
        <w:t>天通过监理人以书面形式通知甲方供应材料与工程设备进场。乙方按照第</w:t>
      </w:r>
      <w:r>
        <w:rPr>
          <w:color w:val="000000"/>
          <w:sz w:val="21"/>
        </w:rPr>
        <w:t>7.2.2</w:t>
      </w:r>
      <w:r>
        <w:rPr>
          <w:color w:val="000000"/>
          <w:sz w:val="21"/>
        </w:rPr>
        <w:t>项〔施工进度计划的修订〕约定修订施工进度计划时，需同时提交经修订后的甲方供应材料与工程设备的进场计划。</w:t>
      </w:r>
    </w:p>
    <w:p>
      <w:pPr>
        <w:jc w:val="both"/>
      </w:pPr>
      <w:r>
        <w:rPr>
          <w:b/>
          <w:color w:val="000000"/>
          <w:sz w:val="21"/>
        </w:rPr>
        <w:t>8.2</w:t>
      </w:r>
      <w:r>
        <w:rPr>
          <w:b/>
          <w:color w:val="000000"/>
          <w:sz w:val="21"/>
        </w:rPr>
        <w:t>乙方采购材料与工程设备</w:t>
      </w:r>
    </w:p>
    <w:p>
      <w:pPr>
        <w:ind w:firstLine="600"/>
        <w:jc w:val="left"/>
      </w:pPr>
      <w:r>
        <w:rPr>
          <w:color w:val="000000"/>
          <w:sz w:val="21"/>
        </w:rPr>
        <w:t>乙方负责采购材料、工程设备的，应按照设计和有关标准要求采购，并提供产品合格证明及出厂证明，对材料、工程设备质量负责。合同约定由乙方采购的材料、工程设备，甲方不得指定生产厂家或供应商，甲方违反本款约定指定生产厂家或供应商的，乙方有权拒绝，并由甲方承担相应责任。</w:t>
      </w:r>
    </w:p>
    <w:p>
      <w:pPr>
        <w:jc w:val="both"/>
      </w:pPr>
      <w:r>
        <w:rPr>
          <w:b/>
          <w:color w:val="000000"/>
          <w:sz w:val="21"/>
        </w:rPr>
        <w:t>8.3</w:t>
      </w:r>
      <w:r>
        <w:rPr>
          <w:b/>
          <w:color w:val="000000"/>
          <w:sz w:val="21"/>
        </w:rPr>
        <w:t>材料与工程设备的接收与拒收</w:t>
      </w:r>
    </w:p>
    <w:p>
      <w:pPr>
        <w:ind w:firstLine="600"/>
        <w:jc w:val="left"/>
      </w:pPr>
      <w:r>
        <w:rPr>
          <w:color w:val="000000"/>
          <w:sz w:val="21"/>
        </w:rPr>
        <w:t>8.3.1</w:t>
      </w:r>
      <w:r>
        <w:rPr>
          <w:color w:val="000000"/>
          <w:sz w:val="21"/>
        </w:rPr>
        <w:t>甲方应按《甲方供应材料设备一览表》约定的内容提供材料和工程设备，并向乙方提供产品合格证明及出厂证明，对其质量负责。甲方应提前</w:t>
      </w:r>
      <w:r>
        <w:rPr>
          <w:color w:val="000000"/>
          <w:sz w:val="21"/>
        </w:rPr>
        <w:t>24</w:t>
      </w:r>
      <w:r>
        <w:rPr>
          <w:color w:val="000000"/>
          <w:sz w:val="21"/>
        </w:rPr>
        <w:t>小时以书面形式通知乙方、监理人材料和工程设备到货时间，乙方负责材料和工程设备的清点、检验和接收。</w:t>
      </w:r>
    </w:p>
    <w:p>
      <w:pPr>
        <w:ind w:firstLine="600"/>
        <w:jc w:val="left"/>
      </w:pPr>
      <w:r>
        <w:rPr>
          <w:color w:val="000000"/>
          <w:sz w:val="21"/>
        </w:rPr>
        <w:t>甲方提供的材料和工程设备的规格、数量或质量不符合合同约定的，或因甲方原因导致交货日期延误或交货地点变更等情况的，按照第</w:t>
      </w:r>
      <w:r>
        <w:rPr>
          <w:color w:val="000000"/>
          <w:sz w:val="21"/>
        </w:rPr>
        <w:t>16.1</w:t>
      </w:r>
      <w:r>
        <w:rPr>
          <w:color w:val="000000"/>
          <w:sz w:val="21"/>
        </w:rPr>
        <w:t>款〔甲方违约〕约定办理。</w:t>
      </w:r>
    </w:p>
    <w:p>
      <w:pPr>
        <w:ind w:firstLine="600"/>
        <w:jc w:val="left"/>
      </w:pPr>
      <w:r>
        <w:rPr>
          <w:color w:val="000000"/>
          <w:sz w:val="21"/>
        </w:rPr>
        <w:t>8.3.2</w:t>
      </w:r>
      <w:r>
        <w:rPr>
          <w:color w:val="000000"/>
          <w:sz w:val="21"/>
        </w:rPr>
        <w:t>乙方采购的材料和工程设备，应保证产品质量合格，乙方应在材料和工程设备到货前</w:t>
      </w:r>
      <w:r>
        <w:rPr>
          <w:color w:val="000000"/>
          <w:sz w:val="21"/>
        </w:rPr>
        <w:t>24</w:t>
      </w:r>
      <w:r>
        <w:rPr>
          <w:color w:val="000000"/>
          <w:sz w:val="21"/>
        </w:rPr>
        <w:t>小时通知监理人检验。乙方进行永久设备、材料的制造和生产的，应符合相关质量标准，并向监理人提交材料的样本以及有关资料，并应在使用该材料或工程设备之前获得监理人同意。</w:t>
      </w:r>
    </w:p>
    <w:p>
      <w:pPr>
        <w:ind w:firstLine="450"/>
        <w:jc w:val="left"/>
      </w:pPr>
      <w:r>
        <w:rPr>
          <w:color w:val="000000"/>
          <w:sz w:val="21"/>
        </w:rPr>
        <w:t>乙方采购的材料和工程设备不符合设计或有关标准要求时，乙方应在监理人要求的合理期限内将不符合设计或有关标准要求的材料、工程设备运出施工现场，并重新采购符合要求的材料、工程设备，由此增加的费用和（或）延误的工期，由乙方承担。</w:t>
      </w:r>
    </w:p>
    <w:p>
      <w:pPr>
        <w:jc w:val="both"/>
      </w:pPr>
      <w:r>
        <w:rPr>
          <w:b/>
          <w:color w:val="000000"/>
          <w:sz w:val="21"/>
        </w:rPr>
        <w:t>8.4</w:t>
      </w:r>
      <w:r>
        <w:rPr>
          <w:b/>
          <w:color w:val="000000"/>
          <w:sz w:val="21"/>
        </w:rPr>
        <w:t>材料与工程设备的保管与使用</w:t>
      </w:r>
    </w:p>
    <w:p>
      <w:pPr>
        <w:ind w:firstLine="600"/>
        <w:jc w:val="left"/>
      </w:pPr>
      <w:r>
        <w:rPr>
          <w:color w:val="000000"/>
          <w:sz w:val="21"/>
        </w:rPr>
        <w:t>8.4.1</w:t>
      </w:r>
      <w:r>
        <w:rPr>
          <w:color w:val="000000"/>
          <w:sz w:val="21"/>
        </w:rPr>
        <w:t>甲方供应材料与工程设备的保管与使用</w:t>
      </w:r>
    </w:p>
    <w:p>
      <w:pPr>
        <w:ind w:firstLine="600"/>
        <w:jc w:val="left"/>
      </w:pPr>
      <w:r>
        <w:rPr>
          <w:color w:val="000000"/>
          <w:sz w:val="21"/>
        </w:rPr>
        <w:t>甲方供应的材料和工程设备，乙方清点后由乙方妥善保管，保管费用由甲方承担，但已标价工程量清单或预算书已经列支或专用合同条款另有约定除外。因乙方原因发生丢失毁损的，由乙方负责赔偿；监理人未通知乙方清点的，乙方不负责材料和工程设备的保管，由此导致丢失毁损的由甲方负责。</w:t>
      </w:r>
    </w:p>
    <w:p>
      <w:pPr>
        <w:ind w:firstLine="600"/>
        <w:jc w:val="left"/>
      </w:pPr>
      <w:r>
        <w:rPr>
          <w:color w:val="000000"/>
          <w:sz w:val="21"/>
        </w:rPr>
        <w:t>甲方供应的材料和工程设备使用前，由乙方负责检验，检验费用由甲方承担，不合格的不得使用。</w:t>
      </w:r>
    </w:p>
    <w:p>
      <w:pPr>
        <w:ind w:firstLine="600"/>
        <w:jc w:val="left"/>
      </w:pPr>
      <w:r>
        <w:rPr>
          <w:color w:val="000000"/>
          <w:sz w:val="21"/>
        </w:rPr>
        <w:t>8.4.2</w:t>
      </w:r>
      <w:r>
        <w:rPr>
          <w:color w:val="000000"/>
          <w:sz w:val="21"/>
        </w:rPr>
        <w:t>乙方采购材料与工程设备的保管与使用</w:t>
      </w:r>
    </w:p>
    <w:p>
      <w:pPr>
        <w:ind w:firstLine="600"/>
        <w:jc w:val="left"/>
      </w:pPr>
      <w:r>
        <w:rPr>
          <w:color w:val="000000"/>
          <w:sz w:val="21"/>
        </w:rPr>
        <w:t>乙方采购的材料和工程设备由乙方妥善保管，保管费用由乙方承担。法律规定材料和工程设备使用前必须进行检验或试验的，乙方应按监理人的要求进行检验或试验，检验或试验费用由乙方承担，不合格的不得使用。</w:t>
      </w:r>
    </w:p>
    <w:p>
      <w:pPr>
        <w:ind w:firstLine="600"/>
        <w:jc w:val="left"/>
      </w:pPr>
      <w:r>
        <w:rPr>
          <w:color w:val="000000"/>
          <w:sz w:val="21"/>
        </w:rPr>
        <w:t>甲方或监理人发现乙方使用不符合设计或有关标准要求的材料和工程设备时，有权要求乙方进行修复、拆除或重新采购，由此增加的费用和（或）延误的工期，由乙方承担。</w:t>
      </w:r>
    </w:p>
    <w:p>
      <w:pPr>
        <w:jc w:val="both"/>
      </w:pPr>
      <w:r>
        <w:rPr>
          <w:b/>
          <w:color w:val="000000"/>
          <w:sz w:val="21"/>
        </w:rPr>
        <w:t>8.5</w:t>
      </w:r>
      <w:r>
        <w:rPr>
          <w:b/>
          <w:color w:val="000000"/>
          <w:sz w:val="21"/>
        </w:rPr>
        <w:t>禁止使用不合格的材料和工程设备</w:t>
      </w:r>
    </w:p>
    <w:p>
      <w:pPr>
        <w:ind w:firstLine="600"/>
        <w:jc w:val="left"/>
      </w:pPr>
      <w:r>
        <w:rPr>
          <w:color w:val="000000"/>
          <w:sz w:val="21"/>
        </w:rPr>
        <w:t>8.5.1</w:t>
      </w:r>
      <w:r>
        <w:rPr>
          <w:color w:val="000000"/>
          <w:sz w:val="21"/>
        </w:rPr>
        <w:t>监理人有权拒绝乙方提供的不合格材料或工程设备，并要求乙方立即进行更换。监理人应在更换后再次进行检查和检验，由此增加的费用和（或）延误的工期由乙方承担。</w:t>
      </w:r>
    </w:p>
    <w:p>
      <w:pPr>
        <w:ind w:firstLine="600"/>
        <w:jc w:val="left"/>
      </w:pPr>
      <w:r>
        <w:rPr>
          <w:color w:val="000000"/>
          <w:sz w:val="21"/>
        </w:rPr>
        <w:t>8.5.2</w:t>
      </w:r>
      <w:r>
        <w:rPr>
          <w:color w:val="000000"/>
          <w:sz w:val="21"/>
        </w:rPr>
        <w:t>监理人发现乙方使用了不合格的材料和工程设备，乙方应按照监理人的指示立即改正，并禁止在工程中继续使用不合格的材料和工程设备。</w:t>
      </w:r>
    </w:p>
    <w:p>
      <w:pPr>
        <w:ind w:firstLine="600"/>
        <w:jc w:val="left"/>
      </w:pPr>
      <w:r>
        <w:rPr>
          <w:color w:val="000000"/>
          <w:sz w:val="21"/>
        </w:rPr>
        <w:t>8.5.3</w:t>
      </w:r>
      <w:r>
        <w:rPr>
          <w:color w:val="000000"/>
          <w:sz w:val="21"/>
        </w:rPr>
        <w:t>甲方提供的材料或工程设备不符合合同要求的，乙方有权拒绝，并可要求甲方更换，由此增加的费用和（或）延误的工期由甲方承担，并支付乙方合理的利润。</w:t>
      </w:r>
    </w:p>
    <w:p>
      <w:pPr>
        <w:jc w:val="both"/>
      </w:pPr>
      <w:r>
        <w:rPr>
          <w:b/>
          <w:color w:val="000000"/>
          <w:sz w:val="21"/>
        </w:rPr>
        <w:t>8.6</w:t>
      </w:r>
      <w:r>
        <w:rPr>
          <w:b/>
          <w:color w:val="000000"/>
          <w:sz w:val="21"/>
        </w:rPr>
        <w:t>样品</w:t>
      </w:r>
    </w:p>
    <w:p>
      <w:pPr>
        <w:ind w:firstLine="600"/>
        <w:jc w:val="left"/>
      </w:pPr>
      <w:r>
        <w:rPr>
          <w:color w:val="000000"/>
          <w:sz w:val="21"/>
        </w:rPr>
        <w:t>8.6.1</w:t>
      </w:r>
      <w:r>
        <w:rPr>
          <w:color w:val="000000"/>
          <w:sz w:val="21"/>
        </w:rPr>
        <w:t>样品的报送与封存</w:t>
      </w:r>
    </w:p>
    <w:p>
      <w:pPr>
        <w:ind w:firstLine="600"/>
        <w:jc w:val="left"/>
      </w:pPr>
      <w:r>
        <w:rPr>
          <w:color w:val="000000"/>
          <w:sz w:val="21"/>
        </w:rPr>
        <w:t>需要乙方报送样品的材料或工程设备，样品的种类、名称、规格、数量等要求均应在专用合同条款中约定。样品的报送程序如下：</w:t>
      </w:r>
    </w:p>
    <w:p>
      <w:pPr>
        <w:ind w:firstLine="600"/>
        <w:jc w:val="left"/>
      </w:pPr>
      <w:r>
        <w:rPr>
          <w:color w:val="000000"/>
          <w:sz w:val="21"/>
        </w:rPr>
        <w:t>（</w:t>
      </w:r>
      <w:r>
        <w:rPr>
          <w:color w:val="000000"/>
          <w:sz w:val="21"/>
        </w:rPr>
        <w:t>1</w:t>
      </w:r>
      <w:r>
        <w:rPr>
          <w:color w:val="000000"/>
          <w:sz w:val="21"/>
        </w:rPr>
        <w:t>）乙方应在计划采购前</w:t>
      </w:r>
      <w:r>
        <w:rPr>
          <w:color w:val="000000"/>
          <w:sz w:val="21"/>
        </w:rPr>
        <w:t>28</w:t>
      </w:r>
      <w:r>
        <w:rPr>
          <w:color w:val="000000"/>
          <w:sz w:val="21"/>
        </w:rPr>
        <w:t>天向监理人报送样品。乙方报送的样品均应来自供应材料的实际生产地，且提供的样品的规格、数量足以表明材料或工程设备的质量、型号、颜色、表面处理、质地、误差和其他要求的特征。</w:t>
      </w:r>
    </w:p>
    <w:p>
      <w:pPr>
        <w:ind w:firstLine="600"/>
        <w:jc w:val="left"/>
      </w:pPr>
      <w:r>
        <w:rPr>
          <w:color w:val="000000"/>
          <w:sz w:val="21"/>
        </w:rPr>
        <w:t>（</w:t>
      </w:r>
      <w:r>
        <w:rPr>
          <w:color w:val="000000"/>
          <w:sz w:val="21"/>
        </w:rPr>
        <w:t>2</w:t>
      </w:r>
      <w:r>
        <w:rPr>
          <w:color w:val="000000"/>
          <w:sz w:val="21"/>
        </w:rPr>
        <w:t>）乙方每次报送样品时应随附申报单，申报单应载明报送样品的相关数据和资料，并标明每件样品对应的图纸号，预留监理人批复意见栏。监理人应在收到乙方报送的样品后</w:t>
      </w:r>
      <w:r>
        <w:rPr>
          <w:color w:val="000000"/>
          <w:sz w:val="21"/>
        </w:rPr>
        <w:t>7</w:t>
      </w:r>
      <w:r>
        <w:rPr>
          <w:color w:val="000000"/>
          <w:sz w:val="21"/>
        </w:rPr>
        <w:t>天向乙方回复经甲方签认的样品审批意见。</w:t>
      </w:r>
    </w:p>
    <w:p>
      <w:pPr>
        <w:ind w:firstLine="600"/>
        <w:jc w:val="left"/>
      </w:pPr>
      <w:r>
        <w:rPr>
          <w:color w:val="000000"/>
          <w:sz w:val="21"/>
        </w:rPr>
        <w:t>（</w:t>
      </w:r>
      <w:r>
        <w:rPr>
          <w:color w:val="000000"/>
          <w:sz w:val="21"/>
        </w:rPr>
        <w:t>3</w:t>
      </w:r>
      <w:r>
        <w:rPr>
          <w:color w:val="000000"/>
          <w:sz w:val="21"/>
        </w:rPr>
        <w:t>）经甲方和监理人审批确认的样品应按约定的方法封样，封存的样品作为检验工程相关部分的标准之一。乙方在施工过程中不得使用与样品不符的材料或工程设备。</w:t>
      </w:r>
    </w:p>
    <w:p>
      <w:pPr>
        <w:ind w:firstLine="600"/>
        <w:jc w:val="left"/>
      </w:pPr>
      <w:r>
        <w:rPr>
          <w:color w:val="000000"/>
          <w:sz w:val="21"/>
        </w:rPr>
        <w:t>（</w:t>
      </w:r>
      <w:r>
        <w:rPr>
          <w:color w:val="000000"/>
          <w:sz w:val="21"/>
        </w:rPr>
        <w:t>4</w:t>
      </w:r>
      <w:r>
        <w:rPr>
          <w:color w:val="000000"/>
          <w:sz w:val="21"/>
        </w:rPr>
        <w:t>）甲方和监理人对样品的审批确认仅为确认相关材料或工程设备的特征或用途，不得被理解为对合同的修改或改变，也并不减轻或免除乙方任何的责任和义务。如果封存的样品修改或改变了合同约定，合同当事人应当以书面协议予以确认。</w:t>
      </w:r>
    </w:p>
    <w:p>
      <w:pPr>
        <w:ind w:firstLine="600"/>
        <w:jc w:val="left"/>
      </w:pPr>
      <w:r>
        <w:rPr>
          <w:color w:val="000000"/>
          <w:sz w:val="21"/>
        </w:rPr>
        <w:t>8.6.2</w:t>
      </w:r>
      <w:r>
        <w:rPr>
          <w:color w:val="000000"/>
          <w:sz w:val="21"/>
        </w:rPr>
        <w:t>样品的保管</w:t>
      </w:r>
    </w:p>
    <w:p>
      <w:pPr>
        <w:ind w:firstLine="600"/>
        <w:jc w:val="left"/>
      </w:pPr>
      <w:r>
        <w:rPr>
          <w:color w:val="000000"/>
          <w:sz w:val="21"/>
        </w:rPr>
        <w:t>经批准的样品应由监理人负责封存于现场，乙方应在现场为保存样品提供适当和固定的场所并保持适当和良好的存储环境条件。</w:t>
      </w:r>
    </w:p>
    <w:p>
      <w:pPr>
        <w:jc w:val="both"/>
      </w:pPr>
      <w:r>
        <w:rPr>
          <w:b/>
          <w:color w:val="000000"/>
          <w:sz w:val="21"/>
        </w:rPr>
        <w:t>8.7</w:t>
      </w:r>
      <w:r>
        <w:rPr>
          <w:b/>
          <w:color w:val="000000"/>
          <w:sz w:val="21"/>
        </w:rPr>
        <w:t>材料与工程设备的替代</w:t>
      </w:r>
    </w:p>
    <w:p>
      <w:pPr>
        <w:ind w:firstLine="600"/>
        <w:jc w:val="left"/>
      </w:pPr>
      <w:r>
        <w:rPr>
          <w:color w:val="000000"/>
          <w:sz w:val="21"/>
        </w:rPr>
        <w:t>8.7.1</w:t>
      </w:r>
      <w:r>
        <w:rPr>
          <w:color w:val="000000"/>
          <w:sz w:val="21"/>
        </w:rPr>
        <w:t>出现下列情况需要使用替代材料和工程设备的，乙方应按照第</w:t>
      </w:r>
      <w:r>
        <w:rPr>
          <w:color w:val="000000"/>
          <w:sz w:val="21"/>
        </w:rPr>
        <w:t>8.7.2</w:t>
      </w:r>
      <w:r>
        <w:rPr>
          <w:color w:val="000000"/>
          <w:sz w:val="21"/>
        </w:rPr>
        <w:t>项约定的程序执行：</w:t>
      </w:r>
    </w:p>
    <w:p>
      <w:pPr>
        <w:ind w:firstLine="600"/>
        <w:jc w:val="left"/>
      </w:pPr>
      <w:r>
        <w:rPr>
          <w:color w:val="000000"/>
          <w:sz w:val="21"/>
        </w:rPr>
        <w:t>（</w:t>
      </w:r>
      <w:r>
        <w:rPr>
          <w:color w:val="000000"/>
          <w:sz w:val="21"/>
        </w:rPr>
        <w:t>1</w:t>
      </w:r>
      <w:r>
        <w:rPr>
          <w:color w:val="000000"/>
          <w:sz w:val="21"/>
        </w:rPr>
        <w:t>）基准日期后生效的法律规定禁止使用的；</w:t>
      </w:r>
    </w:p>
    <w:p>
      <w:pPr>
        <w:ind w:firstLine="600"/>
        <w:jc w:val="left"/>
      </w:pPr>
      <w:r>
        <w:rPr>
          <w:color w:val="000000"/>
          <w:sz w:val="21"/>
        </w:rPr>
        <w:t>（</w:t>
      </w:r>
      <w:r>
        <w:rPr>
          <w:color w:val="000000"/>
          <w:sz w:val="21"/>
        </w:rPr>
        <w:t>2</w:t>
      </w:r>
      <w:r>
        <w:rPr>
          <w:color w:val="000000"/>
          <w:sz w:val="21"/>
        </w:rPr>
        <w:t>）甲方要求使用替代品的；</w:t>
      </w:r>
    </w:p>
    <w:p>
      <w:pPr>
        <w:ind w:firstLine="600"/>
        <w:jc w:val="left"/>
      </w:pPr>
      <w:r>
        <w:rPr>
          <w:color w:val="000000"/>
          <w:sz w:val="21"/>
        </w:rPr>
        <w:t>（</w:t>
      </w:r>
      <w:r>
        <w:rPr>
          <w:color w:val="000000"/>
          <w:sz w:val="21"/>
        </w:rPr>
        <w:t>3</w:t>
      </w:r>
      <w:r>
        <w:rPr>
          <w:color w:val="000000"/>
          <w:sz w:val="21"/>
        </w:rPr>
        <w:t>）因其他原因必须使用替代品的。</w:t>
      </w:r>
    </w:p>
    <w:p>
      <w:pPr>
        <w:ind w:firstLine="600"/>
        <w:jc w:val="left"/>
      </w:pPr>
      <w:r>
        <w:rPr>
          <w:color w:val="000000"/>
          <w:sz w:val="21"/>
        </w:rPr>
        <w:t>8.7.2</w:t>
      </w:r>
      <w:r>
        <w:rPr>
          <w:color w:val="000000"/>
          <w:sz w:val="21"/>
        </w:rPr>
        <w:t>乙方应在使用替代材料和工程设备</w:t>
      </w:r>
      <w:r>
        <w:rPr>
          <w:color w:val="000000"/>
          <w:sz w:val="21"/>
        </w:rPr>
        <w:t>28</w:t>
      </w:r>
      <w:r>
        <w:rPr>
          <w:color w:val="000000"/>
          <w:sz w:val="21"/>
        </w:rPr>
        <w:t>天前书面通知监理人，并附下列文件：</w:t>
      </w:r>
    </w:p>
    <w:p>
      <w:pPr>
        <w:ind w:firstLine="600"/>
        <w:jc w:val="left"/>
      </w:pPr>
      <w:r>
        <w:rPr>
          <w:color w:val="000000"/>
          <w:sz w:val="21"/>
        </w:rPr>
        <w:t>（</w:t>
      </w:r>
      <w:r>
        <w:rPr>
          <w:color w:val="000000"/>
          <w:sz w:val="21"/>
        </w:rPr>
        <w:t>1</w:t>
      </w:r>
      <w:r>
        <w:rPr>
          <w:color w:val="000000"/>
          <w:sz w:val="21"/>
        </w:rPr>
        <w:t>）被替代的材料和工程设备的名称、数量、规格、型号、品牌、性能、价格及其他相关资料；</w:t>
      </w:r>
    </w:p>
    <w:p>
      <w:pPr>
        <w:ind w:firstLine="600"/>
        <w:jc w:val="left"/>
      </w:pPr>
      <w:r>
        <w:rPr>
          <w:color w:val="000000"/>
          <w:sz w:val="21"/>
        </w:rPr>
        <w:t>（</w:t>
      </w:r>
      <w:r>
        <w:rPr>
          <w:color w:val="000000"/>
          <w:sz w:val="21"/>
        </w:rPr>
        <w:t>2</w:t>
      </w:r>
      <w:r>
        <w:rPr>
          <w:color w:val="000000"/>
          <w:sz w:val="21"/>
        </w:rPr>
        <w:t>）替代品的名称、数量、规格、型号、品牌、性能、价格及其他相关资料；</w:t>
      </w:r>
    </w:p>
    <w:p>
      <w:pPr>
        <w:ind w:firstLine="600"/>
        <w:jc w:val="left"/>
      </w:pPr>
      <w:r>
        <w:rPr>
          <w:color w:val="000000"/>
          <w:sz w:val="21"/>
        </w:rPr>
        <w:t>（</w:t>
      </w:r>
      <w:r>
        <w:rPr>
          <w:color w:val="000000"/>
          <w:sz w:val="21"/>
        </w:rPr>
        <w:t>3</w:t>
      </w:r>
      <w:r>
        <w:rPr>
          <w:color w:val="000000"/>
          <w:sz w:val="21"/>
        </w:rPr>
        <w:t>）替代品与被替代产品之间的差异以及使用替代品可能对工程产生的影响；</w:t>
      </w:r>
    </w:p>
    <w:p>
      <w:pPr>
        <w:ind w:firstLine="600"/>
        <w:jc w:val="left"/>
      </w:pPr>
      <w:r>
        <w:rPr>
          <w:color w:val="000000"/>
          <w:sz w:val="21"/>
        </w:rPr>
        <w:t>（</w:t>
      </w:r>
      <w:r>
        <w:rPr>
          <w:color w:val="000000"/>
          <w:sz w:val="21"/>
        </w:rPr>
        <w:t>4</w:t>
      </w:r>
      <w:r>
        <w:rPr>
          <w:color w:val="000000"/>
          <w:sz w:val="21"/>
        </w:rPr>
        <w:t>）替代品与被替代产品的价格差异；</w:t>
      </w:r>
    </w:p>
    <w:p>
      <w:pPr>
        <w:ind w:firstLine="600"/>
        <w:jc w:val="left"/>
      </w:pPr>
      <w:r>
        <w:rPr>
          <w:color w:val="000000"/>
          <w:sz w:val="21"/>
        </w:rPr>
        <w:t>（</w:t>
      </w:r>
      <w:r>
        <w:rPr>
          <w:color w:val="000000"/>
          <w:sz w:val="21"/>
        </w:rPr>
        <w:t>5</w:t>
      </w:r>
      <w:r>
        <w:rPr>
          <w:color w:val="000000"/>
          <w:sz w:val="21"/>
        </w:rPr>
        <w:t>）使用替代品的理由和原因说明；</w:t>
      </w:r>
    </w:p>
    <w:p>
      <w:pPr>
        <w:ind w:firstLine="600"/>
        <w:jc w:val="left"/>
      </w:pPr>
      <w:r>
        <w:rPr>
          <w:color w:val="000000"/>
          <w:sz w:val="21"/>
        </w:rPr>
        <w:t>（</w:t>
      </w:r>
      <w:r>
        <w:rPr>
          <w:color w:val="000000"/>
          <w:sz w:val="21"/>
        </w:rPr>
        <w:t>6</w:t>
      </w:r>
      <w:r>
        <w:rPr>
          <w:color w:val="000000"/>
          <w:sz w:val="21"/>
        </w:rPr>
        <w:t>）监理人要求的其他文件。</w:t>
      </w:r>
    </w:p>
    <w:p>
      <w:pPr>
        <w:ind w:firstLine="600"/>
        <w:jc w:val="left"/>
      </w:pPr>
      <w:r>
        <w:rPr>
          <w:color w:val="000000"/>
          <w:sz w:val="21"/>
        </w:rPr>
        <w:t>监理人应在收到通知后</w:t>
      </w:r>
      <w:r>
        <w:rPr>
          <w:color w:val="000000"/>
          <w:sz w:val="21"/>
        </w:rPr>
        <w:t>14</w:t>
      </w:r>
      <w:r>
        <w:rPr>
          <w:color w:val="000000"/>
          <w:sz w:val="21"/>
        </w:rPr>
        <w:t>天内向乙方发出经甲方签认的书面指示；监理人逾期发出书面指示的，视为甲方和监理人同意使用替代品。</w:t>
      </w:r>
    </w:p>
    <w:p>
      <w:pPr>
        <w:ind w:firstLine="600"/>
        <w:jc w:val="left"/>
      </w:pPr>
      <w:r>
        <w:rPr>
          <w:color w:val="000000"/>
          <w:sz w:val="21"/>
        </w:rPr>
        <w:t>8.7.3</w:t>
      </w:r>
      <w:r>
        <w:rPr>
          <w:color w:val="000000"/>
          <w:sz w:val="21"/>
        </w:rPr>
        <w:t>甲方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color w:val="000000"/>
          <w:sz w:val="21"/>
        </w:rPr>
        <w:t>4.4</w:t>
      </w:r>
      <w:r>
        <w:rPr>
          <w:color w:val="000000"/>
          <w:sz w:val="21"/>
        </w:rPr>
        <w:t>款〔商定或确定〕确定价格。</w:t>
      </w:r>
    </w:p>
    <w:p>
      <w:pPr>
        <w:jc w:val="both"/>
      </w:pPr>
      <w:r>
        <w:rPr>
          <w:b/>
          <w:color w:val="000000"/>
          <w:sz w:val="21"/>
        </w:rPr>
        <w:t>8.8</w:t>
      </w:r>
      <w:r>
        <w:rPr>
          <w:b/>
          <w:color w:val="000000"/>
          <w:sz w:val="21"/>
        </w:rPr>
        <w:t>施工设备和临时设施</w:t>
      </w:r>
    </w:p>
    <w:p>
      <w:pPr>
        <w:ind w:firstLine="600"/>
        <w:jc w:val="left"/>
      </w:pPr>
      <w:r>
        <w:rPr>
          <w:color w:val="000000"/>
          <w:sz w:val="21"/>
        </w:rPr>
        <w:t>8.8.1</w:t>
      </w:r>
      <w:r>
        <w:rPr>
          <w:color w:val="000000"/>
          <w:sz w:val="21"/>
        </w:rPr>
        <w:t>乙方提供的施工设备和临时设施</w:t>
      </w:r>
    </w:p>
    <w:p>
      <w:pPr>
        <w:ind w:firstLine="600"/>
        <w:jc w:val="left"/>
      </w:pPr>
      <w:r>
        <w:rPr>
          <w:color w:val="000000"/>
          <w:sz w:val="21"/>
        </w:rPr>
        <w:t>乙方应按合同进度计划的要求，及时配置施工设备和修建临时设施。进入施工场地的乙方设备需经监理人核查后才能投入使用。乙方更换合同约定的乙方设备的，应报监理人批准。</w:t>
      </w:r>
    </w:p>
    <w:p>
      <w:pPr>
        <w:ind w:firstLine="600"/>
        <w:jc w:val="left"/>
      </w:pPr>
      <w:r>
        <w:rPr>
          <w:color w:val="000000"/>
          <w:sz w:val="21"/>
        </w:rPr>
        <w:t>除专用合同条款另有约定外，乙方应自行承担修建临时设施的费用，需要临时占地的，应由甲方办理申请手续并承担相应费用。</w:t>
      </w:r>
    </w:p>
    <w:p>
      <w:pPr>
        <w:ind w:firstLine="600"/>
        <w:jc w:val="left"/>
      </w:pPr>
      <w:r>
        <w:rPr>
          <w:color w:val="000000"/>
          <w:sz w:val="21"/>
        </w:rPr>
        <w:t>8.8.2</w:t>
      </w:r>
      <w:r>
        <w:rPr>
          <w:color w:val="000000"/>
          <w:sz w:val="21"/>
        </w:rPr>
        <w:t>甲方提供的施工设备和临时设施</w:t>
      </w:r>
    </w:p>
    <w:p>
      <w:pPr>
        <w:ind w:firstLine="600"/>
        <w:jc w:val="left"/>
      </w:pPr>
      <w:r>
        <w:rPr>
          <w:color w:val="000000"/>
          <w:sz w:val="21"/>
        </w:rPr>
        <w:t>甲方提供的施工设备或临时设施在专用合同条款中约定。</w:t>
      </w:r>
    </w:p>
    <w:p>
      <w:pPr>
        <w:ind w:firstLine="600"/>
        <w:jc w:val="left"/>
      </w:pPr>
      <w:r>
        <w:rPr>
          <w:color w:val="000000"/>
          <w:sz w:val="21"/>
        </w:rPr>
        <w:t>8.8.3</w:t>
      </w:r>
      <w:r>
        <w:rPr>
          <w:color w:val="000000"/>
          <w:sz w:val="21"/>
        </w:rPr>
        <w:t>要求乙方增加或更换施工设备</w:t>
      </w:r>
    </w:p>
    <w:p>
      <w:pPr>
        <w:ind w:firstLine="600"/>
        <w:jc w:val="left"/>
      </w:pPr>
      <w:r>
        <w:rPr>
          <w:color w:val="000000"/>
          <w:sz w:val="21"/>
        </w:rPr>
        <w:t>乙方使用的施工设备不能满足合同进度计划和（或）质量要求时，监理人有权要求乙方增加或更换施工设备，乙方应及时增加或更换，由此增加的费用和（或）延误的工期由乙方承担。</w:t>
      </w:r>
    </w:p>
    <w:p>
      <w:pPr>
        <w:jc w:val="both"/>
      </w:pPr>
      <w:r>
        <w:rPr>
          <w:b/>
          <w:color w:val="000000"/>
          <w:sz w:val="21"/>
        </w:rPr>
        <w:t>8.9</w:t>
      </w:r>
      <w:r>
        <w:rPr>
          <w:b/>
          <w:color w:val="000000"/>
          <w:sz w:val="21"/>
        </w:rPr>
        <w:t>材料与设备专用要求</w:t>
      </w:r>
    </w:p>
    <w:p>
      <w:pPr>
        <w:ind w:firstLine="600"/>
        <w:jc w:val="left"/>
      </w:pPr>
      <w:r>
        <w:rPr>
          <w:color w:val="000000"/>
          <w:sz w:val="21"/>
        </w:rPr>
        <w:t>乙方运入施工现场的材料、工程设备、施工设备以及在施工场地建设的临时设施，包括备品备件、安装工具与资料，必须专用于工程。未经甲方批准，乙方不得运出施工现场或挪作他用；经甲方批准，乙方可以根据施工进度计划撤走闲置的施工设备和其他物品。</w:t>
      </w:r>
    </w:p>
    <w:p>
      <w:pPr>
        <w:jc w:val="both"/>
      </w:pPr>
      <w:r>
        <w:rPr>
          <w:b/>
          <w:color w:val="000000"/>
          <w:sz w:val="21"/>
        </w:rPr>
        <w:t>9.</w:t>
      </w:r>
      <w:r>
        <w:rPr>
          <w:b/>
          <w:color w:val="000000"/>
          <w:sz w:val="21"/>
        </w:rPr>
        <w:t>试验与检验</w:t>
      </w:r>
    </w:p>
    <w:p>
      <w:pPr>
        <w:jc w:val="both"/>
      </w:pPr>
      <w:r>
        <w:rPr>
          <w:b/>
          <w:color w:val="000000"/>
          <w:sz w:val="21"/>
        </w:rPr>
        <w:t>9.1</w:t>
      </w:r>
      <w:r>
        <w:rPr>
          <w:b/>
          <w:color w:val="000000"/>
          <w:sz w:val="21"/>
        </w:rPr>
        <w:t>试验设备与试验人员</w:t>
      </w:r>
    </w:p>
    <w:p>
      <w:pPr>
        <w:ind w:firstLine="600"/>
        <w:jc w:val="left"/>
      </w:pPr>
      <w:r>
        <w:rPr>
          <w:color w:val="000000"/>
          <w:sz w:val="21"/>
        </w:rPr>
        <w:t>9.1.1</w:t>
      </w:r>
      <w:r>
        <w:rPr>
          <w:color w:val="000000"/>
          <w:sz w:val="21"/>
        </w:rPr>
        <w:t>乙方根据合同约定或监理人指示进行的现场材料试验，应由乙方提供试验场所、试验人员、试验设备以及其他必要的试验条件。监理人在必要时可以使用乙方提供的试验场所、试验设备以及其他试验条件，进行以工程质量检查为目的的材料复核试验，乙方应予以协助。</w:t>
      </w:r>
    </w:p>
    <w:p>
      <w:pPr>
        <w:ind w:firstLine="600"/>
        <w:jc w:val="left"/>
      </w:pPr>
      <w:r>
        <w:rPr>
          <w:color w:val="000000"/>
          <w:sz w:val="21"/>
        </w:rPr>
        <w:t>9.1.2</w:t>
      </w:r>
      <w:r>
        <w:rPr>
          <w:color w:val="000000"/>
          <w:sz w:val="21"/>
        </w:rPr>
        <w:t>乙方应按专用合同条款的约定提供试验设备、取样装置、试验场所和试验条件，并向监理人提交相应进场计划表。</w:t>
      </w:r>
    </w:p>
    <w:p>
      <w:pPr>
        <w:ind w:firstLine="600"/>
        <w:jc w:val="left"/>
      </w:pPr>
      <w:r>
        <w:rPr>
          <w:color w:val="000000"/>
          <w:sz w:val="21"/>
        </w:rPr>
        <w:t>乙方配置的试验设备要符合相应试验规程的要求并经过具有资质的检测单位检测，且在正式使用该试验设备前，需要经过监理人与乙方共同校定。</w:t>
      </w:r>
    </w:p>
    <w:p>
      <w:pPr>
        <w:ind w:firstLine="600"/>
        <w:jc w:val="left"/>
      </w:pPr>
      <w:r>
        <w:rPr>
          <w:color w:val="000000"/>
          <w:sz w:val="21"/>
        </w:rPr>
        <w:t>9.1.3</w:t>
      </w:r>
      <w:r>
        <w:rPr>
          <w:color w:val="000000"/>
          <w:sz w:val="21"/>
        </w:rPr>
        <w:t>乙方应向监理人提交试验人员的名单及其岗位、资格等证明资料，试验人员必须能够熟练进行相应的检测试验，乙方对试验人员的试验程序和试验结果的正确性负责。</w:t>
      </w:r>
    </w:p>
    <w:p>
      <w:pPr>
        <w:jc w:val="both"/>
      </w:pPr>
      <w:r>
        <w:rPr>
          <w:b/>
          <w:color w:val="000000"/>
          <w:sz w:val="21"/>
        </w:rPr>
        <w:t>9.2</w:t>
      </w:r>
      <w:r>
        <w:rPr>
          <w:b/>
          <w:color w:val="000000"/>
          <w:sz w:val="21"/>
        </w:rPr>
        <w:t>取样</w:t>
      </w:r>
    </w:p>
    <w:p>
      <w:pPr>
        <w:ind w:firstLine="600"/>
        <w:jc w:val="left"/>
      </w:pPr>
      <w:r>
        <w:rPr>
          <w:color w:val="000000"/>
          <w:sz w:val="21"/>
        </w:rPr>
        <w:t>试验属于自检性质的，乙方可以单独取样。试验属于监理人抽检性质的，可由监理人取样，也可由乙方的试验人员在监理人的监督下取样。</w:t>
      </w:r>
    </w:p>
    <w:p>
      <w:pPr>
        <w:jc w:val="both"/>
      </w:pPr>
      <w:r>
        <w:rPr>
          <w:b/>
          <w:color w:val="000000"/>
          <w:sz w:val="21"/>
        </w:rPr>
        <w:t>9.3</w:t>
      </w:r>
      <w:r>
        <w:rPr>
          <w:b/>
          <w:color w:val="000000"/>
          <w:sz w:val="21"/>
        </w:rPr>
        <w:t>材料、工程设备和工程的试验和检验</w:t>
      </w:r>
    </w:p>
    <w:p>
      <w:pPr>
        <w:ind w:firstLine="600"/>
        <w:jc w:val="left"/>
      </w:pPr>
      <w:r>
        <w:rPr>
          <w:color w:val="000000"/>
          <w:sz w:val="21"/>
        </w:rPr>
        <w:t>9.3.1</w:t>
      </w:r>
      <w:r>
        <w:rPr>
          <w:color w:val="000000"/>
          <w:sz w:val="21"/>
        </w:rPr>
        <w:t>乙方应按合同约定进行材料、工程设备和工程的试验和检验，并为监理人对上述材料、工程设备和工程的质量检查提供必要的试验资料和原始记录。按合同约定应由监理人与乙方共同进行试验和检验的，由乙方负责提供必要的试验资料和原始记录。</w:t>
      </w:r>
    </w:p>
    <w:p>
      <w:pPr>
        <w:ind w:firstLine="600"/>
        <w:jc w:val="left"/>
      </w:pPr>
      <w:r>
        <w:rPr>
          <w:color w:val="000000"/>
          <w:sz w:val="21"/>
        </w:rPr>
        <w:t>9.3.2</w:t>
      </w:r>
      <w:r>
        <w:rPr>
          <w:color w:val="000000"/>
          <w:sz w:val="21"/>
        </w:rPr>
        <w:t>试验属于自检性质的，乙方可以单独进行试验。试验属于监理人抽检性质的，监理人可以单独进行试验，也可由乙方与监理人共同进行。乙方对由监理人单独进行的试验结果有异议的，可以申请重新共同进行试验。约定共同进行试验的，监理人未按照约定参加试验的，乙方可自行试验，并将试验结果报送监理人，监理人应承认该试验结果。</w:t>
      </w:r>
    </w:p>
    <w:p>
      <w:pPr>
        <w:ind w:firstLine="600"/>
        <w:jc w:val="left"/>
      </w:pPr>
      <w:r>
        <w:rPr>
          <w:color w:val="000000"/>
          <w:sz w:val="21"/>
        </w:rPr>
        <w:t>9.3.3</w:t>
      </w:r>
      <w:r>
        <w:rPr>
          <w:color w:val="000000"/>
          <w:sz w:val="21"/>
        </w:rPr>
        <w:t>监理人对乙方的试验和检验结果有异议的，或为查清乙方试验和检验成果的可靠性要求乙方重新试验和检验的，可由监理人与乙方共同进行。重新试验和检验的结果证明该项材料、工程设备或工程的质量不符合合同要求的，由此增加的费用和（或）延误的工期由乙方承担；重新试验和检验结果证明该项材料、工程设备和工程符合合同要求的，由此增加的费用和（或）延误的工期由甲方承担。</w:t>
      </w:r>
    </w:p>
    <w:p>
      <w:pPr>
        <w:jc w:val="both"/>
      </w:pPr>
      <w:r>
        <w:rPr>
          <w:b/>
          <w:color w:val="000000"/>
          <w:sz w:val="21"/>
        </w:rPr>
        <w:t>9.4</w:t>
      </w:r>
      <w:r>
        <w:rPr>
          <w:b/>
          <w:color w:val="000000"/>
          <w:sz w:val="21"/>
        </w:rPr>
        <w:t>现场工艺试验</w:t>
      </w:r>
    </w:p>
    <w:p>
      <w:pPr>
        <w:ind w:firstLine="600"/>
        <w:jc w:val="left"/>
      </w:pPr>
      <w:r>
        <w:rPr>
          <w:color w:val="000000"/>
          <w:sz w:val="21"/>
        </w:rPr>
        <w:t>乙方应按合同约定或监理人指示进行现场工艺试验。对大型的现场工艺试验，监理人认为必要时，乙方应根据监理人提出的工艺试验要求，编制工艺试验措施计划，报送监理人审查。</w:t>
      </w:r>
    </w:p>
    <w:p>
      <w:pPr>
        <w:jc w:val="both"/>
      </w:pPr>
      <w:r>
        <w:rPr>
          <w:b/>
          <w:color w:val="000000"/>
          <w:sz w:val="21"/>
        </w:rPr>
        <w:t>10.</w:t>
      </w:r>
      <w:r>
        <w:rPr>
          <w:b/>
          <w:color w:val="000000"/>
          <w:sz w:val="21"/>
        </w:rPr>
        <w:t>变更</w:t>
      </w:r>
    </w:p>
    <w:p>
      <w:pPr>
        <w:jc w:val="both"/>
      </w:pPr>
      <w:r>
        <w:rPr>
          <w:b/>
          <w:color w:val="000000"/>
          <w:sz w:val="21"/>
        </w:rPr>
        <w:t>10.1</w:t>
      </w:r>
      <w:r>
        <w:rPr>
          <w:b/>
          <w:color w:val="000000"/>
          <w:sz w:val="21"/>
        </w:rPr>
        <w:t>变更的范围</w:t>
      </w:r>
    </w:p>
    <w:p>
      <w:pPr>
        <w:ind w:firstLine="600"/>
        <w:jc w:val="left"/>
      </w:pPr>
      <w:r>
        <w:rPr>
          <w:color w:val="000000"/>
          <w:sz w:val="21"/>
        </w:rPr>
        <w:t>除专用合同条款另有约定外，合同履行过程中发生以下情形的，应按照本条约定进行变更：</w:t>
      </w:r>
    </w:p>
    <w:p>
      <w:pPr>
        <w:ind w:firstLine="600"/>
        <w:jc w:val="left"/>
      </w:pPr>
      <w:r>
        <w:rPr>
          <w:color w:val="000000"/>
          <w:sz w:val="21"/>
        </w:rPr>
        <w:t>（</w:t>
      </w:r>
      <w:r>
        <w:rPr>
          <w:color w:val="000000"/>
          <w:sz w:val="21"/>
        </w:rPr>
        <w:t>1</w:t>
      </w:r>
      <w:r>
        <w:rPr>
          <w:color w:val="000000"/>
          <w:sz w:val="21"/>
        </w:rPr>
        <w:t>）增加或减少合同中任何工作，或追加额外的工作；</w:t>
      </w:r>
    </w:p>
    <w:p>
      <w:pPr>
        <w:ind w:firstLine="600"/>
        <w:jc w:val="left"/>
      </w:pPr>
      <w:r>
        <w:rPr>
          <w:color w:val="000000"/>
          <w:sz w:val="21"/>
        </w:rPr>
        <w:t>（</w:t>
      </w:r>
      <w:r>
        <w:rPr>
          <w:color w:val="000000"/>
          <w:sz w:val="21"/>
        </w:rPr>
        <w:t>2</w:t>
      </w:r>
      <w:r>
        <w:rPr>
          <w:color w:val="000000"/>
          <w:sz w:val="21"/>
        </w:rPr>
        <w:t>）取消合同中任何工作，但转由他人实施的工作除外；</w:t>
      </w:r>
    </w:p>
    <w:p>
      <w:pPr>
        <w:ind w:firstLine="600"/>
        <w:jc w:val="left"/>
      </w:pPr>
      <w:r>
        <w:rPr>
          <w:color w:val="000000"/>
          <w:sz w:val="21"/>
        </w:rPr>
        <w:t>（</w:t>
      </w:r>
      <w:r>
        <w:rPr>
          <w:color w:val="000000"/>
          <w:sz w:val="21"/>
        </w:rPr>
        <w:t>3</w:t>
      </w:r>
      <w:r>
        <w:rPr>
          <w:color w:val="000000"/>
          <w:sz w:val="21"/>
        </w:rPr>
        <w:t>）改变合同中任何工作的质量标准或其他特性；</w:t>
      </w:r>
    </w:p>
    <w:p>
      <w:pPr>
        <w:ind w:firstLine="600"/>
        <w:jc w:val="left"/>
      </w:pPr>
      <w:r>
        <w:rPr>
          <w:color w:val="000000"/>
          <w:sz w:val="21"/>
        </w:rPr>
        <w:t>（</w:t>
      </w:r>
      <w:r>
        <w:rPr>
          <w:color w:val="000000"/>
          <w:sz w:val="21"/>
        </w:rPr>
        <w:t>4</w:t>
      </w:r>
      <w:r>
        <w:rPr>
          <w:color w:val="000000"/>
          <w:sz w:val="21"/>
        </w:rPr>
        <w:t>）改变工程的基线、标高、位置和尺寸；</w:t>
      </w:r>
    </w:p>
    <w:p>
      <w:pPr>
        <w:ind w:firstLine="600"/>
        <w:jc w:val="left"/>
      </w:pPr>
      <w:r>
        <w:rPr>
          <w:color w:val="000000"/>
          <w:sz w:val="21"/>
        </w:rPr>
        <w:t>（</w:t>
      </w:r>
      <w:r>
        <w:rPr>
          <w:color w:val="000000"/>
          <w:sz w:val="21"/>
        </w:rPr>
        <w:t>5</w:t>
      </w:r>
      <w:r>
        <w:rPr>
          <w:color w:val="000000"/>
          <w:sz w:val="21"/>
        </w:rPr>
        <w:t>）改变工程的时间安排或实施顺序。</w:t>
      </w:r>
    </w:p>
    <w:p>
      <w:pPr>
        <w:jc w:val="both"/>
      </w:pPr>
      <w:r>
        <w:rPr>
          <w:b/>
          <w:color w:val="000000"/>
          <w:sz w:val="21"/>
        </w:rPr>
        <w:t>10.2</w:t>
      </w:r>
      <w:r>
        <w:rPr>
          <w:b/>
          <w:color w:val="000000"/>
          <w:sz w:val="21"/>
        </w:rPr>
        <w:t>变更权</w:t>
      </w:r>
    </w:p>
    <w:p>
      <w:pPr>
        <w:ind w:firstLine="600"/>
        <w:jc w:val="left"/>
      </w:pPr>
      <w:r>
        <w:rPr>
          <w:color w:val="000000"/>
          <w:sz w:val="21"/>
        </w:rPr>
        <w:t>甲方和监理人均可以提出变更。变更指示均通过监理人发出，监理人发出变更指示前应征得甲方同意。乙方收到经甲方签认的变更指示后，方可实施变更。未经许可，乙方不得擅自对工程的任何部分进行变更。</w:t>
      </w:r>
    </w:p>
    <w:p>
      <w:pPr>
        <w:ind w:firstLine="600"/>
        <w:jc w:val="left"/>
      </w:pPr>
      <w:r>
        <w:rPr>
          <w:color w:val="000000"/>
          <w:sz w:val="21"/>
        </w:rPr>
        <w:t>涉及设计变更的，应由设计人提供变更后的图纸和说明。如变更超过原设计标准或批准的建设规模时，甲方应及时办理规划、设计变更等审批手续。</w:t>
      </w:r>
    </w:p>
    <w:p>
      <w:pPr>
        <w:jc w:val="both"/>
      </w:pPr>
      <w:r>
        <w:rPr>
          <w:b/>
          <w:color w:val="000000"/>
          <w:sz w:val="21"/>
        </w:rPr>
        <w:t>10.3</w:t>
      </w:r>
      <w:r>
        <w:rPr>
          <w:b/>
          <w:color w:val="000000"/>
          <w:sz w:val="21"/>
        </w:rPr>
        <w:t>变更程序</w:t>
      </w:r>
    </w:p>
    <w:p>
      <w:pPr>
        <w:ind w:firstLine="600"/>
        <w:jc w:val="left"/>
      </w:pPr>
      <w:r>
        <w:rPr>
          <w:color w:val="000000"/>
          <w:sz w:val="21"/>
        </w:rPr>
        <w:t>10.3.1</w:t>
      </w:r>
      <w:r>
        <w:rPr>
          <w:color w:val="000000"/>
          <w:sz w:val="21"/>
        </w:rPr>
        <w:t>甲方提出变更</w:t>
      </w:r>
    </w:p>
    <w:p>
      <w:pPr>
        <w:ind w:firstLine="600"/>
        <w:jc w:val="left"/>
      </w:pPr>
      <w:r>
        <w:rPr>
          <w:color w:val="000000"/>
          <w:sz w:val="21"/>
        </w:rPr>
        <w:t>甲方提出变更的，应通过监理人向乙方发出变更指示，变更指示应说明计划变更的工程范围和变更的内容。</w:t>
      </w:r>
    </w:p>
    <w:p>
      <w:pPr>
        <w:ind w:firstLine="600"/>
        <w:jc w:val="left"/>
      </w:pPr>
      <w:r>
        <w:rPr>
          <w:color w:val="000000"/>
          <w:sz w:val="21"/>
        </w:rPr>
        <w:t>10.3.2</w:t>
      </w:r>
      <w:r>
        <w:rPr>
          <w:color w:val="000000"/>
          <w:sz w:val="21"/>
        </w:rPr>
        <w:t>监理人提出变更建议</w:t>
      </w:r>
    </w:p>
    <w:p>
      <w:pPr>
        <w:ind w:firstLine="600"/>
        <w:jc w:val="left"/>
      </w:pPr>
      <w:r>
        <w:rPr>
          <w:color w:val="000000"/>
          <w:sz w:val="21"/>
        </w:rPr>
        <w:t>监理人提出变更建议的，需要向甲方以书面形式提出变更计划，说明计划变更工程范围和变更的内容、理由，以及实施该变更对合同价格和工期的影响。甲方同意变更的，由监理人向乙方发出变更指示。甲方不同意变更的，监理人无权擅自发出变更指示。</w:t>
      </w:r>
    </w:p>
    <w:p>
      <w:pPr>
        <w:ind w:firstLine="600"/>
        <w:jc w:val="left"/>
      </w:pPr>
      <w:r>
        <w:rPr>
          <w:color w:val="000000"/>
          <w:sz w:val="21"/>
        </w:rPr>
        <w:t>10.3.3</w:t>
      </w:r>
      <w:r>
        <w:rPr>
          <w:color w:val="000000"/>
          <w:sz w:val="21"/>
        </w:rPr>
        <w:t>变更执行</w:t>
      </w:r>
    </w:p>
    <w:p>
      <w:pPr>
        <w:ind w:firstLine="600"/>
        <w:jc w:val="left"/>
      </w:pPr>
      <w:r>
        <w:rPr>
          <w:color w:val="000000"/>
          <w:sz w:val="21"/>
        </w:rPr>
        <w:t>乙方收到监理人下达的变更指示后，认为不能执行，应立即提出不能执行该变更指示的理由。乙方认为可以执行变更的，应当书面说明实施该变更指示对合同价格和工期的影响，且合同当事人应当按照第</w:t>
      </w:r>
      <w:r>
        <w:rPr>
          <w:color w:val="000000"/>
          <w:sz w:val="21"/>
        </w:rPr>
        <w:t>10.4</w:t>
      </w:r>
      <w:r>
        <w:rPr>
          <w:color w:val="000000"/>
          <w:sz w:val="21"/>
        </w:rPr>
        <w:t>款〔变更估价〕约定确定变更估价。</w:t>
      </w:r>
    </w:p>
    <w:p>
      <w:pPr>
        <w:jc w:val="both"/>
      </w:pPr>
      <w:r>
        <w:rPr>
          <w:b/>
          <w:color w:val="000000"/>
          <w:sz w:val="21"/>
        </w:rPr>
        <w:t>10.4</w:t>
      </w:r>
      <w:r>
        <w:rPr>
          <w:b/>
          <w:color w:val="000000"/>
          <w:sz w:val="21"/>
        </w:rPr>
        <w:t>变更估价</w:t>
      </w:r>
    </w:p>
    <w:p>
      <w:pPr>
        <w:ind w:firstLine="600"/>
        <w:jc w:val="left"/>
      </w:pPr>
      <w:r>
        <w:rPr>
          <w:color w:val="000000"/>
          <w:sz w:val="21"/>
        </w:rPr>
        <w:t>10.4.1</w:t>
      </w:r>
      <w:r>
        <w:rPr>
          <w:color w:val="000000"/>
          <w:sz w:val="21"/>
        </w:rPr>
        <w:t>变更估价原则</w:t>
      </w:r>
    </w:p>
    <w:p>
      <w:pPr>
        <w:ind w:firstLine="600"/>
        <w:jc w:val="left"/>
      </w:pPr>
      <w:r>
        <w:rPr>
          <w:color w:val="000000"/>
          <w:sz w:val="21"/>
        </w:rPr>
        <w:t>除专用合同条款另有约定外，变更估价按照本款约定处理：</w:t>
      </w:r>
    </w:p>
    <w:p>
      <w:pPr>
        <w:ind w:firstLine="600"/>
        <w:jc w:val="left"/>
      </w:pPr>
      <w:r>
        <w:rPr>
          <w:color w:val="000000"/>
          <w:sz w:val="21"/>
        </w:rPr>
        <w:t>（</w:t>
      </w:r>
      <w:r>
        <w:rPr>
          <w:color w:val="000000"/>
          <w:sz w:val="21"/>
        </w:rPr>
        <w:t>1</w:t>
      </w:r>
      <w:r>
        <w:rPr>
          <w:color w:val="000000"/>
          <w:sz w:val="21"/>
        </w:rPr>
        <w:t>）已标价工程量清单或预算书有相同项目的，按照相同项目单价认定；</w:t>
      </w:r>
    </w:p>
    <w:p>
      <w:pPr>
        <w:ind w:firstLine="600"/>
        <w:jc w:val="left"/>
      </w:pPr>
      <w:r>
        <w:rPr>
          <w:color w:val="000000"/>
          <w:sz w:val="21"/>
        </w:rPr>
        <w:t>（</w:t>
      </w:r>
      <w:r>
        <w:rPr>
          <w:color w:val="000000"/>
          <w:sz w:val="21"/>
        </w:rPr>
        <w:t>2</w:t>
      </w:r>
      <w:r>
        <w:rPr>
          <w:color w:val="000000"/>
          <w:sz w:val="21"/>
        </w:rPr>
        <w:t>）已标价工程量清单或预算书中无相同项目，但有类似项目的，参照类似项目的单价认定；</w:t>
      </w:r>
    </w:p>
    <w:p>
      <w:pPr>
        <w:ind w:firstLine="600"/>
        <w:jc w:val="left"/>
      </w:pPr>
      <w:r>
        <w:rPr>
          <w:color w:val="000000"/>
          <w:sz w:val="21"/>
        </w:rPr>
        <w:t>（</w:t>
      </w:r>
      <w:r>
        <w:rPr>
          <w:color w:val="000000"/>
          <w:sz w:val="21"/>
        </w:rPr>
        <w:t>3</w:t>
      </w:r>
      <w:r>
        <w:rPr>
          <w:color w:val="000000"/>
          <w:sz w:val="21"/>
        </w:rPr>
        <w:t>）变更导致实际完成的变更工程量与已标价工程量清单或预算书中列明的该项目工程量的变化幅度超过</w:t>
      </w:r>
      <w:r>
        <w:rPr>
          <w:color w:val="000000"/>
          <w:sz w:val="21"/>
        </w:rPr>
        <w:t>15%</w:t>
      </w:r>
      <w:r>
        <w:rPr>
          <w:color w:val="000000"/>
          <w:sz w:val="21"/>
        </w:rPr>
        <w:t>的，或已标价工程量清单或预算书中无相同项目及类似项目单价的，按照合理的成本与利润构成的原则，由合同当事人按照第</w:t>
      </w:r>
      <w:r>
        <w:rPr>
          <w:color w:val="000000"/>
          <w:sz w:val="21"/>
        </w:rPr>
        <w:t>4.4</w:t>
      </w:r>
      <w:r>
        <w:rPr>
          <w:color w:val="000000"/>
          <w:sz w:val="21"/>
        </w:rPr>
        <w:t>款〔商定或确定〕确定变更工作的单价。</w:t>
      </w:r>
    </w:p>
    <w:p>
      <w:pPr>
        <w:ind w:firstLine="600"/>
        <w:jc w:val="left"/>
      </w:pPr>
      <w:r>
        <w:rPr>
          <w:color w:val="000000"/>
          <w:sz w:val="21"/>
        </w:rPr>
        <w:t>10.4.2</w:t>
      </w:r>
      <w:r>
        <w:rPr>
          <w:color w:val="000000"/>
          <w:sz w:val="21"/>
        </w:rPr>
        <w:t>变更估价程序</w:t>
      </w:r>
    </w:p>
    <w:p>
      <w:pPr>
        <w:ind w:firstLine="600"/>
        <w:jc w:val="left"/>
      </w:pPr>
      <w:r>
        <w:rPr>
          <w:color w:val="000000"/>
          <w:sz w:val="21"/>
        </w:rPr>
        <w:t>乙方应在收到变更指示后</w:t>
      </w:r>
      <w:r>
        <w:rPr>
          <w:color w:val="000000"/>
          <w:sz w:val="21"/>
        </w:rPr>
        <w:t>14</w:t>
      </w:r>
      <w:r>
        <w:rPr>
          <w:color w:val="000000"/>
          <w:sz w:val="21"/>
        </w:rPr>
        <w:t>天内，向监理人提交变更估价申请。监理人应在收到乙方提交的变更估价申请后</w:t>
      </w:r>
      <w:r>
        <w:rPr>
          <w:color w:val="000000"/>
          <w:sz w:val="21"/>
        </w:rPr>
        <w:t>7</w:t>
      </w:r>
      <w:r>
        <w:rPr>
          <w:color w:val="000000"/>
          <w:sz w:val="21"/>
        </w:rPr>
        <w:t>天内审查完毕并报送甲方，监理人对变更估价申请有异议，通知乙方修改后重新提交。甲方应在乙方提交变更估价申请后</w:t>
      </w:r>
      <w:r>
        <w:rPr>
          <w:color w:val="000000"/>
          <w:sz w:val="21"/>
        </w:rPr>
        <w:t>14</w:t>
      </w:r>
      <w:r>
        <w:rPr>
          <w:color w:val="000000"/>
          <w:sz w:val="21"/>
        </w:rPr>
        <w:t>天内审批完毕。甲方逾期未完成审批或未提出异议的，视为认可乙方提交的变更估价申请。</w:t>
      </w:r>
    </w:p>
    <w:p>
      <w:pPr>
        <w:ind w:firstLine="600"/>
        <w:jc w:val="left"/>
      </w:pPr>
      <w:r>
        <w:rPr>
          <w:color w:val="000000"/>
          <w:sz w:val="21"/>
        </w:rPr>
        <w:t>因变更引起的价格调整应计入最近一期的进度款中支付。</w:t>
      </w:r>
    </w:p>
    <w:p>
      <w:pPr>
        <w:jc w:val="both"/>
      </w:pPr>
      <w:r>
        <w:rPr>
          <w:b/>
          <w:color w:val="000000"/>
          <w:sz w:val="21"/>
        </w:rPr>
        <w:t>10.5</w:t>
      </w:r>
      <w:r>
        <w:rPr>
          <w:b/>
          <w:color w:val="000000"/>
          <w:sz w:val="21"/>
        </w:rPr>
        <w:t>乙方的合理化建议</w:t>
      </w:r>
    </w:p>
    <w:p>
      <w:pPr>
        <w:ind w:firstLine="600"/>
        <w:jc w:val="left"/>
      </w:pPr>
      <w:r>
        <w:rPr>
          <w:color w:val="000000"/>
          <w:sz w:val="21"/>
        </w:rPr>
        <w:t>乙方提出合理化建议的，应向监理人提交合理化建议说明，说明建议的内容和理由，以及实施该建议对合同价格和工期的影响。</w:t>
      </w:r>
    </w:p>
    <w:p>
      <w:pPr>
        <w:ind w:firstLine="600"/>
        <w:jc w:val="left"/>
      </w:pPr>
      <w:r>
        <w:rPr>
          <w:color w:val="000000"/>
          <w:sz w:val="21"/>
        </w:rPr>
        <w:t>除专用合同条款另有约定外，监理人应在收到乙方提交的合理化建议后</w:t>
      </w:r>
      <w:r>
        <w:rPr>
          <w:color w:val="000000"/>
          <w:sz w:val="21"/>
        </w:rPr>
        <w:t>7</w:t>
      </w:r>
      <w:r>
        <w:rPr>
          <w:color w:val="000000"/>
          <w:sz w:val="21"/>
        </w:rPr>
        <w:t>天内审查完毕并报送甲方，发现其中存在技术上的缺陷，应通知乙方修改。甲方应在收到监理人报送的合理化建议后</w:t>
      </w:r>
      <w:r>
        <w:rPr>
          <w:color w:val="000000"/>
          <w:sz w:val="21"/>
        </w:rPr>
        <w:t>7</w:t>
      </w:r>
      <w:r>
        <w:rPr>
          <w:color w:val="000000"/>
          <w:sz w:val="21"/>
        </w:rPr>
        <w:t>天内审批完毕。合理化建议经甲方批准的，监理人应及时发出变更指示，由此引起的合同价格调整按照第</w:t>
      </w:r>
      <w:r>
        <w:rPr>
          <w:color w:val="000000"/>
          <w:sz w:val="21"/>
        </w:rPr>
        <w:t>10.4</w:t>
      </w:r>
      <w:r>
        <w:rPr>
          <w:color w:val="000000"/>
          <w:sz w:val="21"/>
        </w:rPr>
        <w:t>款〔变更估价〕约定执行。甲方不同意变更的，监理人应书面通知乙方。</w:t>
      </w:r>
    </w:p>
    <w:p>
      <w:pPr>
        <w:ind w:firstLine="600"/>
        <w:jc w:val="left"/>
      </w:pPr>
      <w:r>
        <w:rPr>
          <w:color w:val="000000"/>
          <w:sz w:val="21"/>
        </w:rPr>
        <w:t>合理化建议降低了合同价格或者提高了工程经济效益的，甲方可对乙方给予奖励，奖励的方法和金额在专用合同条款中约定。</w:t>
      </w:r>
    </w:p>
    <w:p>
      <w:pPr>
        <w:jc w:val="both"/>
      </w:pPr>
      <w:r>
        <w:rPr>
          <w:b/>
          <w:color w:val="000000"/>
          <w:sz w:val="21"/>
        </w:rPr>
        <w:t>10.6</w:t>
      </w:r>
      <w:r>
        <w:rPr>
          <w:b/>
          <w:color w:val="000000"/>
          <w:sz w:val="21"/>
        </w:rPr>
        <w:t>变更引起的工期调整</w:t>
      </w:r>
    </w:p>
    <w:p>
      <w:pPr>
        <w:ind w:firstLine="600"/>
        <w:jc w:val="left"/>
      </w:pPr>
      <w:r>
        <w:rPr>
          <w:color w:val="000000"/>
          <w:sz w:val="21"/>
        </w:rPr>
        <w:t>因变更引起工期变化的，合同当事人均可要求调整合同工期，由合同当事人按照第</w:t>
      </w:r>
      <w:r>
        <w:rPr>
          <w:color w:val="000000"/>
          <w:sz w:val="21"/>
        </w:rPr>
        <w:t>4.4</w:t>
      </w:r>
      <w:r>
        <w:rPr>
          <w:color w:val="000000"/>
          <w:sz w:val="21"/>
        </w:rPr>
        <w:t>款〔商定或确定〕并参考工程所在地的工期定额标准确定增减工期天数。</w:t>
      </w:r>
    </w:p>
    <w:p>
      <w:pPr>
        <w:jc w:val="both"/>
      </w:pPr>
      <w:r>
        <w:rPr>
          <w:b/>
          <w:color w:val="000000"/>
          <w:sz w:val="21"/>
        </w:rPr>
        <w:t>10.7</w:t>
      </w:r>
      <w:r>
        <w:rPr>
          <w:b/>
          <w:color w:val="000000"/>
          <w:sz w:val="21"/>
        </w:rPr>
        <w:t>暂估价</w:t>
      </w:r>
    </w:p>
    <w:p>
      <w:pPr>
        <w:ind w:firstLine="600"/>
        <w:jc w:val="left"/>
      </w:pPr>
      <w:r>
        <w:rPr>
          <w:color w:val="000000"/>
          <w:sz w:val="21"/>
        </w:rPr>
        <w:t>暂估价专业分包工程、服务、材料和工程设备的明细由合同当事人在专用合同条款中约定。</w:t>
      </w:r>
    </w:p>
    <w:p>
      <w:pPr>
        <w:ind w:firstLine="600"/>
        <w:jc w:val="left"/>
      </w:pPr>
      <w:r>
        <w:rPr>
          <w:color w:val="000000"/>
          <w:sz w:val="21"/>
        </w:rPr>
        <w:t>10.7.1</w:t>
      </w:r>
      <w:r>
        <w:rPr>
          <w:color w:val="000000"/>
          <w:sz w:val="21"/>
        </w:rPr>
        <w:t>依法必须招标的暂估价项目</w:t>
      </w:r>
    </w:p>
    <w:p>
      <w:pPr>
        <w:ind w:firstLine="600"/>
        <w:jc w:val="left"/>
      </w:pPr>
      <w:r>
        <w:rPr>
          <w:color w:val="000000"/>
          <w:sz w:val="21"/>
        </w:rPr>
        <w:t>对于依法必须招标的暂估价项目，采取以下第</w:t>
      </w:r>
      <w:r>
        <w:rPr>
          <w:color w:val="000000"/>
          <w:sz w:val="21"/>
        </w:rPr>
        <w:t>1</w:t>
      </w:r>
      <w:r>
        <w:rPr>
          <w:color w:val="000000"/>
          <w:sz w:val="21"/>
        </w:rPr>
        <w:t>种方式确定。合同当事人也可以在专用合同条款中选择其他招标方式。</w:t>
      </w:r>
    </w:p>
    <w:p>
      <w:pPr>
        <w:ind w:firstLine="600"/>
        <w:jc w:val="left"/>
      </w:pPr>
      <w:r>
        <w:rPr>
          <w:color w:val="000000"/>
          <w:sz w:val="21"/>
        </w:rPr>
        <w:t>第</w:t>
      </w:r>
      <w:r>
        <w:rPr>
          <w:color w:val="000000"/>
          <w:sz w:val="21"/>
        </w:rPr>
        <w:t>1</w:t>
      </w:r>
      <w:r>
        <w:rPr>
          <w:color w:val="000000"/>
          <w:sz w:val="21"/>
        </w:rPr>
        <w:t>种方式：对于依法必须招标的暂估价项目，由乙方招标，对该暂估价项目的确认和批准按照以下约定执行：</w:t>
      </w:r>
    </w:p>
    <w:p>
      <w:pPr>
        <w:ind w:firstLine="600"/>
        <w:jc w:val="left"/>
      </w:pPr>
      <w:r>
        <w:rPr>
          <w:color w:val="000000"/>
          <w:sz w:val="21"/>
        </w:rPr>
        <w:t>（</w:t>
      </w:r>
      <w:r>
        <w:rPr>
          <w:color w:val="000000"/>
          <w:sz w:val="21"/>
        </w:rPr>
        <w:t>1</w:t>
      </w:r>
      <w:r>
        <w:rPr>
          <w:color w:val="000000"/>
          <w:sz w:val="21"/>
        </w:rPr>
        <w:t>）乙方应当根据施工进度计划，在招标工作启动前</w:t>
      </w:r>
      <w:r>
        <w:rPr>
          <w:color w:val="000000"/>
          <w:sz w:val="21"/>
        </w:rPr>
        <w:t>14</w:t>
      </w:r>
      <w:r>
        <w:rPr>
          <w:color w:val="000000"/>
          <w:sz w:val="21"/>
        </w:rPr>
        <w:t>天将招标方案通过监理人报送甲方审查，甲方应当在收到乙方报送的招标方案后</w:t>
      </w:r>
      <w:r>
        <w:rPr>
          <w:color w:val="000000"/>
          <w:sz w:val="21"/>
        </w:rPr>
        <w:t>7</w:t>
      </w:r>
      <w:r>
        <w:rPr>
          <w:color w:val="000000"/>
          <w:sz w:val="21"/>
        </w:rPr>
        <w:t>天内批准或提出修改意见。乙方应当按照经过甲方批准的招标方案开展招标工作；</w:t>
      </w:r>
    </w:p>
    <w:p>
      <w:pPr>
        <w:ind w:firstLine="600"/>
        <w:jc w:val="left"/>
      </w:pPr>
      <w:r>
        <w:rPr>
          <w:color w:val="000000"/>
          <w:sz w:val="21"/>
        </w:rPr>
        <w:t>（</w:t>
      </w:r>
      <w:r>
        <w:rPr>
          <w:color w:val="000000"/>
          <w:sz w:val="21"/>
        </w:rPr>
        <w:t>2</w:t>
      </w:r>
      <w:r>
        <w:rPr>
          <w:color w:val="000000"/>
          <w:sz w:val="21"/>
        </w:rPr>
        <w:t>）乙方应当根据施工进度计划，提前</w:t>
      </w:r>
      <w:r>
        <w:rPr>
          <w:color w:val="000000"/>
          <w:sz w:val="21"/>
        </w:rPr>
        <w:t>14</w:t>
      </w:r>
      <w:r>
        <w:rPr>
          <w:color w:val="000000"/>
          <w:sz w:val="21"/>
        </w:rPr>
        <w:t>天将招标文件通过监理人报送甲方审批，甲方应当在收到乙方报送的相关文件后</w:t>
      </w:r>
      <w:r>
        <w:rPr>
          <w:color w:val="000000"/>
          <w:sz w:val="21"/>
        </w:rPr>
        <w:t>7</w:t>
      </w:r>
      <w:r>
        <w:rPr>
          <w:color w:val="000000"/>
          <w:sz w:val="21"/>
        </w:rPr>
        <w:t>天内完成审批或提出修改意见；甲方有权确定采购预算并按照法律规定参加评标；</w:t>
      </w:r>
    </w:p>
    <w:p>
      <w:pPr>
        <w:jc w:val="left"/>
      </w:pPr>
      <w:r>
        <w:rPr>
          <w:color w:val="000000"/>
          <w:sz w:val="21"/>
        </w:rPr>
        <w:t>（</w:t>
      </w:r>
      <w:r>
        <w:rPr>
          <w:color w:val="000000"/>
          <w:sz w:val="21"/>
        </w:rPr>
        <w:t>3</w:t>
      </w:r>
      <w:r>
        <w:rPr>
          <w:color w:val="000000"/>
          <w:sz w:val="21"/>
        </w:rPr>
        <w:t>）乙方与供应商、分包人在签订暂估价合同前，应当提前</w:t>
      </w:r>
      <w:r>
        <w:rPr>
          <w:color w:val="000000"/>
          <w:sz w:val="21"/>
        </w:rPr>
        <w:t>7</w:t>
      </w:r>
      <w:r>
        <w:rPr>
          <w:color w:val="000000"/>
          <w:sz w:val="21"/>
        </w:rPr>
        <w:t>天将确定的中标候选供应商或中标候选分包人的资料报送甲方，甲方应在收到资料后</w:t>
      </w:r>
      <w:r>
        <w:rPr>
          <w:color w:val="000000"/>
          <w:sz w:val="21"/>
        </w:rPr>
        <w:t>3</w:t>
      </w:r>
      <w:r>
        <w:rPr>
          <w:color w:val="000000"/>
          <w:sz w:val="21"/>
        </w:rPr>
        <w:t>天内与乙方共同确定中标人；乙方应当在签订合同后</w:t>
      </w:r>
      <w:r>
        <w:rPr>
          <w:color w:val="000000"/>
          <w:sz w:val="21"/>
        </w:rPr>
        <w:t>7</w:t>
      </w:r>
      <w:r>
        <w:rPr>
          <w:color w:val="000000"/>
          <w:sz w:val="21"/>
        </w:rPr>
        <w:t>天内，将暂估价合同副本报送甲方留存。</w:t>
      </w:r>
    </w:p>
    <w:p>
      <w:pPr>
        <w:ind w:firstLine="600"/>
        <w:jc w:val="left"/>
      </w:pPr>
      <w:r>
        <w:rPr>
          <w:color w:val="000000"/>
          <w:sz w:val="21"/>
        </w:rPr>
        <w:t>第</w:t>
      </w:r>
      <w:r>
        <w:rPr>
          <w:color w:val="000000"/>
          <w:sz w:val="21"/>
        </w:rPr>
        <w:t>2</w:t>
      </w:r>
      <w:r>
        <w:rPr>
          <w:color w:val="000000"/>
          <w:sz w:val="21"/>
        </w:rPr>
        <w:t>种方式：对于依法必须招标的暂估价项目，由甲方和乙方共同招标确定暂估价供应商或分包人的，乙方应按照施工进度计划，在招标工作启动前</w:t>
      </w:r>
      <w:r>
        <w:rPr>
          <w:color w:val="000000"/>
          <w:sz w:val="21"/>
        </w:rPr>
        <w:t>14</w:t>
      </w:r>
      <w:r>
        <w:rPr>
          <w:color w:val="000000"/>
          <w:sz w:val="21"/>
        </w:rPr>
        <w:t>天通知甲方，并提交暂估价招标方案和工作分工。甲方应在收到后</w:t>
      </w:r>
      <w:r>
        <w:rPr>
          <w:color w:val="000000"/>
          <w:sz w:val="21"/>
        </w:rPr>
        <w:t>7</w:t>
      </w:r>
      <w:r>
        <w:rPr>
          <w:color w:val="000000"/>
          <w:sz w:val="21"/>
        </w:rPr>
        <w:t>天内确认。确定中标人后，由甲方、乙方与中标人共同签订暂估价合同。</w:t>
      </w:r>
    </w:p>
    <w:p>
      <w:pPr>
        <w:ind w:firstLine="600"/>
        <w:jc w:val="left"/>
      </w:pPr>
      <w:r>
        <w:rPr>
          <w:color w:val="000000"/>
          <w:sz w:val="21"/>
        </w:rPr>
        <w:t>10.7.2</w:t>
      </w:r>
      <w:r>
        <w:rPr>
          <w:color w:val="000000"/>
          <w:sz w:val="21"/>
        </w:rPr>
        <w:t>不属于依法必须招标的暂估价项目</w:t>
      </w:r>
    </w:p>
    <w:p>
      <w:pPr>
        <w:ind w:firstLine="600"/>
        <w:jc w:val="left"/>
      </w:pPr>
      <w:r>
        <w:rPr>
          <w:color w:val="000000"/>
          <w:sz w:val="21"/>
        </w:rPr>
        <w:t>除专用合同条款另有约定外，对于不属于依法必须招标的暂估价项目，采取以下第</w:t>
      </w:r>
      <w:r>
        <w:rPr>
          <w:color w:val="000000"/>
          <w:sz w:val="21"/>
        </w:rPr>
        <w:t>1</w:t>
      </w:r>
      <w:r>
        <w:rPr>
          <w:color w:val="000000"/>
          <w:sz w:val="21"/>
        </w:rPr>
        <w:t>种方式确定：</w:t>
      </w:r>
    </w:p>
    <w:p>
      <w:pPr>
        <w:ind w:firstLine="600"/>
        <w:jc w:val="left"/>
      </w:pPr>
      <w:r>
        <w:rPr>
          <w:color w:val="000000"/>
          <w:sz w:val="21"/>
        </w:rPr>
        <w:t>第</w:t>
      </w:r>
      <w:r>
        <w:rPr>
          <w:color w:val="000000"/>
          <w:sz w:val="21"/>
        </w:rPr>
        <w:t>1</w:t>
      </w:r>
      <w:r>
        <w:rPr>
          <w:color w:val="000000"/>
          <w:sz w:val="21"/>
        </w:rPr>
        <w:t>种方式：对于不属于依法必须招标的暂估价项目，按本项约定确认和批准：</w:t>
      </w:r>
    </w:p>
    <w:p>
      <w:pPr>
        <w:ind w:firstLine="600"/>
        <w:jc w:val="left"/>
      </w:pPr>
      <w:r>
        <w:rPr>
          <w:color w:val="000000"/>
          <w:sz w:val="21"/>
        </w:rPr>
        <w:t>（</w:t>
      </w:r>
      <w:r>
        <w:rPr>
          <w:color w:val="000000"/>
          <w:sz w:val="21"/>
        </w:rPr>
        <w:t>1</w:t>
      </w:r>
      <w:r>
        <w:rPr>
          <w:color w:val="000000"/>
          <w:sz w:val="21"/>
        </w:rPr>
        <w:t>）乙方应根据施工进度计划，在签订暂估价项目的采购合同、分包合同前</w:t>
      </w:r>
      <w:r>
        <w:rPr>
          <w:color w:val="000000"/>
          <w:sz w:val="21"/>
        </w:rPr>
        <w:t>28</w:t>
      </w:r>
      <w:r>
        <w:rPr>
          <w:color w:val="000000"/>
          <w:sz w:val="21"/>
        </w:rPr>
        <w:t>天向监理人提出书面申请。监理人应当在收到申请后</w:t>
      </w:r>
      <w:r>
        <w:rPr>
          <w:color w:val="000000"/>
          <w:sz w:val="21"/>
        </w:rPr>
        <w:t>3</w:t>
      </w:r>
      <w:r>
        <w:rPr>
          <w:color w:val="000000"/>
          <w:sz w:val="21"/>
        </w:rPr>
        <w:t>天内报送甲方，甲方应当在收到申请后</w:t>
      </w:r>
      <w:r>
        <w:rPr>
          <w:color w:val="000000"/>
          <w:sz w:val="21"/>
        </w:rPr>
        <w:t>14</w:t>
      </w:r>
      <w:r>
        <w:rPr>
          <w:color w:val="000000"/>
          <w:sz w:val="21"/>
        </w:rPr>
        <w:t>天内给予批准或提出修改意见，甲方逾期未予批准或提出修改意见的，视为该书面申请已获得同意；</w:t>
      </w:r>
    </w:p>
    <w:p>
      <w:pPr>
        <w:ind w:firstLine="600"/>
        <w:jc w:val="left"/>
      </w:pPr>
      <w:r>
        <w:rPr>
          <w:color w:val="000000"/>
          <w:sz w:val="21"/>
        </w:rPr>
        <w:t>（</w:t>
      </w:r>
      <w:r>
        <w:rPr>
          <w:color w:val="000000"/>
          <w:sz w:val="21"/>
        </w:rPr>
        <w:t>2</w:t>
      </w:r>
      <w:r>
        <w:rPr>
          <w:color w:val="000000"/>
          <w:sz w:val="21"/>
        </w:rPr>
        <w:t>）甲方认为乙方确定的供应商、分包人无法满足工程质量或合同要求的，甲方可以要求乙方重新确定暂估价项目的供应商、分包人</w:t>
      </w:r>
      <w:r>
        <w:rPr>
          <w:color w:val="000000"/>
          <w:sz w:val="21"/>
        </w:rPr>
        <w:t>;</w:t>
      </w:r>
    </w:p>
    <w:p>
      <w:pPr>
        <w:ind w:firstLine="600"/>
        <w:jc w:val="left"/>
      </w:pPr>
      <w:r>
        <w:rPr>
          <w:color w:val="000000"/>
          <w:sz w:val="21"/>
        </w:rPr>
        <w:t>（</w:t>
      </w:r>
      <w:r>
        <w:rPr>
          <w:color w:val="000000"/>
          <w:sz w:val="21"/>
        </w:rPr>
        <w:t>3</w:t>
      </w:r>
      <w:r>
        <w:rPr>
          <w:color w:val="000000"/>
          <w:sz w:val="21"/>
        </w:rPr>
        <w:t>）乙方应当在签订暂估价合同后</w:t>
      </w:r>
      <w:r>
        <w:rPr>
          <w:color w:val="000000"/>
          <w:sz w:val="21"/>
        </w:rPr>
        <w:t>7</w:t>
      </w:r>
      <w:r>
        <w:rPr>
          <w:color w:val="000000"/>
          <w:sz w:val="21"/>
        </w:rPr>
        <w:t>天内，将暂估价合同副本报送甲方留存。</w:t>
      </w:r>
    </w:p>
    <w:p>
      <w:pPr>
        <w:ind w:firstLine="600"/>
        <w:jc w:val="left"/>
      </w:pPr>
      <w:r>
        <w:rPr>
          <w:color w:val="000000"/>
          <w:sz w:val="21"/>
        </w:rPr>
        <w:t>第</w:t>
      </w:r>
      <w:r>
        <w:rPr>
          <w:color w:val="000000"/>
          <w:sz w:val="21"/>
        </w:rPr>
        <w:t>2</w:t>
      </w:r>
      <w:r>
        <w:rPr>
          <w:color w:val="000000"/>
          <w:sz w:val="21"/>
        </w:rPr>
        <w:t>种方式：乙方按照第</w:t>
      </w:r>
      <w:r>
        <w:rPr>
          <w:color w:val="000000"/>
          <w:sz w:val="21"/>
        </w:rPr>
        <w:t>10.7.1</w:t>
      </w:r>
      <w:r>
        <w:rPr>
          <w:color w:val="000000"/>
          <w:sz w:val="21"/>
        </w:rPr>
        <w:t>项〔依法必须招标的暂估价项目〕约定的第</w:t>
      </w:r>
      <w:r>
        <w:rPr>
          <w:color w:val="000000"/>
          <w:sz w:val="21"/>
        </w:rPr>
        <w:t>1</w:t>
      </w:r>
      <w:r>
        <w:rPr>
          <w:color w:val="000000"/>
          <w:sz w:val="21"/>
        </w:rPr>
        <w:t>种方式确定暂估价项目。</w:t>
      </w:r>
    </w:p>
    <w:p>
      <w:pPr>
        <w:ind w:firstLine="600"/>
        <w:jc w:val="left"/>
      </w:pPr>
      <w:r>
        <w:rPr>
          <w:color w:val="000000"/>
          <w:sz w:val="21"/>
        </w:rPr>
        <w:t>第</w:t>
      </w:r>
      <w:r>
        <w:rPr>
          <w:color w:val="000000"/>
          <w:sz w:val="21"/>
        </w:rPr>
        <w:t>3</w:t>
      </w:r>
      <w:r>
        <w:rPr>
          <w:color w:val="000000"/>
          <w:sz w:val="21"/>
        </w:rPr>
        <w:t>种方式：乙方直接实施的暂估价项目</w:t>
      </w:r>
    </w:p>
    <w:p>
      <w:pPr>
        <w:ind w:firstLine="600"/>
        <w:jc w:val="left"/>
      </w:pPr>
      <w:r>
        <w:rPr>
          <w:color w:val="000000"/>
          <w:sz w:val="21"/>
        </w:rPr>
        <w:t>乙方具备实施暂估价项目的资格和条件的，经甲方和乙方协商一致后，可由乙方自行实施暂估价项目，合同当事人可以在专用合同条款约定具体事项。</w:t>
      </w:r>
    </w:p>
    <w:p>
      <w:pPr>
        <w:ind w:firstLine="600"/>
        <w:jc w:val="left"/>
      </w:pPr>
      <w:r>
        <w:rPr>
          <w:color w:val="000000"/>
          <w:sz w:val="21"/>
        </w:rPr>
        <w:t>10.7.3</w:t>
      </w:r>
      <w:r>
        <w:rPr>
          <w:color w:val="000000"/>
          <w:sz w:val="21"/>
        </w:rPr>
        <w:t>因甲方原因导致暂估价合同订立和履行迟延的，由此增加的费用和（或）延误的工期由甲方承担，并支付乙方合理的利润。因乙方原因导致暂估价合同订立和履行迟延的，由此增加的费用和（或）延误的工期由乙方承担。</w:t>
      </w:r>
    </w:p>
    <w:p>
      <w:pPr>
        <w:jc w:val="both"/>
      </w:pPr>
      <w:r>
        <w:rPr>
          <w:b/>
          <w:color w:val="000000"/>
          <w:sz w:val="21"/>
        </w:rPr>
        <w:t>10.8</w:t>
      </w:r>
      <w:r>
        <w:rPr>
          <w:b/>
          <w:color w:val="000000"/>
          <w:sz w:val="21"/>
        </w:rPr>
        <w:t>暂列金额</w:t>
      </w:r>
    </w:p>
    <w:p>
      <w:pPr>
        <w:ind w:firstLine="600"/>
        <w:jc w:val="left"/>
      </w:pPr>
      <w:r>
        <w:rPr>
          <w:color w:val="000000"/>
          <w:sz w:val="21"/>
        </w:rPr>
        <w:t>暂列金额应按照甲方的要求使用，甲方的要求应通过监理人发出。合同当事人可以在专用合同条款中协商确定有关事项。</w:t>
      </w:r>
    </w:p>
    <w:p>
      <w:pPr>
        <w:jc w:val="both"/>
      </w:pPr>
      <w:r>
        <w:rPr>
          <w:b/>
          <w:color w:val="000000"/>
          <w:sz w:val="21"/>
        </w:rPr>
        <w:t>10.9</w:t>
      </w:r>
      <w:r>
        <w:rPr>
          <w:b/>
          <w:color w:val="000000"/>
          <w:sz w:val="21"/>
        </w:rPr>
        <w:t>计日工</w:t>
      </w:r>
    </w:p>
    <w:p>
      <w:pPr>
        <w:ind w:firstLine="600"/>
        <w:jc w:val="left"/>
      </w:pPr>
      <w:r>
        <w:rPr>
          <w:color w:val="000000"/>
          <w:sz w:val="21"/>
        </w:rPr>
        <w:t>需要采用计日工方式的，经甲方同意后，由监理人通知乙方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color w:val="000000"/>
          <w:sz w:val="21"/>
        </w:rPr>
        <w:t>4.4</w:t>
      </w:r>
      <w:r>
        <w:rPr>
          <w:color w:val="000000"/>
          <w:sz w:val="21"/>
        </w:rPr>
        <w:t>款〔商定或确定〕确定计日工的单价。</w:t>
      </w:r>
    </w:p>
    <w:p>
      <w:pPr>
        <w:ind w:firstLine="600"/>
        <w:jc w:val="left"/>
      </w:pPr>
      <w:r>
        <w:rPr>
          <w:color w:val="000000"/>
          <w:sz w:val="21"/>
        </w:rPr>
        <w:t>采用计日工计价的任何一项工作，乙方应在该项工作实施过程中，每天提交以下报表和有关凭证报送监理人审查：</w:t>
      </w:r>
    </w:p>
    <w:p>
      <w:pPr>
        <w:ind w:firstLine="450"/>
        <w:jc w:val="left"/>
      </w:pPr>
      <w:r>
        <w:rPr>
          <w:color w:val="000000"/>
          <w:sz w:val="21"/>
        </w:rPr>
        <w:t>（</w:t>
      </w:r>
      <w:r>
        <w:rPr>
          <w:color w:val="000000"/>
          <w:sz w:val="21"/>
        </w:rPr>
        <w:t>1</w:t>
      </w:r>
      <w:r>
        <w:rPr>
          <w:color w:val="000000"/>
          <w:sz w:val="21"/>
        </w:rPr>
        <w:t>）工作名称、内容和数量；</w:t>
      </w:r>
    </w:p>
    <w:p>
      <w:pPr>
        <w:ind w:firstLine="450"/>
        <w:jc w:val="left"/>
      </w:pPr>
      <w:r>
        <w:rPr>
          <w:color w:val="000000"/>
          <w:sz w:val="21"/>
        </w:rPr>
        <w:t>（</w:t>
      </w:r>
      <w:r>
        <w:rPr>
          <w:color w:val="000000"/>
          <w:sz w:val="21"/>
        </w:rPr>
        <w:t>2</w:t>
      </w:r>
      <w:r>
        <w:rPr>
          <w:color w:val="000000"/>
          <w:sz w:val="21"/>
        </w:rPr>
        <w:t>）投入该工作的所有人员的姓名、专业、工种、级别和耗用工时；</w:t>
      </w:r>
    </w:p>
    <w:p>
      <w:pPr>
        <w:ind w:firstLine="450"/>
        <w:jc w:val="left"/>
      </w:pPr>
      <w:r>
        <w:rPr>
          <w:color w:val="000000"/>
          <w:sz w:val="21"/>
        </w:rPr>
        <w:t>（</w:t>
      </w:r>
      <w:r>
        <w:rPr>
          <w:color w:val="000000"/>
          <w:sz w:val="21"/>
        </w:rPr>
        <w:t>3</w:t>
      </w:r>
      <w:r>
        <w:rPr>
          <w:color w:val="000000"/>
          <w:sz w:val="21"/>
        </w:rPr>
        <w:t>）投入该工作的材料类别和数量；</w:t>
      </w:r>
    </w:p>
    <w:p>
      <w:pPr>
        <w:ind w:firstLine="450"/>
        <w:jc w:val="left"/>
      </w:pPr>
      <w:r>
        <w:rPr>
          <w:color w:val="000000"/>
          <w:sz w:val="21"/>
        </w:rPr>
        <w:t>（</w:t>
      </w:r>
      <w:r>
        <w:rPr>
          <w:color w:val="000000"/>
          <w:sz w:val="21"/>
        </w:rPr>
        <w:t>4</w:t>
      </w:r>
      <w:r>
        <w:rPr>
          <w:color w:val="000000"/>
          <w:sz w:val="21"/>
        </w:rPr>
        <w:t>）投入该工作的施工设备型号、台数和耗用台时；</w:t>
      </w:r>
    </w:p>
    <w:p>
      <w:pPr>
        <w:ind w:firstLine="450"/>
        <w:jc w:val="left"/>
      </w:pPr>
      <w:r>
        <w:rPr>
          <w:color w:val="000000"/>
          <w:sz w:val="21"/>
        </w:rPr>
        <w:t>（</w:t>
      </w:r>
      <w:r>
        <w:rPr>
          <w:color w:val="000000"/>
          <w:sz w:val="21"/>
        </w:rPr>
        <w:t>5</w:t>
      </w:r>
      <w:r>
        <w:rPr>
          <w:color w:val="000000"/>
          <w:sz w:val="21"/>
        </w:rPr>
        <w:t>）其他有关资料和凭证。</w:t>
      </w:r>
    </w:p>
    <w:p>
      <w:pPr>
        <w:ind w:firstLine="450"/>
        <w:jc w:val="left"/>
      </w:pPr>
      <w:r>
        <w:rPr>
          <w:color w:val="000000"/>
          <w:sz w:val="21"/>
        </w:rPr>
        <w:t>计日工由乙方汇总后，列入最近一期进度付款申请单，由监理人审查并经甲方批准后列入进度付款。</w:t>
      </w:r>
    </w:p>
    <w:p>
      <w:pPr>
        <w:jc w:val="both"/>
      </w:pPr>
      <w:r>
        <w:rPr>
          <w:b/>
          <w:color w:val="000000"/>
          <w:sz w:val="21"/>
        </w:rPr>
        <w:t>11.</w:t>
      </w:r>
      <w:r>
        <w:rPr>
          <w:b/>
          <w:color w:val="000000"/>
          <w:sz w:val="21"/>
        </w:rPr>
        <w:t>价格调整</w:t>
      </w:r>
    </w:p>
    <w:p>
      <w:pPr>
        <w:jc w:val="both"/>
      </w:pPr>
      <w:r>
        <w:rPr>
          <w:b/>
          <w:color w:val="000000"/>
          <w:sz w:val="21"/>
        </w:rPr>
        <w:t>11.1</w:t>
      </w:r>
      <w:r>
        <w:rPr>
          <w:b/>
          <w:color w:val="000000"/>
          <w:sz w:val="21"/>
        </w:rPr>
        <w:t>市场价格波动引起的调整</w:t>
      </w:r>
    </w:p>
    <w:p>
      <w:pPr>
        <w:ind w:firstLine="600"/>
        <w:jc w:val="left"/>
      </w:pPr>
      <w:r>
        <w:rPr>
          <w:color w:val="000000"/>
          <w:sz w:val="21"/>
        </w:rPr>
        <w:t>除专用合同条款另有约定外，市场价格波动超过合同当事人约定的范围，合同价格应当调整。合同当事人可以在专用合同条款中约定选择以下一种方式对合同价格进行调整：</w:t>
      </w:r>
    </w:p>
    <w:p>
      <w:pPr>
        <w:ind w:firstLine="600"/>
        <w:jc w:val="both"/>
      </w:pPr>
      <w:r>
        <w:rPr>
          <w:color w:val="000000"/>
          <w:sz w:val="21"/>
        </w:rPr>
        <w:t>第</w:t>
      </w:r>
      <w:r>
        <w:rPr>
          <w:color w:val="000000"/>
          <w:sz w:val="21"/>
        </w:rPr>
        <w:t>1</w:t>
      </w:r>
      <w:r>
        <w:rPr>
          <w:color w:val="000000"/>
          <w:sz w:val="21"/>
        </w:rPr>
        <w:t>种方式：采用价格指数进行价格调整。</w:t>
      </w:r>
    </w:p>
    <w:p>
      <w:pPr>
        <w:ind w:firstLine="600"/>
        <w:jc w:val="both"/>
      </w:pPr>
      <w:r>
        <w:rPr>
          <w:color w:val="000000"/>
          <w:sz w:val="21"/>
        </w:rPr>
        <w:t>（</w:t>
      </w:r>
      <w:r>
        <w:rPr>
          <w:color w:val="000000"/>
          <w:sz w:val="21"/>
        </w:rPr>
        <w:t>1</w:t>
      </w:r>
      <w:r>
        <w:rPr>
          <w:color w:val="000000"/>
          <w:sz w:val="21"/>
        </w:rPr>
        <w:t>）价格调整公式</w:t>
      </w:r>
    </w:p>
    <w:p>
      <w:pPr>
        <w:ind w:firstLine="600"/>
        <w:jc w:val="both"/>
      </w:pPr>
      <w:r>
        <w:rPr>
          <w:color w:val="000000"/>
          <w:sz w:val="21"/>
        </w:rPr>
        <w:t>因人工、材料和设备等价格波动影响合同价格时，根据专用合同条款中约定的数据，按以下公式计算差额并调整合同价格：</w:t>
      </w:r>
    </w:p>
    <w:p>
      <w:pPr>
        <w:ind w:firstLine="600"/>
        <w:jc w:val="both"/>
      </w:pPr>
    </w:p>
    <w:p>
      <w:pPr>
        <w:ind w:firstLine="640"/>
        <w:jc w:val="both"/>
      </w:pPr>
      <w:r>
        <w:rPr>
          <w:color w:val="000000"/>
          <w:sz w:val="21"/>
        </w:rPr>
        <w:t>公式中：</w:t>
      </w:r>
      <w:r>
        <w:rPr>
          <w:color w:val="000000"/>
          <w:sz w:val="21"/>
        </w:rPr>
        <w:t>ΔP——</w:t>
      </w:r>
      <w:r>
        <w:rPr>
          <w:color w:val="000000"/>
          <w:sz w:val="21"/>
        </w:rPr>
        <w:t>需调整的价格差额；</w:t>
      </w:r>
    </w:p>
    <w:p>
      <w:pPr>
        <w:ind w:firstLine="1800"/>
        <w:jc w:val="both"/>
      </w:pPr>
      <w:r>
        <w:rPr>
          <w:color w:val="000000"/>
          <w:sz w:val="21"/>
        </w:rPr>
        <w:t>——</w:t>
      </w:r>
      <w:r>
        <w:rPr>
          <w:color w:val="000000"/>
          <w:sz w:val="21"/>
        </w:rPr>
        <w:t>约定的付款证书中乙方应得到的已完成工程量的金额。此项金额应不包括价格调整、不计质量保证金的扣留和支付、预付款的支付和扣回。约定的变更及其他金额已按现行价格计价的，也不计在内；</w:t>
      </w:r>
    </w:p>
    <w:p>
      <w:pPr>
        <w:ind w:firstLine="600"/>
        <w:jc w:val="both"/>
      </w:pPr>
      <w:r>
        <w:rPr>
          <w:color w:val="000000"/>
          <w:sz w:val="21"/>
        </w:rPr>
        <w:t>A——</w:t>
      </w:r>
      <w:r>
        <w:rPr>
          <w:color w:val="000000"/>
          <w:sz w:val="21"/>
        </w:rPr>
        <w:t>定值权重（即不调部分的权重）；</w:t>
      </w:r>
    </w:p>
    <w:p>
      <w:pPr>
        <w:ind w:firstLine="600"/>
        <w:jc w:val="both"/>
      </w:pPr>
      <w:r>
        <w:rPr>
          <w:color w:val="000000"/>
          <w:sz w:val="21"/>
        </w:rPr>
        <w:t>——</w:t>
      </w:r>
      <w:r>
        <w:rPr>
          <w:color w:val="000000"/>
          <w:sz w:val="21"/>
        </w:rPr>
        <w:t>各可调因子的变值权重（即可调部分的权重），为各可调因子在签约合同价中所占的比例；</w:t>
      </w:r>
    </w:p>
    <w:p>
      <w:pPr>
        <w:ind w:firstLine="600"/>
        <w:jc w:val="both"/>
      </w:pPr>
      <w:r>
        <w:rPr>
          <w:color w:val="000000"/>
          <w:sz w:val="21"/>
        </w:rPr>
        <w:t>——</w:t>
      </w:r>
      <w:r>
        <w:rPr>
          <w:color w:val="000000"/>
          <w:sz w:val="21"/>
        </w:rPr>
        <w:t>各可调因子的现行价格指数，指约定的付款证书相关周期最后一天的前</w:t>
      </w:r>
      <w:r>
        <w:rPr>
          <w:color w:val="000000"/>
          <w:sz w:val="21"/>
        </w:rPr>
        <w:t>42</w:t>
      </w:r>
      <w:r>
        <w:rPr>
          <w:color w:val="000000"/>
          <w:sz w:val="21"/>
        </w:rPr>
        <w:t>天的各可调因子的价格指数；</w:t>
      </w:r>
    </w:p>
    <w:p>
      <w:pPr>
        <w:ind w:firstLine="600"/>
        <w:jc w:val="both"/>
      </w:pPr>
      <w:r>
        <w:rPr>
          <w:color w:val="000000"/>
          <w:sz w:val="21"/>
        </w:rPr>
        <w:t>——</w:t>
      </w:r>
      <w:r>
        <w:rPr>
          <w:color w:val="000000"/>
          <w:sz w:val="21"/>
        </w:rPr>
        <w:t>各可调因子的基本价格指数，指基准日期的各可调因子的价格指数。</w:t>
      </w:r>
    </w:p>
    <w:p>
      <w:pPr>
        <w:ind w:firstLine="600"/>
        <w:jc w:val="both"/>
      </w:pPr>
      <w:r>
        <w:rPr>
          <w:color w:val="000000"/>
          <w:sz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ind w:firstLine="600"/>
        <w:jc w:val="both"/>
      </w:pPr>
      <w:r>
        <w:rPr>
          <w:color w:val="000000"/>
          <w:sz w:val="21"/>
        </w:rPr>
        <w:t>（</w:t>
      </w:r>
      <w:r>
        <w:rPr>
          <w:color w:val="000000"/>
          <w:sz w:val="21"/>
        </w:rPr>
        <w:t>2</w:t>
      </w:r>
      <w:r>
        <w:rPr>
          <w:color w:val="000000"/>
          <w:sz w:val="21"/>
        </w:rPr>
        <w:t>）暂时确定调整差额</w:t>
      </w:r>
    </w:p>
    <w:p>
      <w:pPr>
        <w:ind w:firstLine="600"/>
        <w:jc w:val="both"/>
      </w:pPr>
      <w:r>
        <w:rPr>
          <w:color w:val="000000"/>
          <w:sz w:val="21"/>
        </w:rPr>
        <w:t>在计算调整差额时无现行价格指数的，合同当事人同意暂用前次价格指数计算。实际价格指数有调整的，合同当事人进行相应调整。</w:t>
      </w:r>
    </w:p>
    <w:p>
      <w:pPr>
        <w:ind w:firstLine="600"/>
        <w:jc w:val="both"/>
      </w:pPr>
      <w:r>
        <w:rPr>
          <w:color w:val="000000"/>
          <w:sz w:val="21"/>
        </w:rPr>
        <w:t>（</w:t>
      </w:r>
      <w:r>
        <w:rPr>
          <w:color w:val="000000"/>
          <w:sz w:val="21"/>
        </w:rPr>
        <w:t>3</w:t>
      </w:r>
      <w:r>
        <w:rPr>
          <w:color w:val="000000"/>
          <w:sz w:val="21"/>
        </w:rPr>
        <w:t>）权重的调整</w:t>
      </w:r>
    </w:p>
    <w:p>
      <w:pPr>
        <w:ind w:firstLine="600"/>
        <w:jc w:val="both"/>
      </w:pPr>
      <w:r>
        <w:rPr>
          <w:color w:val="000000"/>
          <w:sz w:val="21"/>
        </w:rPr>
        <w:t>因变更导致合同约定的权重不合理时，按照第</w:t>
      </w:r>
      <w:r>
        <w:rPr>
          <w:color w:val="000000"/>
          <w:sz w:val="21"/>
        </w:rPr>
        <w:t>4.4</w:t>
      </w:r>
      <w:r>
        <w:rPr>
          <w:color w:val="000000"/>
          <w:sz w:val="21"/>
        </w:rPr>
        <w:t>款〔商定或确定〕执行。</w:t>
      </w:r>
    </w:p>
    <w:p>
      <w:pPr>
        <w:ind w:firstLine="600"/>
        <w:jc w:val="both"/>
      </w:pPr>
      <w:r>
        <w:rPr>
          <w:color w:val="000000"/>
          <w:sz w:val="21"/>
        </w:rPr>
        <w:t>（</w:t>
      </w:r>
      <w:r>
        <w:rPr>
          <w:color w:val="000000"/>
          <w:sz w:val="21"/>
        </w:rPr>
        <w:t>4</w:t>
      </w:r>
      <w:r>
        <w:rPr>
          <w:color w:val="000000"/>
          <w:sz w:val="21"/>
        </w:rPr>
        <w:t>）因乙方原因工期延误后的价格调整</w:t>
      </w:r>
    </w:p>
    <w:p>
      <w:pPr>
        <w:ind w:firstLine="600"/>
        <w:jc w:val="both"/>
      </w:pPr>
      <w:r>
        <w:rPr>
          <w:color w:val="000000"/>
          <w:sz w:val="21"/>
        </w:rPr>
        <w:t>因乙方原因未按期竣工的，对合同约定的竣工日期后继续施工的工程，在使用价格调整公式时，应采用计划竣工日期与实际竣工日期的两个价格指数中较低的一个作为现行价格指数。</w:t>
      </w:r>
    </w:p>
    <w:p>
      <w:pPr>
        <w:ind w:firstLine="600"/>
        <w:jc w:val="both"/>
      </w:pPr>
      <w:r>
        <w:rPr>
          <w:color w:val="000000"/>
          <w:sz w:val="21"/>
        </w:rPr>
        <w:t>第</w:t>
      </w:r>
      <w:r>
        <w:rPr>
          <w:color w:val="000000"/>
          <w:sz w:val="21"/>
        </w:rPr>
        <w:t>2</w:t>
      </w:r>
      <w:r>
        <w:rPr>
          <w:color w:val="000000"/>
          <w:sz w:val="21"/>
        </w:rPr>
        <w:t>种方式：采用造价信息进行价格调整。</w:t>
      </w:r>
    </w:p>
    <w:p>
      <w:pPr>
        <w:ind w:firstLine="600"/>
        <w:jc w:val="both"/>
      </w:pPr>
      <w:r>
        <w:rPr>
          <w:color w:val="000000"/>
          <w:sz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甲方审批，甲方确认需调整的材料单价及数量，作为调整合同价格的依据。</w:t>
      </w:r>
    </w:p>
    <w:p>
      <w:pPr>
        <w:ind w:firstLine="600"/>
        <w:jc w:val="both"/>
      </w:pPr>
      <w:r>
        <w:rPr>
          <w:color w:val="000000"/>
          <w:sz w:val="21"/>
        </w:rPr>
        <w:t>（</w:t>
      </w:r>
      <w:r>
        <w:rPr>
          <w:color w:val="000000"/>
          <w:sz w:val="21"/>
        </w:rPr>
        <w:t>1</w:t>
      </w:r>
      <w:r>
        <w:rPr>
          <w:color w:val="000000"/>
          <w:sz w:val="21"/>
        </w:rPr>
        <w:t>）人工单价发生变化且符合省级或行业建设主管部门发布的人工费调整规定，合同当事人应按省级或行业建设主管部门或其授权的工程造价管理机构发布的人工费等文件调整合同价格，但乙方对人工费或人工单价的报价高于发布价格的除外。</w:t>
      </w:r>
    </w:p>
    <w:p>
      <w:pPr>
        <w:ind w:firstLine="600"/>
        <w:jc w:val="both"/>
      </w:pPr>
      <w:r>
        <w:rPr>
          <w:color w:val="000000"/>
          <w:sz w:val="21"/>
        </w:rPr>
        <w:t>（</w:t>
      </w:r>
      <w:r>
        <w:rPr>
          <w:color w:val="000000"/>
          <w:sz w:val="21"/>
        </w:rPr>
        <w:t>2</w:t>
      </w:r>
      <w:r>
        <w:rPr>
          <w:color w:val="000000"/>
          <w:sz w:val="21"/>
        </w:rPr>
        <w:t>）材料、工程设备价格变化的价款调整按照甲方提供的基准价格，按以下风险范围规定执行</w:t>
      </w:r>
      <w:r>
        <w:rPr>
          <w:color w:val="000000"/>
          <w:sz w:val="21"/>
        </w:rPr>
        <w:t>:</w:t>
      </w:r>
    </w:p>
    <w:p>
      <w:pPr>
        <w:ind w:firstLine="600"/>
        <w:jc w:val="both"/>
      </w:pPr>
      <w:r>
        <w:rPr>
          <w:color w:val="000000"/>
          <w:sz w:val="21"/>
        </w:rPr>
        <w:t>①</w:t>
      </w:r>
      <w:r>
        <w:rPr>
          <w:color w:val="000000"/>
          <w:sz w:val="21"/>
        </w:rPr>
        <w:t>乙方在已标价工程量清单或预算书中载明材料单价低于基准价格的：除专用合同条款另有约定外，合同履行期间材料单价涨幅以基准价格为基础超过</w:t>
      </w:r>
      <w:r>
        <w:rPr>
          <w:color w:val="000000"/>
          <w:sz w:val="21"/>
        </w:rPr>
        <w:t>5%</w:t>
      </w:r>
      <w:r>
        <w:rPr>
          <w:color w:val="000000"/>
          <w:sz w:val="21"/>
        </w:rPr>
        <w:t>时，或材料单价跌幅以在已标价工程量清单或预算书中载明材料单价为基础超过</w:t>
      </w:r>
      <w:r>
        <w:rPr>
          <w:color w:val="000000"/>
          <w:sz w:val="21"/>
        </w:rPr>
        <w:t>5%</w:t>
      </w:r>
      <w:r>
        <w:rPr>
          <w:color w:val="000000"/>
          <w:sz w:val="21"/>
        </w:rPr>
        <w:t>时，其超过部分据实调整。</w:t>
      </w:r>
    </w:p>
    <w:p>
      <w:pPr>
        <w:ind w:firstLine="600"/>
        <w:jc w:val="both"/>
      </w:pPr>
      <w:r>
        <w:rPr>
          <w:color w:val="000000"/>
          <w:sz w:val="21"/>
        </w:rPr>
        <w:t>②</w:t>
      </w:r>
      <w:r>
        <w:rPr>
          <w:color w:val="000000"/>
          <w:sz w:val="21"/>
        </w:rPr>
        <w:t>乙方在已标价工程量清单或预算书中载明材料单价高于基准价格的：除专用合同条款另有约定外，合同履行期间材料单价跌幅以基准价格为基础超过</w:t>
      </w:r>
      <w:r>
        <w:rPr>
          <w:color w:val="000000"/>
          <w:sz w:val="21"/>
        </w:rPr>
        <w:t>5%</w:t>
      </w:r>
      <w:r>
        <w:rPr>
          <w:color w:val="000000"/>
          <w:sz w:val="21"/>
        </w:rPr>
        <w:t>时，材料单价涨幅以在已标价工程量清单或预算书中载明材料单价为基础超过</w:t>
      </w:r>
      <w:r>
        <w:rPr>
          <w:color w:val="000000"/>
          <w:sz w:val="21"/>
        </w:rPr>
        <w:t>5%</w:t>
      </w:r>
      <w:r>
        <w:rPr>
          <w:color w:val="000000"/>
          <w:sz w:val="21"/>
        </w:rPr>
        <w:t>时，其超过部分据实调整。</w:t>
      </w:r>
    </w:p>
    <w:p>
      <w:pPr>
        <w:ind w:firstLine="600"/>
        <w:jc w:val="both"/>
      </w:pPr>
      <w:r>
        <w:rPr>
          <w:color w:val="000000"/>
          <w:sz w:val="21"/>
        </w:rPr>
        <w:t>③</w:t>
      </w:r>
      <w:r>
        <w:rPr>
          <w:color w:val="000000"/>
          <w:sz w:val="21"/>
        </w:rPr>
        <w:t>乙方在已标价工程量清单或预算书中载明材料单价等于基准价格的：除专用合同条款另有约定外，合同履行期间材料单价涨跌幅以基准价格为基础超过</w:t>
      </w:r>
      <w:r>
        <w:rPr>
          <w:color w:val="000000"/>
          <w:sz w:val="21"/>
        </w:rPr>
        <w:t>±5%</w:t>
      </w:r>
      <w:r>
        <w:rPr>
          <w:color w:val="000000"/>
          <w:sz w:val="21"/>
        </w:rPr>
        <w:t>时，其超过部分据实调整。</w:t>
      </w:r>
    </w:p>
    <w:p>
      <w:pPr>
        <w:ind w:firstLine="600"/>
        <w:jc w:val="both"/>
      </w:pPr>
      <w:r>
        <w:rPr>
          <w:color w:val="000000"/>
          <w:sz w:val="21"/>
        </w:rPr>
        <w:t>④</w:t>
      </w:r>
      <w:r>
        <w:rPr>
          <w:color w:val="000000"/>
          <w:sz w:val="21"/>
        </w:rPr>
        <w:t>乙方应在采购材料前将采购数量和新的材料单价报甲方核对，甲方确认用于工程时，甲方应确认采购材料的数量和单价。甲方在收到乙方报送的确认资料后</w:t>
      </w:r>
      <w:r>
        <w:rPr>
          <w:color w:val="000000"/>
          <w:sz w:val="21"/>
        </w:rPr>
        <w:t>5</w:t>
      </w:r>
      <w:r>
        <w:rPr>
          <w:color w:val="000000"/>
          <w:sz w:val="21"/>
        </w:rPr>
        <w:t>天内不予答复的视为认可，作为调整合同价格的依据。未经甲方事先核对，乙方自行采购材料的，甲方有权不予调整合同价格。甲方同意的，可以调整合同价格。</w:t>
      </w:r>
    </w:p>
    <w:p>
      <w:pPr>
        <w:ind w:firstLine="600"/>
        <w:jc w:val="both"/>
      </w:pPr>
      <w:r>
        <w:rPr>
          <w:color w:val="000000"/>
          <w:sz w:val="21"/>
        </w:rPr>
        <w:t>前述基准价格是指由甲方在招标文件或专用合同条款中给定的材料、工程设备的价格，该价格原则上应当按照省级或行业建设主管部门或其授权的工程造价管理机构发布的信息价编制。</w:t>
      </w:r>
    </w:p>
    <w:p>
      <w:pPr>
        <w:ind w:firstLine="600"/>
        <w:jc w:val="both"/>
      </w:pPr>
      <w:r>
        <w:rPr>
          <w:color w:val="000000"/>
          <w:sz w:val="21"/>
        </w:rPr>
        <w:t>（</w:t>
      </w:r>
      <w:r>
        <w:rPr>
          <w:color w:val="000000"/>
          <w:sz w:val="21"/>
        </w:rPr>
        <w:t>3</w:t>
      </w:r>
      <w:r>
        <w:rPr>
          <w:color w:val="000000"/>
          <w:sz w:val="21"/>
        </w:rPr>
        <w:t>）施工机械台班单价或施工机械使用费发生变化超过省级或行业建设主管部门或其授权的工程造价管理机构规定的范围时，按规定调整合同价格。</w:t>
      </w:r>
    </w:p>
    <w:p>
      <w:pPr>
        <w:ind w:firstLine="600"/>
        <w:jc w:val="both"/>
      </w:pPr>
      <w:r>
        <w:rPr>
          <w:color w:val="000000"/>
          <w:sz w:val="21"/>
        </w:rPr>
        <w:t>第</w:t>
      </w:r>
      <w:r>
        <w:rPr>
          <w:color w:val="000000"/>
          <w:sz w:val="21"/>
        </w:rPr>
        <w:t>3</w:t>
      </w:r>
      <w:r>
        <w:rPr>
          <w:color w:val="000000"/>
          <w:sz w:val="21"/>
        </w:rPr>
        <w:t>种方式：专用合同条款约定的其他方式。</w:t>
      </w:r>
    </w:p>
    <w:p>
      <w:pPr>
        <w:jc w:val="both"/>
      </w:pPr>
      <w:r>
        <w:rPr>
          <w:b/>
          <w:color w:val="000000"/>
          <w:sz w:val="21"/>
        </w:rPr>
        <w:t>11.2</w:t>
      </w:r>
      <w:r>
        <w:rPr>
          <w:b/>
          <w:color w:val="000000"/>
          <w:sz w:val="21"/>
        </w:rPr>
        <w:t>法律变化引起的调整</w:t>
      </w:r>
    </w:p>
    <w:p>
      <w:pPr>
        <w:ind w:firstLine="600"/>
        <w:jc w:val="both"/>
      </w:pPr>
      <w:r>
        <w:rPr>
          <w:color w:val="000000"/>
          <w:sz w:val="21"/>
        </w:rPr>
        <w:t>基准日期后，法律变化导致乙方在合同履行过程中所需要的费用发生除第</w:t>
      </w:r>
      <w:r>
        <w:rPr>
          <w:color w:val="000000"/>
          <w:sz w:val="21"/>
        </w:rPr>
        <w:t>11.1</w:t>
      </w:r>
      <w:r>
        <w:rPr>
          <w:color w:val="000000"/>
          <w:sz w:val="21"/>
        </w:rPr>
        <w:t>款〔市场价格波动引起的调整〕约定以外的增加时，由甲方承担由此增加的费用；减少时，应从合同价格中予以扣减。基准日期后，因法律变化造成工期延误时，工期应予以顺延。</w:t>
      </w:r>
    </w:p>
    <w:p>
      <w:pPr>
        <w:ind w:firstLine="600"/>
        <w:jc w:val="both"/>
      </w:pPr>
      <w:r>
        <w:rPr>
          <w:color w:val="000000"/>
          <w:sz w:val="21"/>
        </w:rPr>
        <w:t>因法律变化引起的合同价格和工期调整，合同当事人无法达成一致的，由总监理工程师按第</w:t>
      </w:r>
      <w:r>
        <w:rPr>
          <w:color w:val="000000"/>
          <w:sz w:val="21"/>
        </w:rPr>
        <w:t>4.4</w:t>
      </w:r>
      <w:r>
        <w:rPr>
          <w:color w:val="000000"/>
          <w:sz w:val="21"/>
        </w:rPr>
        <w:t>款〔商定或确定〕的约定处理。</w:t>
      </w:r>
    </w:p>
    <w:p>
      <w:pPr>
        <w:ind w:firstLine="600"/>
        <w:jc w:val="both"/>
      </w:pPr>
      <w:r>
        <w:rPr>
          <w:color w:val="000000"/>
          <w:sz w:val="21"/>
        </w:rPr>
        <w:t>因乙方原因造成工期延误，在工期延误期间出现法律变化的，由此增加的费用和（或）延误的工期由乙方承担。</w:t>
      </w:r>
    </w:p>
    <w:p>
      <w:pPr>
        <w:jc w:val="both"/>
      </w:pPr>
      <w:r>
        <w:rPr>
          <w:b/>
          <w:color w:val="000000"/>
          <w:sz w:val="21"/>
        </w:rPr>
        <w:t>12.</w:t>
      </w:r>
      <w:r>
        <w:rPr>
          <w:b/>
          <w:color w:val="000000"/>
          <w:sz w:val="21"/>
        </w:rPr>
        <w:t>合同价格、计量与支付</w:t>
      </w:r>
    </w:p>
    <w:p>
      <w:pPr>
        <w:jc w:val="both"/>
      </w:pPr>
      <w:r>
        <w:rPr>
          <w:b/>
          <w:color w:val="000000"/>
          <w:sz w:val="21"/>
        </w:rPr>
        <w:t>12.1</w:t>
      </w:r>
      <w:r>
        <w:rPr>
          <w:b/>
          <w:color w:val="000000"/>
          <w:sz w:val="21"/>
        </w:rPr>
        <w:t>合同价格形式</w:t>
      </w:r>
    </w:p>
    <w:p>
      <w:pPr>
        <w:ind w:firstLine="600"/>
        <w:jc w:val="left"/>
      </w:pPr>
      <w:r>
        <w:rPr>
          <w:color w:val="000000"/>
          <w:sz w:val="21"/>
        </w:rPr>
        <w:t>甲方和乙方应在合同协议书中选择下列一种合同价格形式：</w:t>
      </w:r>
    </w:p>
    <w:p>
      <w:pPr>
        <w:ind w:firstLine="600"/>
        <w:jc w:val="left"/>
      </w:pPr>
      <w:r>
        <w:rPr>
          <w:color w:val="000000"/>
          <w:sz w:val="21"/>
        </w:rPr>
        <w:t>1.</w:t>
      </w:r>
      <w:r>
        <w:rPr>
          <w:color w:val="000000"/>
          <w:sz w:val="21"/>
        </w:rPr>
        <w:t>单价合同</w:t>
      </w:r>
    </w:p>
    <w:p>
      <w:pPr>
        <w:ind w:firstLine="600"/>
        <w:jc w:val="left"/>
      </w:pPr>
      <w:r>
        <w:rPr>
          <w:color w:val="000000"/>
          <w:sz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w:t>
      </w:r>
      <w:r>
        <w:rPr>
          <w:color w:val="000000"/>
          <w:sz w:val="21"/>
        </w:rPr>
        <w:t>11.1</w:t>
      </w:r>
      <w:r>
        <w:rPr>
          <w:color w:val="000000"/>
          <w:sz w:val="21"/>
        </w:rPr>
        <w:t>款〔市场价格波动引起的调整〕约定执行。</w:t>
      </w:r>
    </w:p>
    <w:p>
      <w:pPr>
        <w:ind w:firstLine="600"/>
        <w:jc w:val="left"/>
      </w:pPr>
      <w:r>
        <w:rPr>
          <w:color w:val="000000"/>
          <w:sz w:val="21"/>
        </w:rPr>
        <w:t>2.</w:t>
      </w:r>
      <w:r>
        <w:rPr>
          <w:color w:val="000000"/>
          <w:sz w:val="21"/>
        </w:rPr>
        <w:t>总价合同</w:t>
      </w:r>
    </w:p>
    <w:p>
      <w:pPr>
        <w:ind w:firstLine="600"/>
        <w:jc w:val="left"/>
      </w:pPr>
      <w:r>
        <w:rPr>
          <w:color w:val="000000"/>
          <w:sz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w:t>
      </w:r>
      <w:r>
        <w:rPr>
          <w:color w:val="000000"/>
          <w:sz w:val="21"/>
        </w:rPr>
        <w:t>11.1</w:t>
      </w:r>
      <w:r>
        <w:rPr>
          <w:color w:val="000000"/>
          <w:sz w:val="21"/>
        </w:rPr>
        <w:t>款〔市场价格波动引起的调整〕、因法律变化引起的调整按第</w:t>
      </w:r>
      <w:r>
        <w:rPr>
          <w:color w:val="000000"/>
          <w:sz w:val="21"/>
        </w:rPr>
        <w:t>11.2</w:t>
      </w:r>
      <w:r>
        <w:rPr>
          <w:color w:val="000000"/>
          <w:sz w:val="21"/>
        </w:rPr>
        <w:t>款〔法律变化引起的调整〕约定执行。</w:t>
      </w:r>
    </w:p>
    <w:p>
      <w:pPr>
        <w:ind w:firstLine="600"/>
        <w:jc w:val="left"/>
      </w:pPr>
      <w:r>
        <w:rPr>
          <w:color w:val="000000"/>
          <w:sz w:val="21"/>
        </w:rPr>
        <w:t>3.</w:t>
      </w:r>
      <w:r>
        <w:rPr>
          <w:color w:val="000000"/>
          <w:sz w:val="21"/>
        </w:rPr>
        <w:t>其它价格形式</w:t>
      </w:r>
    </w:p>
    <w:p>
      <w:pPr>
        <w:ind w:firstLine="600"/>
        <w:jc w:val="left"/>
      </w:pPr>
      <w:r>
        <w:rPr>
          <w:color w:val="000000"/>
          <w:sz w:val="21"/>
        </w:rPr>
        <w:t>合同当事人可在专用合同条款中约定其他合同价格形式。</w:t>
      </w:r>
    </w:p>
    <w:p>
      <w:pPr>
        <w:jc w:val="both"/>
      </w:pPr>
      <w:r>
        <w:rPr>
          <w:b/>
          <w:color w:val="000000"/>
          <w:sz w:val="21"/>
        </w:rPr>
        <w:t>12.2</w:t>
      </w:r>
      <w:r>
        <w:rPr>
          <w:b/>
          <w:color w:val="000000"/>
          <w:sz w:val="21"/>
        </w:rPr>
        <w:t>预付款</w:t>
      </w:r>
    </w:p>
    <w:p>
      <w:pPr>
        <w:ind w:firstLine="600"/>
        <w:jc w:val="left"/>
      </w:pPr>
      <w:r>
        <w:rPr>
          <w:color w:val="000000"/>
          <w:sz w:val="21"/>
        </w:rPr>
        <w:t>12.2.1</w:t>
      </w:r>
      <w:r>
        <w:rPr>
          <w:color w:val="000000"/>
          <w:sz w:val="21"/>
        </w:rPr>
        <w:t>预付款的支付</w:t>
      </w:r>
    </w:p>
    <w:p>
      <w:pPr>
        <w:ind w:firstLine="600"/>
        <w:jc w:val="left"/>
      </w:pPr>
      <w:r>
        <w:rPr>
          <w:color w:val="000000"/>
          <w:sz w:val="21"/>
        </w:rPr>
        <w:t>预付款的支付按照专用合同条款约定执行，但至迟应在开工通知载明的开工日期</w:t>
      </w:r>
      <w:r>
        <w:rPr>
          <w:color w:val="000000"/>
          <w:sz w:val="21"/>
        </w:rPr>
        <w:t>7</w:t>
      </w:r>
      <w:r>
        <w:rPr>
          <w:color w:val="000000"/>
          <w:sz w:val="21"/>
        </w:rPr>
        <w:t>天前支付。预付款应当用于材料、工程设备、施工设备的采购及修建临时工程、组织施工队伍进场等。</w:t>
      </w:r>
    </w:p>
    <w:p>
      <w:pPr>
        <w:ind w:firstLine="600"/>
        <w:jc w:val="left"/>
      </w:pPr>
      <w:r>
        <w:rPr>
          <w:color w:val="000000"/>
          <w:sz w:val="21"/>
        </w:rPr>
        <w:t>除专用合同条款另有约定外，预付款在进度付款中同比例扣回。在颁发工程接收证书前，提前解除合同的，尚未扣完的预付款应与合同价款一并结算。</w:t>
      </w:r>
    </w:p>
    <w:p>
      <w:pPr>
        <w:ind w:firstLine="600"/>
        <w:jc w:val="left"/>
      </w:pPr>
      <w:r>
        <w:rPr>
          <w:color w:val="000000"/>
          <w:sz w:val="21"/>
        </w:rPr>
        <w:t>甲方逾期支付预付款超过</w:t>
      </w:r>
      <w:r>
        <w:rPr>
          <w:color w:val="000000"/>
          <w:sz w:val="21"/>
        </w:rPr>
        <w:t>7</w:t>
      </w:r>
      <w:r>
        <w:rPr>
          <w:color w:val="000000"/>
          <w:sz w:val="21"/>
        </w:rPr>
        <w:t>天的，乙方有权向甲方发出要求预付的催告通知，甲方收到通知后</w:t>
      </w:r>
      <w:r>
        <w:rPr>
          <w:color w:val="000000"/>
          <w:sz w:val="21"/>
        </w:rPr>
        <w:t>7</w:t>
      </w:r>
      <w:r>
        <w:rPr>
          <w:color w:val="000000"/>
          <w:sz w:val="21"/>
        </w:rPr>
        <w:t>天内仍未支付的，乙方有权暂停施工，并按第</w:t>
      </w:r>
      <w:r>
        <w:rPr>
          <w:color w:val="000000"/>
          <w:sz w:val="21"/>
        </w:rPr>
        <w:t>16.1.1</w:t>
      </w:r>
      <w:r>
        <w:rPr>
          <w:color w:val="000000"/>
          <w:sz w:val="21"/>
        </w:rPr>
        <w:t>项〔甲方违约的情形〕执行。</w:t>
      </w:r>
    </w:p>
    <w:p>
      <w:pPr>
        <w:ind w:firstLine="600"/>
        <w:jc w:val="left"/>
      </w:pPr>
      <w:r>
        <w:rPr>
          <w:color w:val="000000"/>
          <w:sz w:val="21"/>
        </w:rPr>
        <w:t>12.2.2</w:t>
      </w:r>
      <w:r>
        <w:rPr>
          <w:color w:val="000000"/>
          <w:sz w:val="21"/>
        </w:rPr>
        <w:t>预付款担保</w:t>
      </w:r>
    </w:p>
    <w:p>
      <w:pPr>
        <w:ind w:firstLine="600"/>
        <w:jc w:val="left"/>
      </w:pPr>
      <w:r>
        <w:rPr>
          <w:color w:val="000000"/>
          <w:sz w:val="21"/>
        </w:rPr>
        <w:t>甲方要求乙方提供预付款担保的，乙方应在甲方支付预付款</w:t>
      </w:r>
      <w:r>
        <w:rPr>
          <w:color w:val="000000"/>
          <w:sz w:val="21"/>
        </w:rPr>
        <w:t>7</w:t>
      </w:r>
      <w:r>
        <w:rPr>
          <w:color w:val="000000"/>
          <w:sz w:val="21"/>
        </w:rPr>
        <w:t>天前提供预付款担保，专用合同条款另有约定除外。预付款担保可采用银行保函、担保公司担保等形式，具体由合同当事人在专用合同条款中约定。在预付款完全扣回之前，乙方应保证预付款担保持续有效。</w:t>
      </w:r>
    </w:p>
    <w:p>
      <w:pPr>
        <w:ind w:firstLine="600"/>
        <w:jc w:val="left"/>
      </w:pPr>
      <w:r>
        <w:rPr>
          <w:color w:val="000000"/>
          <w:sz w:val="21"/>
        </w:rPr>
        <w:t>甲方在工程款中逐期扣回预付款后，预付款担保额度应相应减少，但剩余的预付款担保金额不得低于未被扣回的预付款金额。</w:t>
      </w:r>
    </w:p>
    <w:p>
      <w:pPr>
        <w:jc w:val="both"/>
      </w:pPr>
      <w:r>
        <w:rPr>
          <w:b/>
          <w:color w:val="000000"/>
          <w:sz w:val="21"/>
        </w:rPr>
        <w:t>12.3</w:t>
      </w:r>
      <w:r>
        <w:rPr>
          <w:b/>
          <w:color w:val="000000"/>
          <w:sz w:val="21"/>
        </w:rPr>
        <w:t>计量</w:t>
      </w:r>
    </w:p>
    <w:p>
      <w:pPr>
        <w:ind w:firstLine="600"/>
        <w:jc w:val="left"/>
      </w:pPr>
      <w:r>
        <w:rPr>
          <w:color w:val="000000"/>
          <w:sz w:val="21"/>
        </w:rPr>
        <w:t>12.3.1</w:t>
      </w:r>
      <w:r>
        <w:rPr>
          <w:color w:val="000000"/>
          <w:sz w:val="21"/>
        </w:rPr>
        <w:t>计量原则</w:t>
      </w:r>
    </w:p>
    <w:p>
      <w:pPr>
        <w:ind w:firstLine="600"/>
        <w:jc w:val="left"/>
      </w:pPr>
      <w:r>
        <w:rPr>
          <w:color w:val="000000"/>
          <w:sz w:val="21"/>
        </w:rPr>
        <w:t>工程量计量按照合同约定的工程量计算规则、图纸及变更指示等进行计量。工程量计算规则应以相关的国家标准、行业标准等为依据，由合同当事人在专用合同条款中约定。</w:t>
      </w:r>
    </w:p>
    <w:p>
      <w:pPr>
        <w:ind w:firstLine="600"/>
        <w:jc w:val="left"/>
      </w:pPr>
      <w:r>
        <w:rPr>
          <w:color w:val="000000"/>
          <w:sz w:val="21"/>
        </w:rPr>
        <w:t>12.3.2</w:t>
      </w:r>
      <w:r>
        <w:rPr>
          <w:color w:val="000000"/>
          <w:sz w:val="21"/>
        </w:rPr>
        <w:t>计量周期</w:t>
      </w:r>
    </w:p>
    <w:p>
      <w:pPr>
        <w:ind w:firstLine="600"/>
        <w:jc w:val="left"/>
      </w:pPr>
      <w:r>
        <w:rPr>
          <w:color w:val="000000"/>
          <w:sz w:val="21"/>
        </w:rPr>
        <w:t>除专用合同条款另有约定外，工程量的计量按月进行。</w:t>
      </w:r>
    </w:p>
    <w:p>
      <w:pPr>
        <w:ind w:firstLine="600"/>
        <w:jc w:val="left"/>
      </w:pPr>
      <w:r>
        <w:rPr>
          <w:color w:val="000000"/>
          <w:sz w:val="21"/>
        </w:rPr>
        <w:t>12.3.3</w:t>
      </w:r>
      <w:r>
        <w:rPr>
          <w:color w:val="000000"/>
          <w:sz w:val="21"/>
        </w:rPr>
        <w:t>单价合同的计量</w:t>
      </w:r>
    </w:p>
    <w:p>
      <w:pPr>
        <w:ind w:firstLine="600"/>
        <w:jc w:val="left"/>
      </w:pPr>
      <w:r>
        <w:rPr>
          <w:color w:val="000000"/>
          <w:sz w:val="21"/>
        </w:rPr>
        <w:t>除专用合同条款另有约定外，单价合同的计量按照本项约定执行：</w:t>
      </w:r>
    </w:p>
    <w:p>
      <w:pPr>
        <w:ind w:firstLine="600"/>
        <w:jc w:val="left"/>
      </w:pPr>
      <w:r>
        <w:rPr>
          <w:color w:val="000000"/>
          <w:sz w:val="21"/>
        </w:rPr>
        <w:t>（</w:t>
      </w:r>
      <w:r>
        <w:rPr>
          <w:color w:val="000000"/>
          <w:sz w:val="21"/>
        </w:rPr>
        <w:t>1</w:t>
      </w:r>
      <w:r>
        <w:rPr>
          <w:color w:val="000000"/>
          <w:sz w:val="21"/>
        </w:rPr>
        <w:t>）乙方应于每月</w:t>
      </w:r>
      <w:r>
        <w:rPr>
          <w:color w:val="000000"/>
          <w:sz w:val="21"/>
        </w:rPr>
        <w:t>25</w:t>
      </w:r>
      <w:r>
        <w:rPr>
          <w:color w:val="000000"/>
          <w:sz w:val="21"/>
        </w:rPr>
        <w:t>日向监理人报送上月</w:t>
      </w:r>
      <w:r>
        <w:rPr>
          <w:color w:val="000000"/>
          <w:sz w:val="21"/>
        </w:rPr>
        <w:t>20</w:t>
      </w:r>
      <w:r>
        <w:rPr>
          <w:color w:val="000000"/>
          <w:sz w:val="21"/>
        </w:rPr>
        <w:t>日至当月</w:t>
      </w:r>
      <w:r>
        <w:rPr>
          <w:color w:val="000000"/>
          <w:sz w:val="21"/>
        </w:rPr>
        <w:t>19</w:t>
      </w:r>
      <w:r>
        <w:rPr>
          <w:color w:val="000000"/>
          <w:sz w:val="21"/>
        </w:rPr>
        <w:t>日已完成的工程量报告，并附具进度付款申请单、已完成工程量报表和有关资料。</w:t>
      </w:r>
    </w:p>
    <w:p>
      <w:pPr>
        <w:ind w:firstLine="600"/>
        <w:jc w:val="left"/>
      </w:pPr>
      <w:r>
        <w:rPr>
          <w:color w:val="000000"/>
          <w:sz w:val="21"/>
        </w:rPr>
        <w:t>（</w:t>
      </w:r>
      <w:r>
        <w:rPr>
          <w:color w:val="000000"/>
          <w:sz w:val="21"/>
        </w:rPr>
        <w:t>2</w:t>
      </w:r>
      <w:r>
        <w:rPr>
          <w:color w:val="000000"/>
          <w:sz w:val="21"/>
        </w:rPr>
        <w:t>）监理人应在收到乙方提交的工程量报告后</w:t>
      </w:r>
      <w:r>
        <w:rPr>
          <w:color w:val="000000"/>
          <w:sz w:val="21"/>
        </w:rPr>
        <w:t>7</w:t>
      </w:r>
      <w:r>
        <w:rPr>
          <w:color w:val="000000"/>
          <w:sz w:val="21"/>
        </w:rPr>
        <w:t>天内完成对乙方提交的工程量报表的审核并报送甲方，以确定当月实际完成的工程量。监理人对工程量有异议的，有权要求乙方进行共同复核或抽样复测。乙方应协助监理人进行复核或抽样复测，并按监理人要求提供补充计量资料。乙方未按监理人要求参加复核或抽样复测的，监理人复核或修正的工程量视为乙方实际完成的工程量。</w:t>
      </w:r>
    </w:p>
    <w:p>
      <w:pPr>
        <w:ind w:firstLine="600"/>
        <w:jc w:val="left"/>
      </w:pPr>
      <w:r>
        <w:rPr>
          <w:color w:val="000000"/>
          <w:sz w:val="21"/>
        </w:rPr>
        <w:t>（</w:t>
      </w:r>
      <w:r>
        <w:rPr>
          <w:color w:val="000000"/>
          <w:sz w:val="21"/>
        </w:rPr>
        <w:t>3</w:t>
      </w:r>
      <w:r>
        <w:rPr>
          <w:color w:val="000000"/>
          <w:sz w:val="21"/>
        </w:rPr>
        <w:t>）监理人未在收到乙方提交的工程量报表后的</w:t>
      </w:r>
      <w:r>
        <w:rPr>
          <w:color w:val="000000"/>
          <w:sz w:val="21"/>
        </w:rPr>
        <w:t>7</w:t>
      </w:r>
      <w:r>
        <w:rPr>
          <w:color w:val="000000"/>
          <w:sz w:val="21"/>
        </w:rPr>
        <w:t>天内完成审核的，乙方报送的工程量报告中的工程量视为乙方实际完成的工程量，据此计算工程价款。</w:t>
      </w:r>
    </w:p>
    <w:p>
      <w:pPr>
        <w:ind w:firstLine="600"/>
        <w:jc w:val="left"/>
      </w:pPr>
      <w:r>
        <w:rPr>
          <w:color w:val="000000"/>
          <w:sz w:val="21"/>
        </w:rPr>
        <w:t>12.3.4</w:t>
      </w:r>
      <w:r>
        <w:rPr>
          <w:color w:val="000000"/>
          <w:sz w:val="21"/>
        </w:rPr>
        <w:t>总价合同的计量</w:t>
      </w:r>
    </w:p>
    <w:p>
      <w:pPr>
        <w:ind w:firstLine="600"/>
        <w:jc w:val="left"/>
      </w:pPr>
      <w:r>
        <w:rPr>
          <w:color w:val="000000"/>
          <w:sz w:val="21"/>
        </w:rPr>
        <w:t>除专用合同条款另有约定外，按月计量支付的总价合同，按照本项约定执行：</w:t>
      </w:r>
    </w:p>
    <w:p>
      <w:pPr>
        <w:ind w:firstLine="600"/>
        <w:jc w:val="left"/>
      </w:pPr>
      <w:r>
        <w:rPr>
          <w:color w:val="000000"/>
          <w:sz w:val="21"/>
        </w:rPr>
        <w:t>（</w:t>
      </w:r>
      <w:r>
        <w:rPr>
          <w:color w:val="000000"/>
          <w:sz w:val="21"/>
        </w:rPr>
        <w:t>1</w:t>
      </w:r>
      <w:r>
        <w:rPr>
          <w:color w:val="000000"/>
          <w:sz w:val="21"/>
        </w:rPr>
        <w:t>）乙方应于每月</w:t>
      </w:r>
      <w:r>
        <w:rPr>
          <w:color w:val="000000"/>
          <w:sz w:val="21"/>
        </w:rPr>
        <w:t>25</w:t>
      </w:r>
      <w:r>
        <w:rPr>
          <w:color w:val="000000"/>
          <w:sz w:val="21"/>
        </w:rPr>
        <w:t>日向监理人报送上月</w:t>
      </w:r>
      <w:r>
        <w:rPr>
          <w:color w:val="000000"/>
          <w:sz w:val="21"/>
        </w:rPr>
        <w:t>20</w:t>
      </w:r>
      <w:r>
        <w:rPr>
          <w:color w:val="000000"/>
          <w:sz w:val="21"/>
        </w:rPr>
        <w:t>日至当月</w:t>
      </w:r>
      <w:r>
        <w:rPr>
          <w:color w:val="000000"/>
          <w:sz w:val="21"/>
        </w:rPr>
        <w:t>19</w:t>
      </w:r>
      <w:r>
        <w:rPr>
          <w:color w:val="000000"/>
          <w:sz w:val="21"/>
        </w:rPr>
        <w:t>日已完成的工程量报告，并附具进度付款申请单、已完成工程量报表和有关资料。</w:t>
      </w:r>
    </w:p>
    <w:p>
      <w:pPr>
        <w:ind w:firstLine="600"/>
        <w:jc w:val="left"/>
      </w:pPr>
      <w:r>
        <w:rPr>
          <w:color w:val="000000"/>
          <w:sz w:val="21"/>
        </w:rPr>
        <w:t>（</w:t>
      </w:r>
      <w:r>
        <w:rPr>
          <w:color w:val="000000"/>
          <w:sz w:val="21"/>
        </w:rPr>
        <w:t>2</w:t>
      </w:r>
      <w:r>
        <w:rPr>
          <w:color w:val="000000"/>
          <w:sz w:val="21"/>
        </w:rPr>
        <w:t>）监理人应在收到乙方提交的工程量报告后</w:t>
      </w:r>
      <w:r>
        <w:rPr>
          <w:color w:val="000000"/>
          <w:sz w:val="21"/>
        </w:rPr>
        <w:t>7</w:t>
      </w:r>
      <w:r>
        <w:rPr>
          <w:color w:val="000000"/>
          <w:sz w:val="21"/>
        </w:rPr>
        <w:t>天内完成对乙方提交的工程量报表的审核并报送甲方，以确定当月实际完成的工程量。监理人对工程量有异议的，有权要求乙方进行共同复核或抽样复测。乙方应协助监理人进行复核或抽样复测并按监理人要求提供补充计量资料。乙方未按监理人要求参加复核或抽样复测的，监理人审核或修正的工程量视为乙方实际完成的工程量。</w:t>
      </w:r>
    </w:p>
    <w:p>
      <w:pPr>
        <w:ind w:firstLine="600"/>
        <w:jc w:val="left"/>
      </w:pPr>
      <w:r>
        <w:rPr>
          <w:color w:val="000000"/>
          <w:sz w:val="21"/>
        </w:rPr>
        <w:t>（</w:t>
      </w:r>
      <w:r>
        <w:rPr>
          <w:color w:val="000000"/>
          <w:sz w:val="21"/>
        </w:rPr>
        <w:t>3</w:t>
      </w:r>
      <w:r>
        <w:rPr>
          <w:color w:val="000000"/>
          <w:sz w:val="21"/>
        </w:rPr>
        <w:t>）监理人未在收到乙方提交的工程量报表后的</w:t>
      </w:r>
      <w:r>
        <w:rPr>
          <w:color w:val="000000"/>
          <w:sz w:val="21"/>
        </w:rPr>
        <w:t>7</w:t>
      </w:r>
      <w:r>
        <w:rPr>
          <w:color w:val="000000"/>
          <w:sz w:val="21"/>
        </w:rPr>
        <w:t>天内完成复核的，乙方提交的工程量报告中的工程量视为乙方实际完成的工程量。</w:t>
      </w:r>
    </w:p>
    <w:p>
      <w:pPr>
        <w:ind w:firstLine="600"/>
        <w:jc w:val="left"/>
      </w:pPr>
      <w:r>
        <w:rPr>
          <w:color w:val="000000"/>
          <w:sz w:val="21"/>
        </w:rPr>
        <w:t>12.3.5</w:t>
      </w:r>
      <w:r>
        <w:rPr>
          <w:color w:val="000000"/>
          <w:sz w:val="21"/>
        </w:rPr>
        <w:t>总价合同采用支付分解表计量支付的，可以按照第</w:t>
      </w:r>
      <w:r>
        <w:rPr>
          <w:color w:val="000000"/>
          <w:sz w:val="21"/>
        </w:rPr>
        <w:t>12.3.4</w:t>
      </w:r>
      <w:r>
        <w:rPr>
          <w:color w:val="000000"/>
          <w:sz w:val="21"/>
        </w:rPr>
        <w:t>项〔总价合同的计量〕约定进行计量，但合同价款按照支付分解表进行支付。</w:t>
      </w:r>
    </w:p>
    <w:p>
      <w:pPr>
        <w:ind w:firstLine="600"/>
        <w:jc w:val="left"/>
      </w:pPr>
      <w:r>
        <w:rPr>
          <w:color w:val="000000"/>
          <w:sz w:val="21"/>
        </w:rPr>
        <w:t>12.3.6</w:t>
      </w:r>
      <w:r>
        <w:rPr>
          <w:color w:val="000000"/>
          <w:sz w:val="21"/>
        </w:rPr>
        <w:t>其他价格形式合同的计量</w:t>
      </w:r>
    </w:p>
    <w:p>
      <w:pPr>
        <w:ind w:firstLine="600"/>
        <w:jc w:val="left"/>
      </w:pPr>
      <w:r>
        <w:rPr>
          <w:color w:val="000000"/>
          <w:sz w:val="21"/>
        </w:rPr>
        <w:t>合同当事人可在专用合同条款中约定其他价格形式合同的计量方式和程序。</w:t>
      </w:r>
    </w:p>
    <w:p>
      <w:pPr>
        <w:jc w:val="both"/>
      </w:pPr>
      <w:r>
        <w:rPr>
          <w:b/>
          <w:color w:val="000000"/>
          <w:sz w:val="21"/>
        </w:rPr>
        <w:t>12.4</w:t>
      </w:r>
      <w:r>
        <w:rPr>
          <w:b/>
          <w:color w:val="000000"/>
          <w:sz w:val="21"/>
        </w:rPr>
        <w:t>工程进度款支付</w:t>
      </w:r>
    </w:p>
    <w:p>
      <w:pPr>
        <w:ind w:firstLine="600"/>
        <w:jc w:val="left"/>
      </w:pPr>
      <w:r>
        <w:rPr>
          <w:color w:val="000000"/>
          <w:sz w:val="21"/>
        </w:rPr>
        <w:t>12.4.1</w:t>
      </w:r>
      <w:r>
        <w:rPr>
          <w:color w:val="000000"/>
          <w:sz w:val="21"/>
        </w:rPr>
        <w:t>付款周期</w:t>
      </w:r>
    </w:p>
    <w:p>
      <w:pPr>
        <w:ind w:firstLine="600"/>
        <w:jc w:val="left"/>
      </w:pPr>
      <w:r>
        <w:rPr>
          <w:color w:val="000000"/>
          <w:sz w:val="21"/>
        </w:rPr>
        <w:t>除专用合同条款另有约定外，付款周期应按照第</w:t>
      </w:r>
      <w:r>
        <w:rPr>
          <w:color w:val="000000"/>
          <w:sz w:val="21"/>
        </w:rPr>
        <w:t>12.3.2</w:t>
      </w:r>
      <w:r>
        <w:rPr>
          <w:color w:val="000000"/>
          <w:sz w:val="21"/>
        </w:rPr>
        <w:t>项〔计量周期〕的约定与计量周期保持一致。</w:t>
      </w:r>
    </w:p>
    <w:p>
      <w:pPr>
        <w:ind w:firstLine="600"/>
        <w:jc w:val="left"/>
      </w:pPr>
      <w:r>
        <w:rPr>
          <w:color w:val="000000"/>
          <w:sz w:val="21"/>
        </w:rPr>
        <w:t>12.4.2</w:t>
      </w:r>
      <w:r>
        <w:rPr>
          <w:color w:val="000000"/>
          <w:sz w:val="21"/>
        </w:rPr>
        <w:t>进度付款申请单的编制</w:t>
      </w:r>
    </w:p>
    <w:p>
      <w:pPr>
        <w:ind w:firstLine="600"/>
        <w:jc w:val="left"/>
      </w:pPr>
      <w:r>
        <w:rPr>
          <w:color w:val="000000"/>
          <w:sz w:val="21"/>
        </w:rPr>
        <w:t>除专用合同条款另有约定外，进度付款申请单应包括下列内容：</w:t>
      </w:r>
    </w:p>
    <w:p>
      <w:pPr>
        <w:ind w:firstLine="600"/>
        <w:jc w:val="left"/>
      </w:pPr>
      <w:r>
        <w:rPr>
          <w:color w:val="000000"/>
          <w:sz w:val="21"/>
        </w:rPr>
        <w:t>（</w:t>
      </w:r>
      <w:r>
        <w:rPr>
          <w:color w:val="000000"/>
          <w:sz w:val="21"/>
        </w:rPr>
        <w:t>1</w:t>
      </w:r>
      <w:r>
        <w:rPr>
          <w:color w:val="000000"/>
          <w:sz w:val="21"/>
        </w:rPr>
        <w:t>）截至本次付款周期已完成工作对应的金额；</w:t>
      </w:r>
    </w:p>
    <w:p>
      <w:pPr>
        <w:ind w:firstLine="600"/>
        <w:jc w:val="left"/>
      </w:pPr>
      <w:r>
        <w:rPr>
          <w:color w:val="000000"/>
          <w:sz w:val="21"/>
        </w:rPr>
        <w:t>（</w:t>
      </w:r>
      <w:r>
        <w:rPr>
          <w:color w:val="000000"/>
          <w:sz w:val="21"/>
        </w:rPr>
        <w:t>2</w:t>
      </w:r>
      <w:r>
        <w:rPr>
          <w:color w:val="000000"/>
          <w:sz w:val="21"/>
        </w:rPr>
        <w:t>）根据第</w:t>
      </w:r>
      <w:r>
        <w:rPr>
          <w:color w:val="000000"/>
          <w:sz w:val="21"/>
        </w:rPr>
        <w:t>10</w:t>
      </w:r>
      <w:r>
        <w:rPr>
          <w:color w:val="000000"/>
          <w:sz w:val="21"/>
        </w:rPr>
        <w:t>条〔变更〕应增加和扣减的变更金额；</w:t>
      </w:r>
    </w:p>
    <w:p>
      <w:pPr>
        <w:ind w:firstLine="600"/>
        <w:jc w:val="left"/>
      </w:pPr>
      <w:r>
        <w:rPr>
          <w:color w:val="000000"/>
          <w:sz w:val="21"/>
        </w:rPr>
        <w:t>（</w:t>
      </w:r>
      <w:r>
        <w:rPr>
          <w:color w:val="000000"/>
          <w:sz w:val="21"/>
        </w:rPr>
        <w:t>3</w:t>
      </w:r>
      <w:r>
        <w:rPr>
          <w:color w:val="000000"/>
          <w:sz w:val="21"/>
        </w:rPr>
        <w:t>）根据第</w:t>
      </w:r>
      <w:r>
        <w:rPr>
          <w:color w:val="000000"/>
          <w:sz w:val="21"/>
        </w:rPr>
        <w:t>12.2</w:t>
      </w:r>
      <w:r>
        <w:rPr>
          <w:color w:val="000000"/>
          <w:sz w:val="21"/>
        </w:rPr>
        <w:t>款〔预付款〕约定应支付的预付款和扣减的返还预付款；</w:t>
      </w:r>
    </w:p>
    <w:p>
      <w:pPr>
        <w:ind w:firstLine="600"/>
        <w:jc w:val="left"/>
      </w:pPr>
      <w:r>
        <w:rPr>
          <w:color w:val="000000"/>
          <w:sz w:val="21"/>
        </w:rPr>
        <w:t>（</w:t>
      </w:r>
      <w:r>
        <w:rPr>
          <w:color w:val="000000"/>
          <w:sz w:val="21"/>
        </w:rPr>
        <w:t>4</w:t>
      </w:r>
      <w:r>
        <w:rPr>
          <w:color w:val="000000"/>
          <w:sz w:val="21"/>
        </w:rPr>
        <w:t>）根据第</w:t>
      </w:r>
      <w:r>
        <w:rPr>
          <w:color w:val="000000"/>
          <w:sz w:val="21"/>
        </w:rPr>
        <w:t>15.3</w:t>
      </w:r>
      <w:r>
        <w:rPr>
          <w:color w:val="000000"/>
          <w:sz w:val="21"/>
        </w:rPr>
        <w:t>款〔质量保证金〕约定应扣减的质量保证金；</w:t>
      </w:r>
    </w:p>
    <w:p>
      <w:pPr>
        <w:ind w:firstLine="600"/>
        <w:jc w:val="left"/>
      </w:pPr>
      <w:r>
        <w:rPr>
          <w:color w:val="000000"/>
          <w:sz w:val="21"/>
        </w:rPr>
        <w:t>（</w:t>
      </w:r>
      <w:r>
        <w:rPr>
          <w:color w:val="000000"/>
          <w:sz w:val="21"/>
        </w:rPr>
        <w:t>5</w:t>
      </w:r>
      <w:r>
        <w:rPr>
          <w:color w:val="000000"/>
          <w:sz w:val="21"/>
        </w:rPr>
        <w:t>）根据第</w:t>
      </w:r>
      <w:r>
        <w:rPr>
          <w:color w:val="000000"/>
          <w:sz w:val="21"/>
        </w:rPr>
        <w:t>19</w:t>
      </w:r>
      <w:r>
        <w:rPr>
          <w:color w:val="000000"/>
          <w:sz w:val="21"/>
        </w:rPr>
        <w:t>条〔索赔〕应增加和扣减的索赔金额；</w:t>
      </w:r>
    </w:p>
    <w:p>
      <w:pPr>
        <w:ind w:firstLine="600"/>
        <w:jc w:val="left"/>
      </w:pPr>
      <w:r>
        <w:rPr>
          <w:color w:val="000000"/>
          <w:sz w:val="21"/>
        </w:rPr>
        <w:t>（</w:t>
      </w:r>
      <w:r>
        <w:rPr>
          <w:color w:val="000000"/>
          <w:sz w:val="21"/>
        </w:rPr>
        <w:t>6</w:t>
      </w:r>
      <w:r>
        <w:rPr>
          <w:color w:val="000000"/>
          <w:sz w:val="21"/>
        </w:rPr>
        <w:t>）对已签发的进度款支付证书中出现错误的修正，应在本次进度付款中支付或扣除的金额；</w:t>
      </w:r>
    </w:p>
    <w:p>
      <w:pPr>
        <w:ind w:firstLine="600"/>
        <w:jc w:val="left"/>
      </w:pPr>
      <w:r>
        <w:rPr>
          <w:color w:val="000000"/>
          <w:sz w:val="21"/>
        </w:rPr>
        <w:t>（</w:t>
      </w:r>
      <w:r>
        <w:rPr>
          <w:color w:val="000000"/>
          <w:sz w:val="21"/>
        </w:rPr>
        <w:t>7</w:t>
      </w:r>
      <w:r>
        <w:rPr>
          <w:color w:val="000000"/>
          <w:sz w:val="21"/>
        </w:rPr>
        <w:t>）根据合同约定应增加和扣减的其他金额。</w:t>
      </w:r>
    </w:p>
    <w:p>
      <w:pPr>
        <w:ind w:firstLine="600"/>
        <w:jc w:val="left"/>
      </w:pPr>
      <w:r>
        <w:rPr>
          <w:color w:val="000000"/>
          <w:sz w:val="21"/>
        </w:rPr>
        <w:t>12.4.3</w:t>
      </w:r>
      <w:r>
        <w:rPr>
          <w:color w:val="000000"/>
          <w:sz w:val="21"/>
        </w:rPr>
        <w:t>进度付款申请单的提交</w:t>
      </w:r>
    </w:p>
    <w:p>
      <w:pPr>
        <w:ind w:firstLine="600"/>
        <w:jc w:val="left"/>
      </w:pPr>
      <w:r>
        <w:rPr>
          <w:color w:val="000000"/>
          <w:sz w:val="21"/>
        </w:rPr>
        <w:t>（</w:t>
      </w:r>
      <w:r>
        <w:rPr>
          <w:color w:val="000000"/>
          <w:sz w:val="21"/>
        </w:rPr>
        <w:t>1</w:t>
      </w:r>
      <w:r>
        <w:rPr>
          <w:color w:val="000000"/>
          <w:sz w:val="21"/>
        </w:rPr>
        <w:t>）单价合同进度付款申请单的提交</w:t>
      </w:r>
    </w:p>
    <w:p>
      <w:pPr>
        <w:ind w:firstLine="600"/>
        <w:jc w:val="left"/>
      </w:pPr>
      <w:r>
        <w:rPr>
          <w:color w:val="000000"/>
          <w:sz w:val="21"/>
        </w:rPr>
        <w:t>单价合同的进度付款申请单，按照第</w:t>
      </w:r>
      <w:r>
        <w:rPr>
          <w:color w:val="000000"/>
          <w:sz w:val="21"/>
        </w:rPr>
        <w:t>12.3.3</w:t>
      </w:r>
      <w:r>
        <w:rPr>
          <w:color w:val="000000"/>
          <w:sz w:val="21"/>
        </w:rPr>
        <w:t>项〔单价合同的计量〕约定的时间按月向监理人提交，并附上已完成工程量报表和有关资料。单价合同中的总价项目按月进行支付分解，并汇总列入当期进度付款申请单。</w:t>
      </w:r>
    </w:p>
    <w:p>
      <w:pPr>
        <w:ind w:firstLine="600"/>
        <w:jc w:val="left"/>
      </w:pPr>
      <w:r>
        <w:rPr>
          <w:color w:val="000000"/>
          <w:sz w:val="21"/>
        </w:rPr>
        <w:t>（</w:t>
      </w:r>
      <w:r>
        <w:rPr>
          <w:color w:val="000000"/>
          <w:sz w:val="21"/>
        </w:rPr>
        <w:t>2</w:t>
      </w:r>
      <w:r>
        <w:rPr>
          <w:color w:val="000000"/>
          <w:sz w:val="21"/>
        </w:rPr>
        <w:t>）总价合同进度付款申请单的提交</w:t>
      </w:r>
    </w:p>
    <w:p>
      <w:pPr>
        <w:ind w:firstLine="600"/>
        <w:jc w:val="left"/>
      </w:pPr>
      <w:r>
        <w:rPr>
          <w:color w:val="000000"/>
          <w:sz w:val="21"/>
        </w:rPr>
        <w:t>总价合同按月计量支付的，乙方按照第</w:t>
      </w:r>
      <w:r>
        <w:rPr>
          <w:color w:val="000000"/>
          <w:sz w:val="21"/>
        </w:rPr>
        <w:t>12.3.4</w:t>
      </w:r>
      <w:r>
        <w:rPr>
          <w:color w:val="000000"/>
          <w:sz w:val="21"/>
        </w:rPr>
        <w:t>项〔总价合同的计量〕约定的时间按月向监理人提交进度付款申请单，并附上已完成工程量报表和有关资料。</w:t>
      </w:r>
    </w:p>
    <w:p>
      <w:pPr>
        <w:ind w:firstLine="600"/>
        <w:jc w:val="left"/>
      </w:pPr>
      <w:r>
        <w:rPr>
          <w:color w:val="000000"/>
          <w:sz w:val="21"/>
        </w:rPr>
        <w:t>总价合同按支付分解表支付的，乙方应按照第</w:t>
      </w:r>
      <w:r>
        <w:rPr>
          <w:color w:val="000000"/>
          <w:sz w:val="21"/>
        </w:rPr>
        <w:t>12.4.6</w:t>
      </w:r>
      <w:r>
        <w:rPr>
          <w:color w:val="000000"/>
          <w:sz w:val="21"/>
        </w:rPr>
        <w:t>项〔支付分解表〕及第</w:t>
      </w:r>
      <w:r>
        <w:rPr>
          <w:color w:val="000000"/>
          <w:sz w:val="21"/>
        </w:rPr>
        <w:t>12.4.2</w:t>
      </w:r>
      <w:r>
        <w:rPr>
          <w:color w:val="000000"/>
          <w:sz w:val="21"/>
        </w:rPr>
        <w:t>项〔进度付款申请单的编制〕的约定向监理人提交进度付款申请单。</w:t>
      </w:r>
    </w:p>
    <w:p>
      <w:pPr>
        <w:ind w:firstLine="600"/>
        <w:jc w:val="left"/>
      </w:pPr>
      <w:r>
        <w:rPr>
          <w:color w:val="000000"/>
          <w:sz w:val="21"/>
        </w:rPr>
        <w:t>（</w:t>
      </w:r>
      <w:r>
        <w:rPr>
          <w:color w:val="000000"/>
          <w:sz w:val="21"/>
        </w:rPr>
        <w:t>3</w:t>
      </w:r>
      <w:r>
        <w:rPr>
          <w:color w:val="000000"/>
          <w:sz w:val="21"/>
        </w:rPr>
        <w:t>）其他价格形式合同的进度付款申请单的提交</w:t>
      </w:r>
    </w:p>
    <w:p>
      <w:pPr>
        <w:ind w:firstLine="600"/>
        <w:jc w:val="left"/>
      </w:pPr>
      <w:r>
        <w:rPr>
          <w:color w:val="000000"/>
          <w:sz w:val="21"/>
        </w:rPr>
        <w:t>合同当事人可在专用合同条款中约定其他价格形式合同的进度付款申请单的编制和提交程序。</w:t>
      </w:r>
    </w:p>
    <w:p>
      <w:pPr>
        <w:ind w:firstLine="600"/>
        <w:jc w:val="left"/>
      </w:pPr>
      <w:r>
        <w:rPr>
          <w:color w:val="000000"/>
          <w:sz w:val="21"/>
        </w:rPr>
        <w:t>12.4.4</w:t>
      </w:r>
      <w:r>
        <w:rPr>
          <w:color w:val="000000"/>
          <w:sz w:val="21"/>
        </w:rPr>
        <w:t>进度款审核和支付</w:t>
      </w:r>
    </w:p>
    <w:p>
      <w:pPr>
        <w:ind w:firstLine="600"/>
        <w:jc w:val="left"/>
      </w:pPr>
      <w:r>
        <w:rPr>
          <w:color w:val="000000"/>
          <w:sz w:val="21"/>
        </w:rPr>
        <w:t>（</w:t>
      </w:r>
      <w:r>
        <w:rPr>
          <w:color w:val="000000"/>
          <w:sz w:val="21"/>
        </w:rPr>
        <w:t>1</w:t>
      </w:r>
      <w:r>
        <w:rPr>
          <w:color w:val="000000"/>
          <w:sz w:val="21"/>
        </w:rPr>
        <w:t>）除专用合同条款另有约定外，监理人应在收到乙方进度付款申请单以及相关资料后</w:t>
      </w:r>
      <w:r>
        <w:rPr>
          <w:color w:val="000000"/>
          <w:sz w:val="21"/>
        </w:rPr>
        <w:t>7</w:t>
      </w:r>
      <w:r>
        <w:rPr>
          <w:color w:val="000000"/>
          <w:sz w:val="21"/>
        </w:rPr>
        <w:t>天内完成审查并报送甲方，甲方应在收到后</w:t>
      </w:r>
      <w:r>
        <w:rPr>
          <w:color w:val="000000"/>
          <w:sz w:val="21"/>
        </w:rPr>
        <w:t>7</w:t>
      </w:r>
      <w:r>
        <w:rPr>
          <w:color w:val="000000"/>
          <w:sz w:val="21"/>
        </w:rPr>
        <w:t>天内完成审批并签发进度款支付证书。甲方逾期未完成审批且未提出异议的，视为已签发进度款支付证书。</w:t>
      </w:r>
    </w:p>
    <w:p>
      <w:pPr>
        <w:ind w:firstLine="600"/>
        <w:jc w:val="left"/>
      </w:pPr>
      <w:r>
        <w:rPr>
          <w:color w:val="000000"/>
          <w:sz w:val="21"/>
        </w:rPr>
        <w:t>甲方和监理人对乙方的进度付款申请单有异议的，有权要求乙方修正和提供补充资料，乙方应提交修正后的进度付款申请单。监理人应在收到乙方修正后的进度付款申请单及相关资料后</w:t>
      </w:r>
      <w:r>
        <w:rPr>
          <w:color w:val="000000"/>
          <w:sz w:val="21"/>
        </w:rPr>
        <w:t>7</w:t>
      </w:r>
      <w:r>
        <w:rPr>
          <w:color w:val="000000"/>
          <w:sz w:val="21"/>
        </w:rPr>
        <w:t>天内完成审查并报送甲方，甲方应在收到监理人报送的进度付款申请单及相关资料后</w:t>
      </w:r>
      <w:r>
        <w:rPr>
          <w:color w:val="000000"/>
          <w:sz w:val="21"/>
        </w:rPr>
        <w:t>7</w:t>
      </w:r>
      <w:r>
        <w:rPr>
          <w:color w:val="000000"/>
          <w:sz w:val="21"/>
        </w:rPr>
        <w:t>天内，向乙方签发无异议部分的临时进度款支付证书。存在争议的部分，按照第</w:t>
      </w:r>
      <w:r>
        <w:rPr>
          <w:color w:val="000000"/>
          <w:sz w:val="21"/>
        </w:rPr>
        <w:t>20</w:t>
      </w:r>
      <w:r>
        <w:rPr>
          <w:color w:val="000000"/>
          <w:sz w:val="21"/>
        </w:rPr>
        <w:t>条〔争议解决〕的约定处理。</w:t>
      </w:r>
    </w:p>
    <w:p>
      <w:pPr>
        <w:ind w:firstLine="600"/>
        <w:jc w:val="left"/>
      </w:pPr>
      <w:r>
        <w:rPr>
          <w:color w:val="000000"/>
          <w:sz w:val="21"/>
        </w:rPr>
        <w:t>（</w:t>
      </w:r>
      <w:r>
        <w:rPr>
          <w:color w:val="000000"/>
          <w:sz w:val="21"/>
        </w:rPr>
        <w:t>2</w:t>
      </w:r>
      <w:r>
        <w:rPr>
          <w:color w:val="000000"/>
          <w:sz w:val="21"/>
        </w:rPr>
        <w:t>）除专用合同条款另有约定外，甲方应在进度款支付证书或临时进度款支付证书签发后</w:t>
      </w:r>
      <w:r>
        <w:rPr>
          <w:color w:val="000000"/>
          <w:sz w:val="21"/>
        </w:rPr>
        <w:t>14</w:t>
      </w:r>
      <w:r>
        <w:rPr>
          <w:color w:val="000000"/>
          <w:sz w:val="21"/>
        </w:rPr>
        <w:t>天内完成支付，甲方逾期支付进度款的，应按照中国人民银行发布的同期同类贷款基准利率支付违约金。</w:t>
      </w:r>
    </w:p>
    <w:p>
      <w:pPr>
        <w:ind w:firstLine="600"/>
        <w:jc w:val="left"/>
      </w:pPr>
      <w:r>
        <w:rPr>
          <w:color w:val="000000"/>
          <w:sz w:val="21"/>
        </w:rPr>
        <w:t>（</w:t>
      </w:r>
      <w:r>
        <w:rPr>
          <w:color w:val="000000"/>
          <w:sz w:val="21"/>
        </w:rPr>
        <w:t>3</w:t>
      </w:r>
      <w:r>
        <w:rPr>
          <w:color w:val="000000"/>
          <w:sz w:val="21"/>
        </w:rPr>
        <w:t>）甲方签发进度款支付证书或临时进度款支付证书，不表明甲方已同意、批准或接受了乙方完成的相应部分的工作。</w:t>
      </w:r>
    </w:p>
    <w:p>
      <w:pPr>
        <w:ind w:firstLine="600"/>
        <w:jc w:val="left"/>
      </w:pPr>
      <w:r>
        <w:rPr>
          <w:color w:val="000000"/>
          <w:sz w:val="21"/>
        </w:rPr>
        <w:t>12.4.5</w:t>
      </w:r>
      <w:r>
        <w:rPr>
          <w:color w:val="000000"/>
          <w:sz w:val="21"/>
        </w:rPr>
        <w:t>进度付款的修正</w:t>
      </w:r>
    </w:p>
    <w:p>
      <w:pPr>
        <w:ind w:firstLine="600"/>
        <w:jc w:val="left"/>
      </w:pPr>
      <w:r>
        <w:rPr>
          <w:color w:val="000000"/>
          <w:sz w:val="21"/>
        </w:rPr>
        <w:t>在对已签发的进度款支付证书进行阶段汇总和复核中发现错误、遗漏或重复的，甲方和乙方均有权提出修正申请。经甲方和乙方同意的修正，应在下期进度付款中支付或扣除。</w:t>
      </w:r>
    </w:p>
    <w:p>
      <w:pPr>
        <w:ind w:firstLine="600"/>
        <w:jc w:val="left"/>
      </w:pPr>
      <w:r>
        <w:rPr>
          <w:color w:val="000000"/>
          <w:sz w:val="21"/>
        </w:rPr>
        <w:t>12.4.6</w:t>
      </w:r>
      <w:r>
        <w:rPr>
          <w:color w:val="000000"/>
          <w:sz w:val="21"/>
        </w:rPr>
        <w:t>支付分解表</w:t>
      </w:r>
    </w:p>
    <w:p>
      <w:pPr>
        <w:ind w:firstLine="600"/>
        <w:jc w:val="left"/>
      </w:pPr>
      <w:r>
        <w:rPr>
          <w:color w:val="000000"/>
          <w:sz w:val="21"/>
        </w:rPr>
        <w:t>1.</w:t>
      </w:r>
      <w:r>
        <w:rPr>
          <w:color w:val="000000"/>
          <w:sz w:val="21"/>
        </w:rPr>
        <w:t>支付分解表的编制要求</w:t>
      </w:r>
    </w:p>
    <w:p>
      <w:pPr>
        <w:ind w:firstLine="600"/>
        <w:jc w:val="left"/>
      </w:pPr>
      <w:r>
        <w:rPr>
          <w:color w:val="000000"/>
          <w:sz w:val="21"/>
        </w:rPr>
        <w:t>（</w:t>
      </w:r>
      <w:r>
        <w:rPr>
          <w:color w:val="000000"/>
          <w:sz w:val="21"/>
        </w:rPr>
        <w:t>1</w:t>
      </w:r>
      <w:r>
        <w:rPr>
          <w:color w:val="000000"/>
          <w:sz w:val="21"/>
        </w:rPr>
        <w:t>）支付分解表中所列的每期付款金额，应为第</w:t>
      </w:r>
      <w:r>
        <w:rPr>
          <w:color w:val="000000"/>
          <w:sz w:val="21"/>
        </w:rPr>
        <w:t>12.4.2</w:t>
      </w:r>
      <w:r>
        <w:rPr>
          <w:color w:val="000000"/>
          <w:sz w:val="21"/>
        </w:rPr>
        <w:t>项〔进度付款申请单的编制〕第（</w:t>
      </w:r>
      <w:r>
        <w:rPr>
          <w:color w:val="000000"/>
          <w:sz w:val="21"/>
        </w:rPr>
        <w:t>1</w:t>
      </w:r>
      <w:r>
        <w:rPr>
          <w:color w:val="000000"/>
          <w:sz w:val="21"/>
        </w:rPr>
        <w:t>）目的估算金额；</w:t>
      </w:r>
    </w:p>
    <w:p>
      <w:pPr>
        <w:ind w:firstLine="600"/>
        <w:jc w:val="left"/>
      </w:pPr>
      <w:r>
        <w:rPr>
          <w:color w:val="000000"/>
          <w:sz w:val="21"/>
        </w:rPr>
        <w:t>（</w:t>
      </w:r>
      <w:r>
        <w:rPr>
          <w:color w:val="000000"/>
          <w:sz w:val="21"/>
        </w:rPr>
        <w:t>2</w:t>
      </w:r>
      <w:r>
        <w:rPr>
          <w:color w:val="000000"/>
          <w:sz w:val="21"/>
        </w:rPr>
        <w:t>）实际进度与施工进度计划不一致的，合同当事人可按照第</w:t>
      </w:r>
      <w:r>
        <w:rPr>
          <w:color w:val="000000"/>
          <w:sz w:val="21"/>
        </w:rPr>
        <w:t>4.4</w:t>
      </w:r>
      <w:r>
        <w:rPr>
          <w:color w:val="000000"/>
          <w:sz w:val="21"/>
        </w:rPr>
        <w:t>款〔商定或确定〕修改支付分解表；</w:t>
      </w:r>
    </w:p>
    <w:p>
      <w:pPr>
        <w:ind w:firstLine="600"/>
        <w:jc w:val="left"/>
      </w:pPr>
      <w:r>
        <w:rPr>
          <w:color w:val="000000"/>
          <w:sz w:val="21"/>
        </w:rPr>
        <w:t>（</w:t>
      </w:r>
      <w:r>
        <w:rPr>
          <w:color w:val="000000"/>
          <w:sz w:val="21"/>
        </w:rPr>
        <w:t>3</w:t>
      </w:r>
      <w:r>
        <w:rPr>
          <w:color w:val="000000"/>
          <w:sz w:val="21"/>
        </w:rPr>
        <w:t>）不采用支付分解表的，乙方应向甲方和监理人提交按季度编制的支付估算分解表，用于支付参考。</w:t>
      </w:r>
    </w:p>
    <w:p>
      <w:pPr>
        <w:ind w:firstLine="600"/>
        <w:jc w:val="left"/>
      </w:pPr>
      <w:r>
        <w:rPr>
          <w:color w:val="000000"/>
          <w:sz w:val="21"/>
        </w:rPr>
        <w:t>2.</w:t>
      </w:r>
      <w:r>
        <w:rPr>
          <w:color w:val="000000"/>
          <w:sz w:val="21"/>
        </w:rPr>
        <w:t>总价合同支付分解表的编制与审批</w:t>
      </w:r>
    </w:p>
    <w:p>
      <w:pPr>
        <w:ind w:firstLine="600"/>
        <w:jc w:val="left"/>
      </w:pPr>
      <w:r>
        <w:rPr>
          <w:color w:val="000000"/>
          <w:sz w:val="21"/>
        </w:rPr>
        <w:t>（</w:t>
      </w:r>
      <w:r>
        <w:rPr>
          <w:color w:val="000000"/>
          <w:sz w:val="21"/>
        </w:rPr>
        <w:t>1</w:t>
      </w:r>
      <w:r>
        <w:rPr>
          <w:color w:val="000000"/>
          <w:sz w:val="21"/>
        </w:rPr>
        <w:t>）除专用合同条款另有约定外，乙方应根据第</w:t>
      </w:r>
      <w:r>
        <w:rPr>
          <w:color w:val="000000"/>
          <w:sz w:val="21"/>
        </w:rPr>
        <w:t>7.2</w:t>
      </w:r>
      <w:r>
        <w:rPr>
          <w:color w:val="000000"/>
          <w:sz w:val="21"/>
        </w:rPr>
        <w:t>款〔施工进度计划〕约定的施工进度计划、签约合同价和工程量等因素对总价合同按月进行分解，编制支付分解表。乙方应当在收到监理人和甲方批准的施工进度计划后</w:t>
      </w:r>
      <w:r>
        <w:rPr>
          <w:color w:val="000000"/>
          <w:sz w:val="21"/>
        </w:rPr>
        <w:t>7</w:t>
      </w:r>
      <w:r>
        <w:rPr>
          <w:color w:val="000000"/>
          <w:sz w:val="21"/>
        </w:rPr>
        <w:t>天内，将支付分解表及编制支付分解表的支持性资料报送监理人。</w:t>
      </w:r>
    </w:p>
    <w:p>
      <w:pPr>
        <w:ind w:firstLine="600"/>
        <w:jc w:val="left"/>
      </w:pPr>
      <w:r>
        <w:rPr>
          <w:color w:val="000000"/>
          <w:sz w:val="21"/>
        </w:rPr>
        <w:t>（</w:t>
      </w:r>
      <w:r>
        <w:rPr>
          <w:color w:val="000000"/>
          <w:sz w:val="21"/>
        </w:rPr>
        <w:t>2</w:t>
      </w:r>
      <w:r>
        <w:rPr>
          <w:color w:val="000000"/>
          <w:sz w:val="21"/>
        </w:rPr>
        <w:t>）监理人应在收到支付分解表后</w:t>
      </w:r>
      <w:r>
        <w:rPr>
          <w:color w:val="000000"/>
          <w:sz w:val="21"/>
        </w:rPr>
        <w:t>7</w:t>
      </w:r>
      <w:r>
        <w:rPr>
          <w:color w:val="000000"/>
          <w:sz w:val="21"/>
        </w:rPr>
        <w:t>天内完成审核并报送甲方。甲方应在收到经监理人审核的支付分解表后</w:t>
      </w:r>
      <w:r>
        <w:rPr>
          <w:color w:val="000000"/>
          <w:sz w:val="21"/>
        </w:rPr>
        <w:t>7</w:t>
      </w:r>
      <w:r>
        <w:rPr>
          <w:color w:val="000000"/>
          <w:sz w:val="21"/>
        </w:rPr>
        <w:t>天内完成审批，经甲方批准的支付分解表为有约束力的支付分解表。</w:t>
      </w:r>
    </w:p>
    <w:p>
      <w:pPr>
        <w:jc w:val="left"/>
      </w:pPr>
      <w:r>
        <w:rPr>
          <w:color w:val="000000"/>
          <w:sz w:val="21"/>
        </w:rPr>
        <w:t>（</w:t>
      </w:r>
      <w:r>
        <w:rPr>
          <w:color w:val="000000"/>
          <w:sz w:val="21"/>
        </w:rPr>
        <w:t>3</w:t>
      </w:r>
      <w:r>
        <w:rPr>
          <w:color w:val="000000"/>
          <w:sz w:val="21"/>
        </w:rPr>
        <w:t>）甲方逾期未完成支付分解表审批的，也未及时要求乙方进行修正和提供补充资料的，则乙方提交的支付分解表视为已经获得甲方批准。</w:t>
      </w:r>
    </w:p>
    <w:p>
      <w:pPr>
        <w:ind w:firstLine="600"/>
        <w:jc w:val="left"/>
      </w:pPr>
      <w:r>
        <w:rPr>
          <w:color w:val="000000"/>
          <w:sz w:val="21"/>
        </w:rPr>
        <w:t>3.</w:t>
      </w:r>
      <w:r>
        <w:rPr>
          <w:color w:val="000000"/>
          <w:sz w:val="21"/>
        </w:rPr>
        <w:t>单价合同的总价项目支付分解表的编制与审批</w:t>
      </w:r>
    </w:p>
    <w:p>
      <w:pPr>
        <w:ind w:firstLine="600"/>
        <w:jc w:val="left"/>
      </w:pPr>
      <w:r>
        <w:rPr>
          <w:color w:val="000000"/>
          <w:sz w:val="21"/>
        </w:rPr>
        <w:t>除专用合同条款另有约定外，单价合同的总价项目，由乙方根据施工进度计划和总价项目的总价构成、费用性质、计划发生时间和相应工程量等因素按月进行分解，形成支付分解表，其编制与审批参照总价合同支付分解表的编制与审批执行。</w:t>
      </w:r>
    </w:p>
    <w:p>
      <w:pPr>
        <w:jc w:val="both"/>
      </w:pPr>
      <w:r>
        <w:rPr>
          <w:b/>
          <w:color w:val="000000"/>
          <w:sz w:val="21"/>
        </w:rPr>
        <w:t>12.5</w:t>
      </w:r>
      <w:r>
        <w:rPr>
          <w:b/>
          <w:color w:val="000000"/>
          <w:sz w:val="21"/>
        </w:rPr>
        <w:t>支付账户</w:t>
      </w:r>
    </w:p>
    <w:p>
      <w:pPr>
        <w:ind w:firstLine="600"/>
        <w:jc w:val="left"/>
      </w:pPr>
      <w:r>
        <w:rPr>
          <w:color w:val="000000"/>
          <w:sz w:val="21"/>
        </w:rPr>
        <w:t>甲方应将合同价款支付至合同协议书中约定的乙方账户。</w:t>
      </w:r>
    </w:p>
    <w:p>
      <w:pPr>
        <w:jc w:val="both"/>
      </w:pPr>
      <w:r>
        <w:rPr>
          <w:b/>
          <w:color w:val="000000"/>
          <w:sz w:val="21"/>
        </w:rPr>
        <w:t>13.</w:t>
      </w:r>
      <w:r>
        <w:rPr>
          <w:b/>
          <w:color w:val="000000"/>
          <w:sz w:val="21"/>
        </w:rPr>
        <w:t>验收和工程试车</w:t>
      </w:r>
    </w:p>
    <w:p>
      <w:pPr>
        <w:jc w:val="both"/>
      </w:pPr>
      <w:r>
        <w:rPr>
          <w:b/>
          <w:color w:val="000000"/>
          <w:sz w:val="21"/>
        </w:rPr>
        <w:t>13.1</w:t>
      </w:r>
      <w:r>
        <w:rPr>
          <w:b/>
          <w:color w:val="000000"/>
          <w:sz w:val="21"/>
        </w:rPr>
        <w:t>分部分项工程验收</w:t>
      </w:r>
    </w:p>
    <w:p>
      <w:pPr>
        <w:ind w:firstLine="600"/>
        <w:jc w:val="both"/>
      </w:pPr>
      <w:r>
        <w:rPr>
          <w:color w:val="000000"/>
          <w:sz w:val="21"/>
        </w:rPr>
        <w:t>13.1.1</w:t>
      </w:r>
      <w:r>
        <w:rPr>
          <w:color w:val="000000"/>
          <w:sz w:val="21"/>
        </w:rPr>
        <w:t>分部分项工程质量应符合国家有关工程施工验收规范、标准及合同约定，乙方应按照施工组织设计的要求完成分部分项工程施工。</w:t>
      </w:r>
    </w:p>
    <w:p>
      <w:pPr>
        <w:ind w:firstLine="600"/>
        <w:jc w:val="both"/>
      </w:pPr>
      <w:r>
        <w:rPr>
          <w:color w:val="000000"/>
          <w:sz w:val="21"/>
        </w:rPr>
        <w:t>13.1.2</w:t>
      </w:r>
      <w:r>
        <w:rPr>
          <w:color w:val="000000"/>
          <w:sz w:val="21"/>
        </w:rPr>
        <w:t>除专用合同条款另有约定外，分部分项工程经乙方自检合格并具备验收条件的，乙方应提前</w:t>
      </w:r>
      <w:r>
        <w:rPr>
          <w:color w:val="000000"/>
          <w:sz w:val="21"/>
        </w:rPr>
        <w:t>48</w:t>
      </w:r>
      <w:r>
        <w:rPr>
          <w:color w:val="000000"/>
          <w:sz w:val="21"/>
        </w:rPr>
        <w:t>小时通知监理人进行验收。监理人不能按时进行验收的，应在验收前</w:t>
      </w:r>
      <w:r>
        <w:rPr>
          <w:color w:val="000000"/>
          <w:sz w:val="21"/>
        </w:rPr>
        <w:t>24</w:t>
      </w:r>
      <w:r>
        <w:rPr>
          <w:color w:val="000000"/>
          <w:sz w:val="21"/>
        </w:rPr>
        <w:t>小时向乙方提交书面延期要求，但延期不能超过</w:t>
      </w:r>
      <w:r>
        <w:rPr>
          <w:color w:val="000000"/>
          <w:sz w:val="21"/>
        </w:rPr>
        <w:t>48</w:t>
      </w:r>
      <w:r>
        <w:rPr>
          <w:color w:val="000000"/>
          <w:sz w:val="21"/>
        </w:rPr>
        <w:t>小时。监理人未按时进行验收，也未提出延期要求的，乙方有权自行验收，监理人应认可验收结果。分部分项工程未经验收的，不得进入下一道工序施工。</w:t>
      </w:r>
    </w:p>
    <w:p>
      <w:pPr>
        <w:ind w:firstLine="600"/>
        <w:jc w:val="both"/>
      </w:pPr>
      <w:r>
        <w:rPr>
          <w:color w:val="000000"/>
          <w:sz w:val="21"/>
        </w:rPr>
        <w:t>分部分项工程的验收资料应当作为竣工资料的组成部分。</w:t>
      </w:r>
    </w:p>
    <w:p>
      <w:pPr>
        <w:jc w:val="both"/>
      </w:pPr>
      <w:r>
        <w:rPr>
          <w:b/>
          <w:color w:val="000000"/>
          <w:sz w:val="21"/>
        </w:rPr>
        <w:t>13.2</w:t>
      </w:r>
      <w:r>
        <w:rPr>
          <w:b/>
          <w:color w:val="000000"/>
          <w:sz w:val="21"/>
        </w:rPr>
        <w:t>竣工验收</w:t>
      </w:r>
    </w:p>
    <w:p>
      <w:pPr>
        <w:ind w:firstLine="600"/>
        <w:jc w:val="left"/>
      </w:pPr>
      <w:r>
        <w:rPr>
          <w:color w:val="000000"/>
          <w:sz w:val="21"/>
        </w:rPr>
        <w:t>13.2.1</w:t>
      </w:r>
      <w:r>
        <w:rPr>
          <w:color w:val="000000"/>
          <w:sz w:val="21"/>
        </w:rPr>
        <w:t>竣工验收条件</w:t>
      </w:r>
    </w:p>
    <w:p>
      <w:pPr>
        <w:ind w:firstLine="600"/>
        <w:jc w:val="left"/>
      </w:pPr>
      <w:r>
        <w:rPr>
          <w:color w:val="000000"/>
          <w:sz w:val="21"/>
        </w:rPr>
        <w:t>工程具备以下条件的，乙方可以申请竣工验收：</w:t>
      </w:r>
    </w:p>
    <w:p>
      <w:pPr>
        <w:ind w:firstLine="600"/>
        <w:jc w:val="left"/>
      </w:pPr>
      <w:r>
        <w:rPr>
          <w:color w:val="000000"/>
          <w:sz w:val="21"/>
        </w:rPr>
        <w:t>（</w:t>
      </w:r>
      <w:r>
        <w:rPr>
          <w:color w:val="000000"/>
          <w:sz w:val="21"/>
        </w:rPr>
        <w:t>1</w:t>
      </w:r>
      <w:r>
        <w:rPr>
          <w:color w:val="000000"/>
          <w:sz w:val="21"/>
        </w:rPr>
        <w:t>）除甲方同意的甩项工作和缺陷修补工作外，合同范围内的全部工程以及有关工作，包括合同要求的试验、试运行以及检验均已完成，并符合合同要求；</w:t>
      </w:r>
    </w:p>
    <w:p>
      <w:pPr>
        <w:ind w:firstLine="600"/>
        <w:jc w:val="left"/>
      </w:pPr>
      <w:r>
        <w:rPr>
          <w:color w:val="000000"/>
          <w:sz w:val="21"/>
        </w:rPr>
        <w:t>（</w:t>
      </w:r>
      <w:r>
        <w:rPr>
          <w:color w:val="000000"/>
          <w:sz w:val="21"/>
        </w:rPr>
        <w:t>2</w:t>
      </w:r>
      <w:r>
        <w:rPr>
          <w:color w:val="000000"/>
          <w:sz w:val="21"/>
        </w:rPr>
        <w:t>）已按合同约定编制了甩项工作和缺陷修补工作清单以及相应的施工计划；</w:t>
      </w:r>
    </w:p>
    <w:p>
      <w:pPr>
        <w:ind w:firstLine="600"/>
        <w:jc w:val="left"/>
      </w:pPr>
      <w:r>
        <w:rPr>
          <w:color w:val="000000"/>
          <w:sz w:val="21"/>
        </w:rPr>
        <w:t>（</w:t>
      </w:r>
      <w:r>
        <w:rPr>
          <w:color w:val="000000"/>
          <w:sz w:val="21"/>
        </w:rPr>
        <w:t>3</w:t>
      </w:r>
      <w:r>
        <w:rPr>
          <w:color w:val="000000"/>
          <w:sz w:val="21"/>
        </w:rPr>
        <w:t>）已按合同约定的内容和份数备齐竣工资料。</w:t>
      </w:r>
    </w:p>
    <w:p>
      <w:pPr>
        <w:ind w:firstLine="600"/>
        <w:jc w:val="left"/>
      </w:pPr>
      <w:r>
        <w:rPr>
          <w:color w:val="000000"/>
          <w:sz w:val="21"/>
        </w:rPr>
        <w:t>13.2.2</w:t>
      </w:r>
      <w:r>
        <w:rPr>
          <w:color w:val="000000"/>
          <w:sz w:val="21"/>
        </w:rPr>
        <w:t>竣工验收程序</w:t>
      </w:r>
    </w:p>
    <w:p>
      <w:pPr>
        <w:ind w:firstLine="600"/>
        <w:jc w:val="left"/>
      </w:pPr>
      <w:r>
        <w:rPr>
          <w:color w:val="000000"/>
          <w:sz w:val="21"/>
        </w:rPr>
        <w:t>除专用合同条款另有约定外，乙方申请竣工验收的，应当按照以下程序进行：</w:t>
      </w:r>
    </w:p>
    <w:p>
      <w:pPr>
        <w:ind w:firstLine="600"/>
        <w:jc w:val="left"/>
      </w:pPr>
      <w:r>
        <w:rPr>
          <w:color w:val="000000"/>
          <w:sz w:val="21"/>
        </w:rPr>
        <w:t>（</w:t>
      </w:r>
      <w:r>
        <w:rPr>
          <w:color w:val="000000"/>
          <w:sz w:val="21"/>
        </w:rPr>
        <w:t>1</w:t>
      </w:r>
      <w:r>
        <w:rPr>
          <w:color w:val="000000"/>
          <w:sz w:val="21"/>
        </w:rPr>
        <w:t>）乙方向监理人报送竣工验收申请报告，监理人应在收到竣工验收申请报告后</w:t>
      </w:r>
      <w:r>
        <w:rPr>
          <w:color w:val="000000"/>
          <w:sz w:val="21"/>
        </w:rPr>
        <w:t>14</w:t>
      </w:r>
      <w:r>
        <w:rPr>
          <w:color w:val="000000"/>
          <w:sz w:val="21"/>
        </w:rPr>
        <w:t>天内完成审查并报送甲方。监理人审查后认为尚不具备验收条件的，应通知乙方在竣工验收前乙方还需完成的工作内容，乙方应在完成监理人通知的全部工作内容后，再次提交竣工验收申请报告。</w:t>
      </w:r>
    </w:p>
    <w:p>
      <w:pPr>
        <w:ind w:firstLine="600"/>
        <w:jc w:val="left"/>
      </w:pPr>
      <w:r>
        <w:rPr>
          <w:color w:val="000000"/>
          <w:sz w:val="21"/>
        </w:rPr>
        <w:t>（</w:t>
      </w:r>
      <w:r>
        <w:rPr>
          <w:color w:val="000000"/>
          <w:sz w:val="21"/>
        </w:rPr>
        <w:t>2</w:t>
      </w:r>
      <w:r>
        <w:rPr>
          <w:color w:val="000000"/>
          <w:sz w:val="21"/>
        </w:rPr>
        <w:t>）监理人审查后认为已具备竣工验收条件的，应将竣工验收申请报告提交甲方，甲方应在收到经监理人审核的竣工验收申请报告后</w:t>
      </w:r>
      <w:r>
        <w:rPr>
          <w:color w:val="000000"/>
          <w:sz w:val="21"/>
        </w:rPr>
        <w:t>28</w:t>
      </w:r>
      <w:r>
        <w:rPr>
          <w:color w:val="000000"/>
          <w:sz w:val="21"/>
        </w:rPr>
        <w:t>天内审批完毕并组织监理人、乙方、设计人等相关单位完成竣工验收。</w:t>
      </w:r>
    </w:p>
    <w:p>
      <w:pPr>
        <w:ind w:firstLine="600"/>
        <w:jc w:val="left"/>
      </w:pPr>
      <w:r>
        <w:rPr>
          <w:color w:val="000000"/>
          <w:sz w:val="21"/>
        </w:rPr>
        <w:t>（</w:t>
      </w:r>
      <w:r>
        <w:rPr>
          <w:color w:val="000000"/>
          <w:sz w:val="21"/>
        </w:rPr>
        <w:t>3</w:t>
      </w:r>
      <w:r>
        <w:rPr>
          <w:color w:val="000000"/>
          <w:sz w:val="21"/>
        </w:rPr>
        <w:t>）竣工验收合格的，甲方应在验收合格后</w:t>
      </w:r>
      <w:r>
        <w:rPr>
          <w:color w:val="000000"/>
          <w:sz w:val="21"/>
        </w:rPr>
        <w:t>14</w:t>
      </w:r>
      <w:r>
        <w:rPr>
          <w:color w:val="000000"/>
          <w:sz w:val="21"/>
        </w:rPr>
        <w:t>天内向乙方签发工程接收证书。甲方无正当理由逾期不颁发工程接收证书的，自验收合格后第</w:t>
      </w:r>
      <w:r>
        <w:rPr>
          <w:color w:val="000000"/>
          <w:sz w:val="21"/>
        </w:rPr>
        <w:t>15</w:t>
      </w:r>
      <w:r>
        <w:rPr>
          <w:color w:val="000000"/>
          <w:sz w:val="21"/>
        </w:rPr>
        <w:t>天起视为已颁发工程接收证书。</w:t>
      </w:r>
    </w:p>
    <w:p>
      <w:pPr>
        <w:ind w:firstLine="600"/>
        <w:jc w:val="left"/>
      </w:pPr>
      <w:r>
        <w:rPr>
          <w:color w:val="000000"/>
          <w:sz w:val="21"/>
        </w:rPr>
        <w:t>（</w:t>
      </w:r>
      <w:r>
        <w:rPr>
          <w:color w:val="000000"/>
          <w:sz w:val="21"/>
        </w:rPr>
        <w:t>4</w:t>
      </w:r>
      <w:r>
        <w:rPr>
          <w:color w:val="000000"/>
          <w:sz w:val="21"/>
        </w:rPr>
        <w:t>）竣工验收不合格的，监理人应按照验收意见发出指示，要求乙方对不合格工程返工、修复或采取其他补救措施，由此增加的费用和（或）延误的工期由乙方承担。乙方在完成不合格工程的返工、修复或采取其他补救措施后，应重新提交竣工验收申请报告，并按本项约定的程序重新进行验收。</w:t>
      </w:r>
    </w:p>
    <w:p>
      <w:pPr>
        <w:ind w:firstLine="600"/>
        <w:jc w:val="left"/>
      </w:pPr>
      <w:r>
        <w:rPr>
          <w:color w:val="000000"/>
          <w:sz w:val="21"/>
        </w:rPr>
        <w:t>（</w:t>
      </w:r>
      <w:r>
        <w:rPr>
          <w:color w:val="000000"/>
          <w:sz w:val="21"/>
        </w:rPr>
        <w:t>5</w:t>
      </w:r>
      <w:r>
        <w:rPr>
          <w:color w:val="000000"/>
          <w:sz w:val="21"/>
        </w:rPr>
        <w:t>）工程未经验收或验收不合格，甲方擅自使用的，应在转移占有工程后</w:t>
      </w:r>
      <w:r>
        <w:rPr>
          <w:color w:val="000000"/>
          <w:sz w:val="21"/>
        </w:rPr>
        <w:t>7</w:t>
      </w:r>
      <w:r>
        <w:rPr>
          <w:color w:val="000000"/>
          <w:sz w:val="21"/>
        </w:rPr>
        <w:t>天内向乙方颁发工程接收证书；甲方无正当理由逾期不颁发工程接收证书的，自转移占有后第</w:t>
      </w:r>
      <w:r>
        <w:rPr>
          <w:color w:val="000000"/>
          <w:sz w:val="21"/>
        </w:rPr>
        <w:t>15</w:t>
      </w:r>
      <w:r>
        <w:rPr>
          <w:color w:val="000000"/>
          <w:sz w:val="21"/>
        </w:rPr>
        <w:t>天起视为已颁发工程接收证书。</w:t>
      </w:r>
    </w:p>
    <w:p>
      <w:pPr>
        <w:ind w:firstLine="600"/>
        <w:jc w:val="left"/>
      </w:pPr>
      <w:r>
        <w:rPr>
          <w:color w:val="000000"/>
          <w:sz w:val="21"/>
        </w:rPr>
        <w:t>除专用合同条款另有约定外，甲方不按照本项约定组织竣工验收、颁发工程接收证书的，每逾期一天，应以签约合同价为基数，按照中国人民银行发布的同期同类贷款基准利率支付违约金。</w:t>
      </w:r>
    </w:p>
    <w:p>
      <w:pPr>
        <w:ind w:firstLine="600"/>
        <w:jc w:val="left"/>
      </w:pPr>
      <w:r>
        <w:rPr>
          <w:color w:val="000000"/>
          <w:sz w:val="21"/>
        </w:rPr>
        <w:t>13.2.3</w:t>
      </w:r>
      <w:r>
        <w:rPr>
          <w:color w:val="000000"/>
          <w:sz w:val="21"/>
        </w:rPr>
        <w:t>竣工日期</w:t>
      </w:r>
    </w:p>
    <w:p>
      <w:pPr>
        <w:ind w:firstLine="600"/>
        <w:jc w:val="left"/>
      </w:pPr>
      <w:r>
        <w:rPr>
          <w:color w:val="000000"/>
          <w:sz w:val="21"/>
        </w:rPr>
        <w:t>工程经竣工验收合格的，以乙方提交竣工验收申请报告之日为实际竣工日期，并在工程接收证书中载明；因甲方原因，未在监理人收到乙方提交的竣工验收申请报告</w:t>
      </w:r>
      <w:r>
        <w:rPr>
          <w:color w:val="000000"/>
          <w:sz w:val="21"/>
        </w:rPr>
        <w:t>42</w:t>
      </w:r>
      <w:r>
        <w:rPr>
          <w:color w:val="000000"/>
          <w:sz w:val="21"/>
        </w:rPr>
        <w:t>天内完成竣工验收，或完成竣工验收不予签发工程接收证书的，以提交竣工验收申请报告的日期为实际竣工日期；工程未经竣工验收，甲方擅自使用的，以转移占有工程之日为实际竣工日期。</w:t>
      </w:r>
    </w:p>
    <w:p>
      <w:pPr>
        <w:ind w:firstLine="600"/>
        <w:jc w:val="left"/>
      </w:pPr>
      <w:r>
        <w:rPr>
          <w:color w:val="000000"/>
          <w:sz w:val="21"/>
        </w:rPr>
        <w:t>13.2.4</w:t>
      </w:r>
      <w:r>
        <w:rPr>
          <w:color w:val="000000"/>
          <w:sz w:val="21"/>
        </w:rPr>
        <w:t>拒绝接收全部或部分工程</w:t>
      </w:r>
    </w:p>
    <w:p>
      <w:pPr>
        <w:ind w:firstLine="600"/>
        <w:jc w:val="left"/>
      </w:pPr>
      <w:r>
        <w:rPr>
          <w:color w:val="000000"/>
          <w:sz w:val="21"/>
        </w:rPr>
        <w:t>对于竣工验收不合格的工程，乙方完成整改后，应当重新进行竣工验收，经重新组织验收仍不合格的且无法采取措施补救的，则甲方可以拒绝接收不合格工程，因不合格工程导致其他工程不能正常使用的，乙方应采取措施确保相关工程的正常使用，由此增加的费用和（或）延误的工期由乙方承担。</w:t>
      </w:r>
    </w:p>
    <w:p>
      <w:pPr>
        <w:ind w:firstLine="600"/>
        <w:jc w:val="left"/>
      </w:pPr>
      <w:r>
        <w:rPr>
          <w:color w:val="000000"/>
          <w:sz w:val="21"/>
        </w:rPr>
        <w:t>13.2.5</w:t>
      </w:r>
      <w:r>
        <w:rPr>
          <w:color w:val="000000"/>
          <w:sz w:val="21"/>
        </w:rPr>
        <w:t>移交、接收全部与部分工程</w:t>
      </w:r>
    </w:p>
    <w:p>
      <w:pPr>
        <w:ind w:firstLine="600"/>
        <w:jc w:val="left"/>
      </w:pPr>
      <w:r>
        <w:rPr>
          <w:color w:val="000000"/>
          <w:sz w:val="21"/>
        </w:rPr>
        <w:t>除专用合同条款另有约定外，合同当事人应当在颁发工程接收证书后</w:t>
      </w:r>
      <w:r>
        <w:rPr>
          <w:color w:val="000000"/>
          <w:sz w:val="21"/>
        </w:rPr>
        <w:t>7</w:t>
      </w:r>
      <w:r>
        <w:rPr>
          <w:color w:val="000000"/>
          <w:sz w:val="21"/>
        </w:rPr>
        <w:t>天内完成工程的移交。</w:t>
      </w:r>
    </w:p>
    <w:p>
      <w:pPr>
        <w:ind w:firstLine="600"/>
        <w:jc w:val="left"/>
      </w:pPr>
      <w:r>
        <w:rPr>
          <w:color w:val="000000"/>
          <w:sz w:val="21"/>
        </w:rPr>
        <w:t>甲方无正当理由不接收工程的，甲方自应当接收工程之日起，承担工程照管、成品保护、保管等与工程有关的各项费用，合同当事人可以在专用合同条款中另行约定甲方逾期接收工程的违约责任。</w:t>
      </w:r>
    </w:p>
    <w:p>
      <w:pPr>
        <w:ind w:firstLine="600"/>
        <w:jc w:val="left"/>
      </w:pPr>
      <w:r>
        <w:rPr>
          <w:color w:val="000000"/>
          <w:sz w:val="21"/>
        </w:rPr>
        <w:t>乙方无正当理由不移交工程的，乙方应承担工程照管、成品保护、保管等与工程有关的各项费用，合同当事人可以在专用合同条款中另行约定乙方无正当理由不移交工程的违约责任。</w:t>
      </w:r>
    </w:p>
    <w:p>
      <w:pPr>
        <w:jc w:val="both"/>
      </w:pPr>
      <w:r>
        <w:rPr>
          <w:b/>
          <w:color w:val="000000"/>
          <w:sz w:val="21"/>
        </w:rPr>
        <w:t>13.3</w:t>
      </w:r>
      <w:r>
        <w:rPr>
          <w:b/>
          <w:color w:val="000000"/>
          <w:sz w:val="21"/>
        </w:rPr>
        <w:t>工程试车</w:t>
      </w:r>
    </w:p>
    <w:p>
      <w:pPr>
        <w:ind w:firstLine="600"/>
        <w:jc w:val="left"/>
      </w:pPr>
      <w:r>
        <w:rPr>
          <w:color w:val="000000"/>
          <w:sz w:val="21"/>
        </w:rPr>
        <w:t>13.3.1</w:t>
      </w:r>
      <w:r>
        <w:rPr>
          <w:color w:val="000000"/>
          <w:sz w:val="21"/>
        </w:rPr>
        <w:t>试车程序</w:t>
      </w:r>
    </w:p>
    <w:p>
      <w:pPr>
        <w:ind w:firstLine="600"/>
        <w:jc w:val="left"/>
      </w:pPr>
      <w:r>
        <w:rPr>
          <w:color w:val="000000"/>
          <w:sz w:val="21"/>
        </w:rPr>
        <w:t>工程需要试车的，除专用合同条款另有约定外，试车内容应与乙方承包范围相一致，试车费用由乙方承担。工程试车应按如下程序进行：</w:t>
      </w:r>
    </w:p>
    <w:p>
      <w:pPr>
        <w:ind w:firstLine="600"/>
        <w:jc w:val="left"/>
      </w:pPr>
      <w:r>
        <w:rPr>
          <w:color w:val="000000"/>
          <w:sz w:val="21"/>
        </w:rPr>
        <w:t>（</w:t>
      </w:r>
      <w:r>
        <w:rPr>
          <w:color w:val="000000"/>
          <w:sz w:val="21"/>
        </w:rPr>
        <w:t>1</w:t>
      </w:r>
      <w:r>
        <w:rPr>
          <w:color w:val="000000"/>
          <w:sz w:val="21"/>
        </w:rPr>
        <w:t>）具备单机无负荷试车条件，乙方组织试车，并在试车前</w:t>
      </w:r>
      <w:r>
        <w:rPr>
          <w:color w:val="000000"/>
          <w:sz w:val="21"/>
        </w:rPr>
        <w:t>48</w:t>
      </w:r>
      <w:r>
        <w:rPr>
          <w:color w:val="000000"/>
          <w:sz w:val="21"/>
        </w:rPr>
        <w:t>小时书面通知监理人，通知中应载明试车内容、时间、地点。乙方准备试车记录，甲方根据乙方要求为试车提供必要条件。试车合格的，监理人在试车记录上签字。监理人在试车合格后不在试车记录上签字，自试车结束满</w:t>
      </w:r>
      <w:r>
        <w:rPr>
          <w:color w:val="000000"/>
          <w:sz w:val="21"/>
        </w:rPr>
        <w:t>24</w:t>
      </w:r>
      <w:r>
        <w:rPr>
          <w:color w:val="000000"/>
          <w:sz w:val="21"/>
        </w:rPr>
        <w:t>小时后视为监理人已经认可试车记录，乙方可继续施工或办理竣工验收手续。</w:t>
      </w:r>
    </w:p>
    <w:p>
      <w:pPr>
        <w:ind w:firstLine="600"/>
        <w:jc w:val="left"/>
      </w:pPr>
      <w:r>
        <w:rPr>
          <w:color w:val="000000"/>
          <w:sz w:val="21"/>
        </w:rPr>
        <w:t>监理人不能按时参加试车，应在试车前</w:t>
      </w:r>
      <w:r>
        <w:rPr>
          <w:color w:val="000000"/>
          <w:sz w:val="21"/>
        </w:rPr>
        <w:t>24</w:t>
      </w:r>
      <w:r>
        <w:rPr>
          <w:color w:val="000000"/>
          <w:sz w:val="21"/>
        </w:rPr>
        <w:t>小时以书面形式向乙方提出延期要求，但延期不能超过</w:t>
      </w:r>
      <w:r>
        <w:rPr>
          <w:color w:val="000000"/>
          <w:sz w:val="21"/>
        </w:rPr>
        <w:t>48</w:t>
      </w:r>
      <w:r>
        <w:rPr>
          <w:color w:val="000000"/>
          <w:sz w:val="21"/>
        </w:rPr>
        <w:t>小时，由此导致工期延误的，工期应予以顺延。监理人未能在前述期限内提出延期要求，又不参加试车的，视为认可试车记录。</w:t>
      </w:r>
    </w:p>
    <w:p>
      <w:pPr>
        <w:ind w:firstLine="600"/>
        <w:jc w:val="left"/>
      </w:pPr>
      <w:r>
        <w:rPr>
          <w:color w:val="000000"/>
          <w:sz w:val="21"/>
        </w:rPr>
        <w:t>（</w:t>
      </w:r>
      <w:r>
        <w:rPr>
          <w:color w:val="000000"/>
          <w:sz w:val="21"/>
        </w:rPr>
        <w:t>2</w:t>
      </w:r>
      <w:r>
        <w:rPr>
          <w:color w:val="000000"/>
          <w:sz w:val="21"/>
        </w:rPr>
        <w:t>）具备无负荷联动试车条件，甲方组织试车，并在试车前</w:t>
      </w:r>
      <w:r>
        <w:rPr>
          <w:color w:val="000000"/>
          <w:sz w:val="21"/>
        </w:rPr>
        <w:t>48</w:t>
      </w:r>
      <w:r>
        <w:rPr>
          <w:color w:val="000000"/>
          <w:sz w:val="21"/>
        </w:rPr>
        <w:t>小时以书面形式通知乙方。通知中应载明试车内容、时间、地点和对乙方的要求，乙方按要求做好准备工作。试车合格，合同当事人在试车记录上签字。乙方无正当理由不参加试车的，视为认可试车记录。</w:t>
      </w:r>
    </w:p>
    <w:p>
      <w:pPr>
        <w:ind w:firstLine="600"/>
        <w:jc w:val="left"/>
      </w:pPr>
      <w:r>
        <w:rPr>
          <w:color w:val="000000"/>
          <w:sz w:val="21"/>
        </w:rPr>
        <w:t>13.3.2</w:t>
      </w:r>
      <w:r>
        <w:rPr>
          <w:color w:val="000000"/>
          <w:sz w:val="21"/>
        </w:rPr>
        <w:t>试车中的责任</w:t>
      </w:r>
    </w:p>
    <w:p>
      <w:pPr>
        <w:ind w:firstLine="600"/>
        <w:jc w:val="left"/>
      </w:pPr>
      <w:r>
        <w:rPr>
          <w:color w:val="000000"/>
          <w:sz w:val="21"/>
        </w:rPr>
        <w:t>因设计原因导致试车达不到验收要求，甲方应要求设计人修改设计，乙方按修改后的设计重新安装。甲方承担修改设计、拆除及重新安装的全部费用，工期相应顺延。因乙方原因导致试车达不到验收要求，乙方按监理人要求重新安装和试车，并承担重新安装和试车的费用，工期不予顺延。</w:t>
      </w:r>
    </w:p>
    <w:p>
      <w:pPr>
        <w:ind w:firstLine="600"/>
        <w:jc w:val="left"/>
      </w:pPr>
      <w:r>
        <w:rPr>
          <w:color w:val="000000"/>
          <w:sz w:val="21"/>
        </w:rPr>
        <w:t>因工程设备制造原因导致试车达不到验收要求的，由采购该工程设备的合同当事人负责重新购置或修理，乙方负责拆除和重新安装，由此增加的修理、重新购置、拆除及重新安装的费用及延误的工期由采购该工程设备的合同当事人承担。</w:t>
      </w:r>
    </w:p>
    <w:p>
      <w:pPr>
        <w:ind w:firstLine="600"/>
        <w:jc w:val="left"/>
      </w:pPr>
      <w:r>
        <w:rPr>
          <w:color w:val="000000"/>
          <w:sz w:val="21"/>
        </w:rPr>
        <w:t>13.3.3</w:t>
      </w:r>
      <w:r>
        <w:rPr>
          <w:color w:val="000000"/>
          <w:sz w:val="21"/>
        </w:rPr>
        <w:t>投料试车</w:t>
      </w:r>
    </w:p>
    <w:p>
      <w:pPr>
        <w:ind w:firstLine="600"/>
        <w:jc w:val="left"/>
      </w:pPr>
      <w:r>
        <w:rPr>
          <w:color w:val="000000"/>
          <w:sz w:val="21"/>
        </w:rPr>
        <w:t>如需进行投料试车的，甲方应在工程竣工验收后组织投料试车。甲方要求在工程竣工验收前进行或需要乙方配合时，应征得乙方同意，并在专用合同条款中约定有关事项。</w:t>
      </w:r>
    </w:p>
    <w:p>
      <w:pPr>
        <w:ind w:firstLine="600"/>
        <w:jc w:val="left"/>
      </w:pPr>
      <w:r>
        <w:rPr>
          <w:color w:val="000000"/>
          <w:sz w:val="21"/>
        </w:rPr>
        <w:t>投料试车合格的，费用由甲方承担；因乙方原因造成投料试车不合格的，乙方应按照甲方要求进行整改，由此产生的整改费用由乙方承担；非因乙方原因导致投料试车不合格的，如甲方要求乙方进行整改的，由此产生的费用由甲方承担。</w:t>
      </w:r>
    </w:p>
    <w:p>
      <w:pPr>
        <w:jc w:val="both"/>
      </w:pPr>
      <w:r>
        <w:rPr>
          <w:b/>
          <w:color w:val="000000"/>
          <w:sz w:val="21"/>
        </w:rPr>
        <w:t>13.4</w:t>
      </w:r>
      <w:r>
        <w:rPr>
          <w:b/>
          <w:color w:val="000000"/>
          <w:sz w:val="21"/>
        </w:rPr>
        <w:t>提前交付单位工程的验收</w:t>
      </w:r>
    </w:p>
    <w:p>
      <w:pPr>
        <w:ind w:firstLine="600"/>
        <w:jc w:val="left"/>
      </w:pPr>
      <w:r>
        <w:rPr>
          <w:color w:val="000000"/>
          <w:sz w:val="21"/>
        </w:rPr>
        <w:t>13.4.1</w:t>
      </w:r>
      <w:r>
        <w:rPr>
          <w:color w:val="000000"/>
          <w:sz w:val="21"/>
        </w:rPr>
        <w:t>甲方需要在工程竣工前使用单位工程的，或乙方提出提前交付已经竣工的单位工程且经甲方同意的，可进行单位工程验收，验收的程序按照第</w:t>
      </w:r>
      <w:r>
        <w:rPr>
          <w:color w:val="000000"/>
          <w:sz w:val="21"/>
        </w:rPr>
        <w:t>13.2</w:t>
      </w:r>
      <w:r>
        <w:rPr>
          <w:color w:val="000000"/>
          <w:sz w:val="21"/>
        </w:rPr>
        <w:t>款〔竣工验收〕的约定进行。</w:t>
      </w:r>
    </w:p>
    <w:p>
      <w:pPr>
        <w:ind w:firstLine="600"/>
        <w:jc w:val="left"/>
      </w:pPr>
      <w:r>
        <w:rPr>
          <w:color w:val="000000"/>
          <w:sz w:val="21"/>
        </w:rPr>
        <w:t>验收合格后，由监理人向乙方出具经甲方签认的单位工程接收证书。已签发单位工程接收证书的单位工程由甲方负责照管。单位工程的验收成果和结论作为整体工程竣工验收申请报告的附件。</w:t>
      </w:r>
    </w:p>
    <w:p>
      <w:pPr>
        <w:ind w:firstLine="600"/>
        <w:jc w:val="left"/>
      </w:pPr>
      <w:r>
        <w:rPr>
          <w:color w:val="000000"/>
          <w:sz w:val="21"/>
        </w:rPr>
        <w:t>13.4.2</w:t>
      </w:r>
      <w:r>
        <w:rPr>
          <w:color w:val="000000"/>
          <w:sz w:val="21"/>
        </w:rPr>
        <w:t>甲方要求在工程竣工前交付单位工程，由此导致乙方费用增加和（或）工期延误的，由甲方承担由此增加的费用和（或）延误的工期，并支付乙方合理的利润。</w:t>
      </w:r>
    </w:p>
    <w:p>
      <w:pPr>
        <w:jc w:val="both"/>
      </w:pPr>
      <w:r>
        <w:rPr>
          <w:b/>
          <w:color w:val="000000"/>
          <w:sz w:val="21"/>
        </w:rPr>
        <w:t>13.5</w:t>
      </w:r>
      <w:r>
        <w:rPr>
          <w:b/>
          <w:color w:val="000000"/>
          <w:sz w:val="21"/>
        </w:rPr>
        <w:t>施工期运行</w:t>
      </w:r>
    </w:p>
    <w:p>
      <w:pPr>
        <w:ind w:firstLine="600"/>
        <w:jc w:val="left"/>
      </w:pPr>
      <w:r>
        <w:rPr>
          <w:color w:val="000000"/>
          <w:sz w:val="21"/>
        </w:rPr>
        <w:t>13.5.1</w:t>
      </w:r>
      <w:r>
        <w:rPr>
          <w:color w:val="000000"/>
          <w:sz w:val="21"/>
        </w:rPr>
        <w:t>施工期运行是指合同工程尚未全部竣工，其中某项或某几项单位工程或工程设备安装已竣工，根据专用合同条款约定，需要投入施工期运行的，经甲方按第</w:t>
      </w:r>
      <w:r>
        <w:rPr>
          <w:color w:val="000000"/>
          <w:sz w:val="21"/>
        </w:rPr>
        <w:t>13.4</w:t>
      </w:r>
      <w:r>
        <w:rPr>
          <w:color w:val="000000"/>
          <w:sz w:val="21"/>
        </w:rPr>
        <w:t>款〔提前交付单位工程的验收〕的约定验收合格，证明能确保安全后，才能在施工期投入运行。</w:t>
      </w:r>
    </w:p>
    <w:p>
      <w:pPr>
        <w:ind w:firstLine="600"/>
        <w:jc w:val="left"/>
      </w:pPr>
      <w:r>
        <w:rPr>
          <w:color w:val="000000"/>
          <w:sz w:val="21"/>
        </w:rPr>
        <w:t>13.5.2</w:t>
      </w:r>
      <w:r>
        <w:rPr>
          <w:color w:val="000000"/>
          <w:sz w:val="21"/>
        </w:rPr>
        <w:t>在施工期运行中发现工程或工程设备损坏或存在缺陷的，由乙方按第</w:t>
      </w:r>
      <w:r>
        <w:rPr>
          <w:color w:val="000000"/>
          <w:sz w:val="21"/>
        </w:rPr>
        <w:t>15.2</w:t>
      </w:r>
      <w:r>
        <w:rPr>
          <w:color w:val="000000"/>
          <w:sz w:val="21"/>
        </w:rPr>
        <w:t>款〔缺陷责任期〕约定进行修复。</w:t>
      </w:r>
    </w:p>
    <w:p>
      <w:pPr>
        <w:jc w:val="both"/>
      </w:pPr>
      <w:r>
        <w:rPr>
          <w:b/>
          <w:color w:val="000000"/>
          <w:sz w:val="21"/>
        </w:rPr>
        <w:t>13.6</w:t>
      </w:r>
      <w:r>
        <w:rPr>
          <w:b/>
          <w:color w:val="000000"/>
          <w:sz w:val="21"/>
        </w:rPr>
        <w:t>竣工退场</w:t>
      </w:r>
    </w:p>
    <w:p>
      <w:pPr>
        <w:ind w:firstLine="600"/>
        <w:jc w:val="left"/>
      </w:pPr>
      <w:r>
        <w:rPr>
          <w:color w:val="000000"/>
          <w:sz w:val="21"/>
        </w:rPr>
        <w:t>13.6.1</w:t>
      </w:r>
      <w:r>
        <w:rPr>
          <w:color w:val="000000"/>
          <w:sz w:val="21"/>
        </w:rPr>
        <w:t>竣工退场</w:t>
      </w:r>
    </w:p>
    <w:p>
      <w:pPr>
        <w:ind w:firstLine="600"/>
        <w:jc w:val="left"/>
      </w:pPr>
      <w:r>
        <w:rPr>
          <w:color w:val="000000"/>
          <w:sz w:val="21"/>
        </w:rPr>
        <w:t>颁发工程接收证书后，乙方应按以下要求对施工现场进行清理：</w:t>
      </w:r>
    </w:p>
    <w:p>
      <w:pPr>
        <w:ind w:firstLine="600"/>
        <w:jc w:val="left"/>
      </w:pPr>
      <w:r>
        <w:rPr>
          <w:color w:val="000000"/>
          <w:sz w:val="21"/>
        </w:rPr>
        <w:t>（</w:t>
      </w:r>
      <w:r>
        <w:rPr>
          <w:color w:val="000000"/>
          <w:sz w:val="21"/>
        </w:rPr>
        <w:t>1</w:t>
      </w:r>
      <w:r>
        <w:rPr>
          <w:color w:val="000000"/>
          <w:sz w:val="21"/>
        </w:rPr>
        <w:t>）施工现场内残留的垃圾已全部清除出场；</w:t>
      </w:r>
    </w:p>
    <w:p>
      <w:pPr>
        <w:ind w:firstLine="600"/>
        <w:jc w:val="left"/>
      </w:pPr>
      <w:r>
        <w:rPr>
          <w:color w:val="000000"/>
          <w:sz w:val="21"/>
        </w:rPr>
        <w:t>（</w:t>
      </w:r>
      <w:r>
        <w:rPr>
          <w:color w:val="000000"/>
          <w:sz w:val="21"/>
        </w:rPr>
        <w:t>2</w:t>
      </w:r>
      <w:r>
        <w:rPr>
          <w:color w:val="000000"/>
          <w:sz w:val="21"/>
        </w:rPr>
        <w:t>）临时工程已拆除，场地已进行清理、平整或复原；</w:t>
      </w:r>
    </w:p>
    <w:p>
      <w:pPr>
        <w:ind w:firstLine="600"/>
        <w:jc w:val="left"/>
      </w:pPr>
      <w:r>
        <w:rPr>
          <w:color w:val="000000"/>
          <w:sz w:val="21"/>
        </w:rPr>
        <w:t>（</w:t>
      </w:r>
      <w:r>
        <w:rPr>
          <w:color w:val="000000"/>
          <w:sz w:val="21"/>
        </w:rPr>
        <w:t>3</w:t>
      </w:r>
      <w:r>
        <w:rPr>
          <w:color w:val="000000"/>
          <w:sz w:val="21"/>
        </w:rPr>
        <w:t>）按合同约定应撤离的人员、乙方施工设备和剩余的材料，包括废弃的施工设备和材料，已按计划撤离施工现场；</w:t>
      </w:r>
    </w:p>
    <w:p>
      <w:pPr>
        <w:ind w:firstLine="600"/>
        <w:jc w:val="left"/>
      </w:pPr>
      <w:r>
        <w:rPr>
          <w:color w:val="000000"/>
          <w:sz w:val="21"/>
        </w:rPr>
        <w:t>（</w:t>
      </w:r>
      <w:r>
        <w:rPr>
          <w:color w:val="000000"/>
          <w:sz w:val="21"/>
        </w:rPr>
        <w:t>4</w:t>
      </w:r>
      <w:r>
        <w:rPr>
          <w:color w:val="000000"/>
          <w:sz w:val="21"/>
        </w:rPr>
        <w:t>）施工现场周边及其附近道路、河道的施工堆积物，已全部清理；</w:t>
      </w:r>
    </w:p>
    <w:p>
      <w:pPr>
        <w:ind w:firstLine="600"/>
        <w:jc w:val="left"/>
      </w:pPr>
      <w:r>
        <w:rPr>
          <w:color w:val="000000"/>
          <w:sz w:val="21"/>
        </w:rPr>
        <w:t>（</w:t>
      </w:r>
      <w:r>
        <w:rPr>
          <w:color w:val="000000"/>
          <w:sz w:val="21"/>
        </w:rPr>
        <w:t>5</w:t>
      </w:r>
      <w:r>
        <w:rPr>
          <w:color w:val="000000"/>
          <w:sz w:val="21"/>
        </w:rPr>
        <w:t>）施工现场其他场地清理工作已全部完成。</w:t>
      </w:r>
    </w:p>
    <w:p>
      <w:pPr>
        <w:ind w:firstLine="600"/>
        <w:jc w:val="left"/>
      </w:pPr>
      <w:r>
        <w:rPr>
          <w:color w:val="000000"/>
          <w:sz w:val="21"/>
        </w:rPr>
        <w:t>施工现场的竣工退场费用由乙方承担。乙方应在专用合同条款约定的期限内完成竣工退场，逾期未完成的，甲方有权出售或另行处理乙方遗留的物品，由此支出的费用由乙方承担，甲方出售乙方遗留物品所得款项在扣除必要费用后应返还乙方。</w:t>
      </w:r>
    </w:p>
    <w:p>
      <w:pPr>
        <w:ind w:firstLine="600"/>
        <w:jc w:val="left"/>
      </w:pPr>
      <w:r>
        <w:rPr>
          <w:color w:val="000000"/>
          <w:sz w:val="21"/>
        </w:rPr>
        <w:t>13.6.2</w:t>
      </w:r>
      <w:r>
        <w:rPr>
          <w:color w:val="000000"/>
          <w:sz w:val="21"/>
        </w:rPr>
        <w:t>地表还原</w:t>
      </w:r>
    </w:p>
    <w:p>
      <w:pPr>
        <w:ind w:firstLine="600"/>
        <w:jc w:val="left"/>
      </w:pPr>
      <w:r>
        <w:rPr>
          <w:color w:val="000000"/>
          <w:sz w:val="21"/>
        </w:rPr>
        <w:t>乙方应按甲方要求恢复临时占地及清理场地，乙方未按甲方的要求恢复临时占地，或者场地清理未达到合同约定要求的，甲方有权委托其他人恢复或清理，所发生的费用由乙方承担。</w:t>
      </w:r>
    </w:p>
    <w:p>
      <w:pPr>
        <w:jc w:val="both"/>
      </w:pPr>
      <w:r>
        <w:rPr>
          <w:b/>
          <w:color w:val="000000"/>
          <w:sz w:val="21"/>
        </w:rPr>
        <w:t>14.</w:t>
      </w:r>
      <w:r>
        <w:rPr>
          <w:b/>
          <w:color w:val="000000"/>
          <w:sz w:val="21"/>
        </w:rPr>
        <w:t>竣工结算</w:t>
      </w:r>
    </w:p>
    <w:p>
      <w:pPr>
        <w:jc w:val="both"/>
      </w:pPr>
      <w:r>
        <w:rPr>
          <w:b/>
          <w:color w:val="000000"/>
          <w:sz w:val="21"/>
        </w:rPr>
        <w:t>14.1</w:t>
      </w:r>
      <w:r>
        <w:rPr>
          <w:b/>
          <w:color w:val="000000"/>
          <w:sz w:val="21"/>
        </w:rPr>
        <w:t>竣工结算申请</w:t>
      </w:r>
    </w:p>
    <w:p>
      <w:pPr>
        <w:ind w:firstLine="600"/>
        <w:jc w:val="left"/>
      </w:pPr>
      <w:r>
        <w:rPr>
          <w:color w:val="000000"/>
          <w:sz w:val="21"/>
        </w:rPr>
        <w:t>除专用合同条款另有约定外，乙方应在工程竣工验收合格后</w:t>
      </w:r>
      <w:r>
        <w:rPr>
          <w:color w:val="000000"/>
          <w:sz w:val="21"/>
        </w:rPr>
        <w:t>28</w:t>
      </w:r>
      <w:r>
        <w:rPr>
          <w:color w:val="000000"/>
          <w:sz w:val="21"/>
        </w:rPr>
        <w:t>天内向甲方和监理人提交竣工结算申请单，并提交完整的结算资料，有关竣工结算申请单的资料清单和份数等要求由合同当事人在专用合同条款中约定。</w:t>
      </w:r>
    </w:p>
    <w:p>
      <w:pPr>
        <w:ind w:firstLine="600"/>
        <w:jc w:val="left"/>
      </w:pPr>
      <w:r>
        <w:rPr>
          <w:color w:val="000000"/>
          <w:sz w:val="21"/>
        </w:rPr>
        <w:t>除专用合同条款另有约定外，竣工结算申请单应包括以下内容：</w:t>
      </w:r>
    </w:p>
    <w:p>
      <w:pPr>
        <w:ind w:firstLine="600"/>
        <w:jc w:val="left"/>
      </w:pPr>
      <w:r>
        <w:rPr>
          <w:color w:val="000000"/>
          <w:sz w:val="21"/>
        </w:rPr>
        <w:t>（</w:t>
      </w:r>
      <w:r>
        <w:rPr>
          <w:color w:val="000000"/>
          <w:sz w:val="21"/>
        </w:rPr>
        <w:t>1</w:t>
      </w:r>
      <w:r>
        <w:rPr>
          <w:color w:val="000000"/>
          <w:sz w:val="21"/>
        </w:rPr>
        <w:t>）竣工结算合同价格；</w:t>
      </w:r>
    </w:p>
    <w:p>
      <w:pPr>
        <w:ind w:firstLine="600"/>
        <w:jc w:val="left"/>
      </w:pPr>
      <w:r>
        <w:rPr>
          <w:color w:val="000000"/>
          <w:sz w:val="21"/>
        </w:rPr>
        <w:t>（</w:t>
      </w:r>
      <w:r>
        <w:rPr>
          <w:color w:val="000000"/>
          <w:sz w:val="21"/>
        </w:rPr>
        <w:t>2</w:t>
      </w:r>
      <w:r>
        <w:rPr>
          <w:color w:val="000000"/>
          <w:sz w:val="21"/>
        </w:rPr>
        <w:t>）甲方已支付乙方的款项；</w:t>
      </w:r>
    </w:p>
    <w:p>
      <w:pPr>
        <w:ind w:firstLine="600"/>
        <w:jc w:val="left"/>
      </w:pPr>
      <w:r>
        <w:rPr>
          <w:color w:val="000000"/>
          <w:sz w:val="21"/>
        </w:rPr>
        <w:t>（</w:t>
      </w:r>
      <w:r>
        <w:rPr>
          <w:color w:val="000000"/>
          <w:sz w:val="21"/>
        </w:rPr>
        <w:t>3</w:t>
      </w:r>
      <w:r>
        <w:rPr>
          <w:color w:val="000000"/>
          <w:sz w:val="21"/>
        </w:rPr>
        <w:t>）应扣留的质量保证金。已缴纳履约保证金的或提供其他工程质量担保方式的除外；</w:t>
      </w:r>
    </w:p>
    <w:p>
      <w:pPr>
        <w:ind w:firstLine="600"/>
        <w:jc w:val="left"/>
      </w:pPr>
      <w:r>
        <w:rPr>
          <w:color w:val="000000"/>
          <w:sz w:val="21"/>
        </w:rPr>
        <w:t>（</w:t>
      </w:r>
      <w:r>
        <w:rPr>
          <w:color w:val="000000"/>
          <w:sz w:val="21"/>
        </w:rPr>
        <w:t>4</w:t>
      </w:r>
      <w:r>
        <w:rPr>
          <w:color w:val="000000"/>
          <w:sz w:val="21"/>
        </w:rPr>
        <w:t>）甲方应支付乙方的合同价款。</w:t>
      </w:r>
    </w:p>
    <w:p>
      <w:pPr>
        <w:jc w:val="both"/>
      </w:pPr>
      <w:r>
        <w:rPr>
          <w:b/>
          <w:color w:val="000000"/>
          <w:sz w:val="21"/>
        </w:rPr>
        <w:t>14.2</w:t>
      </w:r>
      <w:r>
        <w:rPr>
          <w:b/>
          <w:color w:val="000000"/>
          <w:sz w:val="21"/>
        </w:rPr>
        <w:t>竣工结算审核</w:t>
      </w:r>
    </w:p>
    <w:p>
      <w:pPr>
        <w:ind w:firstLine="600"/>
        <w:jc w:val="left"/>
      </w:pPr>
      <w:r>
        <w:rPr>
          <w:color w:val="000000"/>
          <w:sz w:val="21"/>
        </w:rPr>
        <w:t>（</w:t>
      </w:r>
      <w:r>
        <w:rPr>
          <w:color w:val="000000"/>
          <w:sz w:val="21"/>
        </w:rPr>
        <w:t>1</w:t>
      </w:r>
      <w:r>
        <w:rPr>
          <w:color w:val="000000"/>
          <w:sz w:val="21"/>
        </w:rPr>
        <w:t>）除专用合同条款另有约定外，监理人应在收到竣工结算申请单后</w:t>
      </w:r>
      <w:r>
        <w:rPr>
          <w:color w:val="000000"/>
          <w:sz w:val="21"/>
        </w:rPr>
        <w:t>14</w:t>
      </w:r>
      <w:r>
        <w:rPr>
          <w:color w:val="000000"/>
          <w:sz w:val="21"/>
        </w:rPr>
        <w:t>天内完成核查并报送甲方。甲方应在收到监理人提交的经审核的竣工结算申请单后</w:t>
      </w:r>
      <w:r>
        <w:rPr>
          <w:color w:val="000000"/>
          <w:sz w:val="21"/>
        </w:rPr>
        <w:t>14</w:t>
      </w:r>
      <w:r>
        <w:rPr>
          <w:color w:val="000000"/>
          <w:sz w:val="21"/>
        </w:rPr>
        <w:t>天内完成审批，并由监理人向乙方签发经甲方签认的竣工付款证书。监理人或甲方对竣工结算申请单有异议的，有权要求乙方进行修正和提供补充资料，乙方应提交修正后的竣工结算申请单。</w:t>
      </w:r>
    </w:p>
    <w:p>
      <w:pPr>
        <w:ind w:firstLine="600"/>
        <w:jc w:val="left"/>
      </w:pPr>
      <w:r>
        <w:rPr>
          <w:color w:val="000000"/>
          <w:sz w:val="21"/>
        </w:rPr>
        <w:t>甲方在收到乙方提交竣工结算申请书后</w:t>
      </w:r>
      <w:r>
        <w:rPr>
          <w:color w:val="000000"/>
          <w:sz w:val="21"/>
        </w:rPr>
        <w:t>28</w:t>
      </w:r>
      <w:r>
        <w:rPr>
          <w:color w:val="000000"/>
          <w:sz w:val="21"/>
        </w:rPr>
        <w:t>天内未完成审批且未提出异议的，视为甲方认可乙方提交的竣工结算申请单，并自甲方收到乙方提交的竣工结算申请单后第</w:t>
      </w:r>
      <w:r>
        <w:rPr>
          <w:color w:val="000000"/>
          <w:sz w:val="21"/>
        </w:rPr>
        <w:t>29</w:t>
      </w:r>
      <w:r>
        <w:rPr>
          <w:color w:val="000000"/>
          <w:sz w:val="21"/>
        </w:rPr>
        <w:t>天起视为已签发竣工付款证书。</w:t>
      </w:r>
    </w:p>
    <w:p>
      <w:pPr>
        <w:ind w:firstLine="600"/>
        <w:jc w:val="left"/>
      </w:pPr>
      <w:r>
        <w:rPr>
          <w:color w:val="000000"/>
          <w:sz w:val="21"/>
        </w:rPr>
        <w:t>（</w:t>
      </w:r>
      <w:r>
        <w:rPr>
          <w:color w:val="000000"/>
          <w:sz w:val="21"/>
        </w:rPr>
        <w:t>2</w:t>
      </w:r>
      <w:r>
        <w:rPr>
          <w:color w:val="000000"/>
          <w:sz w:val="21"/>
        </w:rPr>
        <w:t>）除专用合同条款另有约定外，甲方应在签发竣工付款证书后的</w:t>
      </w:r>
      <w:r>
        <w:rPr>
          <w:color w:val="000000"/>
          <w:sz w:val="21"/>
        </w:rPr>
        <w:t>14</w:t>
      </w:r>
      <w:r>
        <w:rPr>
          <w:color w:val="000000"/>
          <w:sz w:val="21"/>
        </w:rPr>
        <w:t>天内，完成对乙方的竣工付款。甲方逾期支付的，按照中国人民银行发布的同期同类贷款基准利率支付违约金；逾期支付超过</w:t>
      </w:r>
      <w:r>
        <w:rPr>
          <w:color w:val="000000"/>
          <w:sz w:val="21"/>
        </w:rPr>
        <w:t>56</w:t>
      </w:r>
      <w:r>
        <w:rPr>
          <w:color w:val="000000"/>
          <w:sz w:val="21"/>
        </w:rPr>
        <w:t>天的，按照中国人民银行发布的同期同类贷款基准利率的两倍支付违约金。</w:t>
      </w:r>
    </w:p>
    <w:p>
      <w:pPr>
        <w:ind w:firstLine="600"/>
        <w:jc w:val="left"/>
      </w:pPr>
      <w:r>
        <w:rPr>
          <w:color w:val="000000"/>
          <w:sz w:val="21"/>
        </w:rPr>
        <w:t>（</w:t>
      </w:r>
      <w:r>
        <w:rPr>
          <w:color w:val="000000"/>
          <w:sz w:val="21"/>
        </w:rPr>
        <w:t>3</w:t>
      </w:r>
      <w:r>
        <w:rPr>
          <w:color w:val="000000"/>
          <w:sz w:val="21"/>
        </w:rPr>
        <w:t>）乙方对甲方签认的竣工付款证书有异议的，对于有异议部分应在收到甲方签认的竣工付款证书后</w:t>
      </w:r>
      <w:r>
        <w:rPr>
          <w:color w:val="000000"/>
          <w:sz w:val="21"/>
        </w:rPr>
        <w:t>7</w:t>
      </w:r>
      <w:r>
        <w:rPr>
          <w:color w:val="000000"/>
          <w:sz w:val="21"/>
        </w:rPr>
        <w:t>天内提出异议，并由合同当事人按照专用合同条款约定的方式和程序进行复核，或按照第</w:t>
      </w:r>
      <w:r>
        <w:rPr>
          <w:color w:val="000000"/>
          <w:sz w:val="21"/>
        </w:rPr>
        <w:t>20</w:t>
      </w:r>
      <w:r>
        <w:rPr>
          <w:color w:val="000000"/>
          <w:sz w:val="21"/>
        </w:rPr>
        <w:t>条〔争议解决〕约定处理。对于无异议部分，甲方应签发临时竣工付款证书，并按本款第（</w:t>
      </w:r>
      <w:r>
        <w:rPr>
          <w:color w:val="000000"/>
          <w:sz w:val="21"/>
        </w:rPr>
        <w:t>2</w:t>
      </w:r>
      <w:r>
        <w:rPr>
          <w:color w:val="000000"/>
          <w:sz w:val="21"/>
        </w:rPr>
        <w:t>）项完成付款。乙方逾期未提出异议的，视为认可甲方的审批结果。</w:t>
      </w:r>
    </w:p>
    <w:p>
      <w:pPr>
        <w:jc w:val="both"/>
      </w:pPr>
      <w:r>
        <w:rPr>
          <w:b/>
          <w:color w:val="000000"/>
          <w:sz w:val="21"/>
        </w:rPr>
        <w:t>14.3</w:t>
      </w:r>
      <w:r>
        <w:rPr>
          <w:b/>
          <w:color w:val="000000"/>
          <w:sz w:val="21"/>
        </w:rPr>
        <w:t>甩项竣工协议</w:t>
      </w:r>
    </w:p>
    <w:p>
      <w:pPr>
        <w:ind w:firstLine="588"/>
        <w:jc w:val="left"/>
      </w:pPr>
      <w:r>
        <w:rPr>
          <w:color w:val="000000"/>
          <w:sz w:val="21"/>
        </w:rPr>
        <w:t>甲方要求甩项竣工的，合同当事人应签订甩项竣工协议。在甩项竣工协议中应明确，合同当事人按照第</w:t>
      </w:r>
      <w:r>
        <w:rPr>
          <w:color w:val="000000"/>
          <w:sz w:val="21"/>
        </w:rPr>
        <w:t>14.1</w:t>
      </w:r>
      <w:r>
        <w:rPr>
          <w:color w:val="000000"/>
          <w:sz w:val="21"/>
        </w:rPr>
        <w:t>款〔竣工结算申请〕及</w:t>
      </w:r>
      <w:r>
        <w:rPr>
          <w:color w:val="000000"/>
          <w:sz w:val="21"/>
        </w:rPr>
        <w:t>14.2</w:t>
      </w:r>
      <w:r>
        <w:rPr>
          <w:color w:val="000000"/>
          <w:sz w:val="21"/>
        </w:rPr>
        <w:t>款〔竣工结算审核〕的约定，对已完合格工程进行结算，并支付相应合同价款。</w:t>
      </w:r>
    </w:p>
    <w:p>
      <w:pPr>
        <w:jc w:val="both"/>
      </w:pPr>
      <w:r>
        <w:rPr>
          <w:b/>
          <w:color w:val="000000"/>
          <w:sz w:val="21"/>
        </w:rPr>
        <w:t>14.4</w:t>
      </w:r>
      <w:r>
        <w:rPr>
          <w:b/>
          <w:color w:val="000000"/>
          <w:sz w:val="21"/>
        </w:rPr>
        <w:t>最终结清</w:t>
      </w:r>
    </w:p>
    <w:p>
      <w:pPr>
        <w:ind w:firstLine="600"/>
        <w:jc w:val="left"/>
      </w:pPr>
      <w:r>
        <w:rPr>
          <w:color w:val="000000"/>
          <w:sz w:val="21"/>
        </w:rPr>
        <w:t>14.4.1</w:t>
      </w:r>
      <w:r>
        <w:rPr>
          <w:color w:val="000000"/>
          <w:sz w:val="21"/>
        </w:rPr>
        <w:t>最终结清申请单</w:t>
      </w:r>
    </w:p>
    <w:p>
      <w:pPr>
        <w:ind w:firstLine="600"/>
        <w:jc w:val="left"/>
      </w:pPr>
      <w:r>
        <w:rPr>
          <w:color w:val="000000"/>
          <w:sz w:val="21"/>
        </w:rPr>
        <w:t>（</w:t>
      </w:r>
      <w:r>
        <w:rPr>
          <w:color w:val="000000"/>
          <w:sz w:val="21"/>
        </w:rPr>
        <w:t>1</w:t>
      </w:r>
      <w:r>
        <w:rPr>
          <w:color w:val="000000"/>
          <w:sz w:val="21"/>
        </w:rPr>
        <w:t>）除专用合同条款另有约定外，乙方应在缺陷责任期终止证书颁发后</w:t>
      </w:r>
      <w:r>
        <w:rPr>
          <w:color w:val="000000"/>
          <w:sz w:val="21"/>
        </w:rPr>
        <w:t>7</w:t>
      </w:r>
      <w:r>
        <w:rPr>
          <w:color w:val="000000"/>
          <w:sz w:val="21"/>
        </w:rPr>
        <w:t>天内，按专用合同条款约定的份数向甲方提交最终结清申请单，并提供相关证明材料。</w:t>
      </w:r>
    </w:p>
    <w:p>
      <w:pPr>
        <w:ind w:firstLine="600"/>
        <w:jc w:val="left"/>
      </w:pPr>
      <w:r>
        <w:rPr>
          <w:color w:val="000000"/>
          <w:sz w:val="21"/>
        </w:rPr>
        <w:t>除专用合同条款另有约定外，最终结清申请单应列明质量保证金、应扣除的质量保证金、缺陷责任期内发生的增减费用。</w:t>
      </w:r>
    </w:p>
    <w:p>
      <w:pPr>
        <w:ind w:firstLine="600"/>
        <w:jc w:val="left"/>
      </w:pPr>
      <w:r>
        <w:rPr>
          <w:color w:val="000000"/>
          <w:sz w:val="21"/>
        </w:rPr>
        <w:t>（</w:t>
      </w:r>
      <w:r>
        <w:rPr>
          <w:color w:val="000000"/>
          <w:sz w:val="21"/>
        </w:rPr>
        <w:t>2</w:t>
      </w:r>
      <w:r>
        <w:rPr>
          <w:color w:val="000000"/>
          <w:sz w:val="21"/>
        </w:rPr>
        <w:t>）甲方对最终结清申请单内容有异议的，有权要求乙方进行修正和提供补充资料，乙方应向甲方提交修正后的最终结清申请单。</w:t>
      </w:r>
    </w:p>
    <w:p>
      <w:pPr>
        <w:ind w:firstLine="600"/>
        <w:jc w:val="left"/>
      </w:pPr>
      <w:r>
        <w:rPr>
          <w:color w:val="000000"/>
          <w:sz w:val="21"/>
        </w:rPr>
        <w:t>14.4.2</w:t>
      </w:r>
      <w:r>
        <w:rPr>
          <w:color w:val="000000"/>
          <w:sz w:val="21"/>
        </w:rPr>
        <w:t>最终结清证书和支付</w:t>
      </w:r>
    </w:p>
    <w:p>
      <w:pPr>
        <w:ind w:firstLine="600"/>
        <w:jc w:val="left"/>
      </w:pPr>
      <w:r>
        <w:rPr>
          <w:color w:val="000000"/>
          <w:sz w:val="21"/>
        </w:rPr>
        <w:t>（</w:t>
      </w:r>
      <w:r>
        <w:rPr>
          <w:color w:val="000000"/>
          <w:sz w:val="21"/>
        </w:rPr>
        <w:t>1</w:t>
      </w:r>
      <w:r>
        <w:rPr>
          <w:color w:val="000000"/>
          <w:sz w:val="21"/>
        </w:rPr>
        <w:t>）除专用合同条款另有约定外，甲方应在收到乙方提交的最终结清申请单后</w:t>
      </w:r>
      <w:r>
        <w:rPr>
          <w:color w:val="000000"/>
          <w:sz w:val="21"/>
        </w:rPr>
        <w:t>14</w:t>
      </w:r>
      <w:r>
        <w:rPr>
          <w:color w:val="000000"/>
          <w:sz w:val="21"/>
        </w:rPr>
        <w:t>天内完成审批并向乙方颁发最终结清证书。甲方逾期未完成审批，又未提出修改意见的，视为甲方同意乙方提交的最终结清申请单，且自甲方收到乙方提交的最终结清申请单后</w:t>
      </w:r>
      <w:r>
        <w:rPr>
          <w:color w:val="000000"/>
          <w:sz w:val="21"/>
        </w:rPr>
        <w:t>15</w:t>
      </w:r>
      <w:r>
        <w:rPr>
          <w:color w:val="000000"/>
          <w:sz w:val="21"/>
        </w:rPr>
        <w:t>天起视为已颁发最终结清证书。</w:t>
      </w:r>
    </w:p>
    <w:p>
      <w:pPr>
        <w:ind w:firstLine="600"/>
        <w:jc w:val="left"/>
      </w:pPr>
      <w:r>
        <w:rPr>
          <w:color w:val="000000"/>
          <w:sz w:val="21"/>
        </w:rPr>
        <w:t>（</w:t>
      </w:r>
      <w:r>
        <w:rPr>
          <w:color w:val="000000"/>
          <w:sz w:val="21"/>
        </w:rPr>
        <w:t>2</w:t>
      </w:r>
      <w:r>
        <w:rPr>
          <w:color w:val="000000"/>
          <w:sz w:val="21"/>
        </w:rPr>
        <w:t>）除专用合同条款另有约定外，甲方应在颁发最终结清证书后</w:t>
      </w:r>
      <w:r>
        <w:rPr>
          <w:color w:val="000000"/>
          <w:sz w:val="21"/>
        </w:rPr>
        <w:t>7</w:t>
      </w:r>
      <w:r>
        <w:rPr>
          <w:color w:val="000000"/>
          <w:sz w:val="21"/>
        </w:rPr>
        <w:t>天内完成支付。甲方逾期支付的，按照中国人民银行发布的同期同类贷款基准利率支付违约金；逾期支付超过</w:t>
      </w:r>
      <w:r>
        <w:rPr>
          <w:color w:val="000000"/>
          <w:sz w:val="21"/>
        </w:rPr>
        <w:t>56</w:t>
      </w:r>
      <w:r>
        <w:rPr>
          <w:color w:val="000000"/>
          <w:sz w:val="21"/>
        </w:rPr>
        <w:t>天的，按照中国人民银行发布的同期同类贷款基准利率的两倍支付违约金。</w:t>
      </w:r>
    </w:p>
    <w:p>
      <w:pPr>
        <w:ind w:firstLine="600"/>
        <w:jc w:val="left"/>
      </w:pPr>
      <w:r>
        <w:rPr>
          <w:color w:val="000000"/>
          <w:sz w:val="21"/>
        </w:rPr>
        <w:t>（</w:t>
      </w:r>
      <w:r>
        <w:rPr>
          <w:color w:val="000000"/>
          <w:sz w:val="21"/>
        </w:rPr>
        <w:t>3</w:t>
      </w:r>
      <w:r>
        <w:rPr>
          <w:color w:val="000000"/>
          <w:sz w:val="21"/>
        </w:rPr>
        <w:t>）乙方对甲方颁发的最终结清证书有异议的，按第</w:t>
      </w:r>
      <w:r>
        <w:rPr>
          <w:color w:val="000000"/>
          <w:sz w:val="21"/>
        </w:rPr>
        <w:t>20</w:t>
      </w:r>
      <w:r>
        <w:rPr>
          <w:color w:val="000000"/>
          <w:sz w:val="21"/>
        </w:rPr>
        <w:t>条〔争议解决〕的约定办理。</w:t>
      </w:r>
    </w:p>
    <w:p>
      <w:pPr>
        <w:jc w:val="both"/>
      </w:pPr>
      <w:r>
        <w:rPr>
          <w:b/>
          <w:color w:val="000000"/>
          <w:sz w:val="21"/>
        </w:rPr>
        <w:t>15.</w:t>
      </w:r>
      <w:r>
        <w:rPr>
          <w:b/>
          <w:color w:val="000000"/>
          <w:sz w:val="21"/>
        </w:rPr>
        <w:t>缺陷责任与保修</w:t>
      </w:r>
    </w:p>
    <w:p>
      <w:pPr>
        <w:jc w:val="both"/>
      </w:pPr>
      <w:r>
        <w:rPr>
          <w:b/>
          <w:color w:val="000000"/>
          <w:sz w:val="21"/>
        </w:rPr>
        <w:t>15.1</w:t>
      </w:r>
      <w:r>
        <w:rPr>
          <w:b/>
          <w:color w:val="000000"/>
          <w:sz w:val="21"/>
        </w:rPr>
        <w:t>工程保修的原则</w:t>
      </w:r>
    </w:p>
    <w:p>
      <w:pPr>
        <w:ind w:firstLine="600"/>
        <w:jc w:val="left"/>
      </w:pPr>
      <w:r>
        <w:rPr>
          <w:color w:val="000000"/>
          <w:sz w:val="21"/>
        </w:rPr>
        <w:t>在工程移交甲方后，因乙方原因产生的质量缺陷，乙方应承担质量缺陷责任和保修义务。缺陷责任期届满，乙方仍应按合同约定的工程各部位保修年限承担保修义务。</w:t>
      </w:r>
    </w:p>
    <w:p>
      <w:pPr>
        <w:jc w:val="both"/>
      </w:pPr>
      <w:r>
        <w:rPr>
          <w:b/>
          <w:color w:val="000000"/>
          <w:sz w:val="21"/>
        </w:rPr>
        <w:t>15.2</w:t>
      </w:r>
      <w:r>
        <w:rPr>
          <w:b/>
          <w:color w:val="000000"/>
          <w:sz w:val="21"/>
        </w:rPr>
        <w:t>缺陷责任期</w:t>
      </w:r>
    </w:p>
    <w:p>
      <w:pPr>
        <w:ind w:firstLine="600"/>
        <w:jc w:val="left"/>
      </w:pPr>
      <w:r>
        <w:rPr>
          <w:color w:val="000000"/>
          <w:sz w:val="21"/>
        </w:rPr>
        <w:t>15.2.1</w:t>
      </w:r>
      <w:r>
        <w:rPr>
          <w:color w:val="000000"/>
          <w:sz w:val="21"/>
        </w:rPr>
        <w:t>缺陷责任期从工程通过竣工验收之日起计算，合同当事人应在专用合同条款约定缺陷责任期的具体期限，但该期限最长不超过</w:t>
      </w:r>
      <w:r>
        <w:rPr>
          <w:color w:val="000000"/>
          <w:sz w:val="21"/>
        </w:rPr>
        <w:t>24</w:t>
      </w:r>
      <w:r>
        <w:rPr>
          <w:color w:val="000000"/>
          <w:sz w:val="21"/>
        </w:rPr>
        <w:t>个月。</w:t>
      </w:r>
    </w:p>
    <w:p>
      <w:pPr>
        <w:ind w:firstLine="600"/>
        <w:jc w:val="left"/>
      </w:pPr>
      <w:r>
        <w:rPr>
          <w:color w:val="000000"/>
          <w:sz w:val="21"/>
        </w:rPr>
        <w:t>单位工程先于全部工程进行验收，经验收合格并交付使用的，该单位工程缺陷责任期自单位工程验收合格之日起算。因乙方原因导致工程无法按合同约定期限进行竣工验收的，缺陷责任期从实际通过竣工验收之日起计算。因甲方原因导致工程无法按合同约定期限进行竣工验收的，在乙方提交竣工验收报告</w:t>
      </w:r>
      <w:r>
        <w:rPr>
          <w:color w:val="000000"/>
          <w:sz w:val="21"/>
        </w:rPr>
        <w:t>90</w:t>
      </w:r>
      <w:r>
        <w:rPr>
          <w:color w:val="000000"/>
          <w:sz w:val="21"/>
        </w:rPr>
        <w:t>天后，工程自动进入缺陷责任期；甲方未经竣工验收擅自使用工程的，缺陷责任期自工程转移占有之日起开始计算。</w:t>
      </w:r>
    </w:p>
    <w:p>
      <w:pPr>
        <w:ind w:firstLine="600"/>
        <w:jc w:val="left"/>
      </w:pPr>
      <w:r>
        <w:rPr>
          <w:color w:val="000000"/>
          <w:sz w:val="21"/>
        </w:rPr>
        <w:t>15.2.2</w:t>
      </w:r>
      <w:r>
        <w:rPr>
          <w:color w:val="000000"/>
          <w:sz w:val="21"/>
        </w:rPr>
        <w:t>缺陷责任期内，由乙方原因造成的缺陷，乙方应负责维修，并承担鉴定及维修费用。如乙方不维修也不承担费用，甲方可按合同约定从保证金或银行保函中扣除，费用超出保证金额的，甲方可按合同约定向乙方进行索赔。乙方维修并承担相应费用后，不免除对工程的损失赔偿责任。甲方有权要求乙方延长缺陷责任期，并应在原缺陷责任期届满前发出延长通知。但缺陷责任期（含延长部分）最长不能超过</w:t>
      </w:r>
      <w:r>
        <w:rPr>
          <w:color w:val="000000"/>
          <w:sz w:val="21"/>
        </w:rPr>
        <w:t>24</w:t>
      </w:r>
      <w:r>
        <w:rPr>
          <w:color w:val="000000"/>
          <w:sz w:val="21"/>
        </w:rPr>
        <w:t>个月。</w:t>
      </w:r>
    </w:p>
    <w:p>
      <w:pPr>
        <w:ind w:firstLine="600"/>
        <w:jc w:val="left"/>
      </w:pPr>
      <w:r>
        <w:rPr>
          <w:color w:val="000000"/>
          <w:sz w:val="21"/>
        </w:rPr>
        <w:t>由他人原因造成的缺陷，甲方负责组织维修，乙方不承担费用，且甲方不得从保证金中扣除费用。</w:t>
      </w:r>
    </w:p>
    <w:p>
      <w:pPr>
        <w:ind w:firstLine="600"/>
        <w:jc w:val="left"/>
      </w:pPr>
      <w:r>
        <w:rPr>
          <w:color w:val="000000"/>
          <w:sz w:val="21"/>
        </w:rPr>
        <w:t>15.2.3</w:t>
      </w:r>
      <w:r>
        <w:rPr>
          <w:color w:val="000000"/>
          <w:sz w:val="21"/>
        </w:rPr>
        <w:t>任何一项缺陷或损坏修复后，经检查证明其影响了工程或工程设备的使用性能，乙方应重新进行合同约定的试验和试运行，试验和试运行的全部费用应由责任方承担。</w:t>
      </w:r>
    </w:p>
    <w:p>
      <w:pPr>
        <w:ind w:firstLine="600"/>
        <w:jc w:val="left"/>
      </w:pPr>
      <w:r>
        <w:rPr>
          <w:color w:val="000000"/>
          <w:sz w:val="21"/>
        </w:rPr>
        <w:t>15.2.4</w:t>
      </w:r>
      <w:r>
        <w:rPr>
          <w:color w:val="000000"/>
          <w:sz w:val="21"/>
        </w:rPr>
        <w:t>除专用合同条款另有约定外，乙方应于缺陷责任期届满后</w:t>
      </w:r>
      <w:r>
        <w:rPr>
          <w:color w:val="000000"/>
          <w:sz w:val="21"/>
        </w:rPr>
        <w:t>7</w:t>
      </w:r>
      <w:r>
        <w:rPr>
          <w:color w:val="000000"/>
          <w:sz w:val="21"/>
        </w:rPr>
        <w:t>天内向甲方发出缺陷责任期届满通知，甲方应在收到缺陷责任期满通知后</w:t>
      </w:r>
      <w:r>
        <w:rPr>
          <w:color w:val="000000"/>
          <w:sz w:val="21"/>
        </w:rPr>
        <w:t>14</w:t>
      </w:r>
      <w:r>
        <w:rPr>
          <w:color w:val="000000"/>
          <w:sz w:val="21"/>
        </w:rPr>
        <w:t>天内核实乙方是否履行缺陷修复义务，乙方未能履行缺陷修复义务的，甲方有权扣除相应金额的维修费用。甲方应在收到缺陷责任期届满通知后</w:t>
      </w:r>
      <w:r>
        <w:rPr>
          <w:color w:val="000000"/>
          <w:sz w:val="21"/>
        </w:rPr>
        <w:t>14</w:t>
      </w:r>
      <w:r>
        <w:rPr>
          <w:color w:val="000000"/>
          <w:sz w:val="21"/>
        </w:rPr>
        <w:t>天内，向乙方颁发缺陷责任期终止证书。</w:t>
      </w:r>
    </w:p>
    <w:p>
      <w:pPr>
        <w:jc w:val="both"/>
      </w:pPr>
      <w:r>
        <w:rPr>
          <w:b/>
          <w:color w:val="000000"/>
          <w:sz w:val="21"/>
        </w:rPr>
        <w:t>15.3</w:t>
      </w:r>
      <w:r>
        <w:rPr>
          <w:b/>
          <w:color w:val="000000"/>
          <w:sz w:val="21"/>
        </w:rPr>
        <w:t>质量保证金</w:t>
      </w:r>
    </w:p>
    <w:p>
      <w:pPr>
        <w:ind w:firstLine="600"/>
        <w:jc w:val="left"/>
      </w:pPr>
      <w:r>
        <w:rPr>
          <w:color w:val="000000"/>
          <w:sz w:val="21"/>
        </w:rPr>
        <w:t>经合同当事人协商一致扣留质量保证金的，应在专用合同条款中予以明确。</w:t>
      </w:r>
    </w:p>
    <w:p>
      <w:pPr>
        <w:ind w:firstLine="600"/>
        <w:jc w:val="left"/>
      </w:pPr>
      <w:r>
        <w:rPr>
          <w:color w:val="000000"/>
          <w:sz w:val="21"/>
        </w:rPr>
        <w:t>在工程项目竣工前，乙方已经提供履约担保的，甲方不得同时预留工程质量保证金。</w:t>
      </w:r>
    </w:p>
    <w:p>
      <w:pPr>
        <w:ind w:firstLine="600"/>
        <w:jc w:val="left"/>
      </w:pPr>
      <w:r>
        <w:rPr>
          <w:color w:val="000000"/>
          <w:sz w:val="21"/>
        </w:rPr>
        <w:t>15.3.1</w:t>
      </w:r>
      <w:r>
        <w:rPr>
          <w:color w:val="000000"/>
          <w:sz w:val="21"/>
        </w:rPr>
        <w:t>乙方提供质量保证金的方式</w:t>
      </w:r>
    </w:p>
    <w:p>
      <w:pPr>
        <w:ind w:firstLine="600"/>
        <w:jc w:val="left"/>
      </w:pPr>
      <w:r>
        <w:rPr>
          <w:color w:val="000000"/>
          <w:sz w:val="21"/>
        </w:rPr>
        <w:t>乙方提供质量保证金有以下三种方式：</w:t>
      </w:r>
    </w:p>
    <w:p>
      <w:pPr>
        <w:ind w:firstLine="600"/>
        <w:jc w:val="left"/>
      </w:pPr>
      <w:r>
        <w:rPr>
          <w:color w:val="000000"/>
          <w:sz w:val="21"/>
        </w:rPr>
        <w:t>（</w:t>
      </w:r>
      <w:r>
        <w:rPr>
          <w:color w:val="000000"/>
          <w:sz w:val="21"/>
        </w:rPr>
        <w:t>1</w:t>
      </w:r>
      <w:r>
        <w:rPr>
          <w:color w:val="000000"/>
          <w:sz w:val="21"/>
        </w:rPr>
        <w:t>）质量保证金保函；</w:t>
      </w:r>
    </w:p>
    <w:p>
      <w:pPr>
        <w:ind w:firstLine="600"/>
        <w:jc w:val="left"/>
      </w:pPr>
      <w:r>
        <w:rPr>
          <w:color w:val="000000"/>
          <w:sz w:val="21"/>
        </w:rPr>
        <w:t>（</w:t>
      </w:r>
      <w:r>
        <w:rPr>
          <w:color w:val="000000"/>
          <w:sz w:val="21"/>
        </w:rPr>
        <w:t>2</w:t>
      </w:r>
      <w:r>
        <w:rPr>
          <w:color w:val="000000"/>
          <w:sz w:val="21"/>
        </w:rPr>
        <w:t>）相应比例的工程款；</w:t>
      </w:r>
    </w:p>
    <w:p>
      <w:pPr>
        <w:ind w:firstLine="600"/>
        <w:jc w:val="left"/>
      </w:pPr>
      <w:r>
        <w:rPr>
          <w:color w:val="000000"/>
          <w:sz w:val="21"/>
        </w:rPr>
        <w:t>（</w:t>
      </w:r>
      <w:r>
        <w:rPr>
          <w:color w:val="000000"/>
          <w:sz w:val="21"/>
        </w:rPr>
        <w:t>3</w:t>
      </w:r>
      <w:r>
        <w:rPr>
          <w:color w:val="000000"/>
          <w:sz w:val="21"/>
        </w:rPr>
        <w:t>）双方约定的其他方式。</w:t>
      </w:r>
    </w:p>
    <w:p>
      <w:pPr>
        <w:ind w:firstLine="600"/>
        <w:jc w:val="left"/>
      </w:pPr>
      <w:r>
        <w:rPr>
          <w:color w:val="000000"/>
          <w:sz w:val="21"/>
        </w:rPr>
        <w:t>除专用合同条款另有约定外，质量保证金原则上采用上述第（</w:t>
      </w:r>
      <w:r>
        <w:rPr>
          <w:color w:val="000000"/>
          <w:sz w:val="21"/>
        </w:rPr>
        <w:t>1</w:t>
      </w:r>
      <w:r>
        <w:rPr>
          <w:color w:val="000000"/>
          <w:sz w:val="21"/>
        </w:rPr>
        <w:t>）种方式。</w:t>
      </w:r>
    </w:p>
    <w:p>
      <w:pPr>
        <w:ind w:firstLine="600"/>
        <w:jc w:val="left"/>
      </w:pPr>
      <w:r>
        <w:rPr>
          <w:color w:val="000000"/>
          <w:sz w:val="21"/>
        </w:rPr>
        <w:t>15.3.2</w:t>
      </w:r>
      <w:r>
        <w:rPr>
          <w:color w:val="000000"/>
          <w:sz w:val="21"/>
        </w:rPr>
        <w:t>质量保证金的扣留</w:t>
      </w:r>
    </w:p>
    <w:p>
      <w:pPr>
        <w:ind w:firstLine="600"/>
        <w:jc w:val="left"/>
      </w:pPr>
      <w:r>
        <w:rPr>
          <w:color w:val="000000"/>
          <w:sz w:val="21"/>
        </w:rPr>
        <w:t>质量保证金的扣留有以下三种方式：</w:t>
      </w:r>
    </w:p>
    <w:p>
      <w:pPr>
        <w:ind w:firstLine="600"/>
        <w:jc w:val="left"/>
      </w:pPr>
      <w:r>
        <w:rPr>
          <w:color w:val="000000"/>
          <w:sz w:val="21"/>
        </w:rPr>
        <w:t>（</w:t>
      </w:r>
      <w:r>
        <w:rPr>
          <w:color w:val="000000"/>
          <w:sz w:val="21"/>
        </w:rPr>
        <w:t>1</w:t>
      </w:r>
      <w:r>
        <w:rPr>
          <w:color w:val="000000"/>
          <w:sz w:val="21"/>
        </w:rPr>
        <w:t>）在支付工程进度款时逐次扣留，在此情形下，质量保证金的计算基数不包括预付款的支付、扣回以及价格调整的金额；</w:t>
      </w:r>
    </w:p>
    <w:p>
      <w:pPr>
        <w:ind w:firstLine="600"/>
        <w:jc w:val="left"/>
      </w:pPr>
      <w:r>
        <w:rPr>
          <w:color w:val="000000"/>
          <w:sz w:val="21"/>
        </w:rPr>
        <w:t>（</w:t>
      </w:r>
      <w:r>
        <w:rPr>
          <w:color w:val="000000"/>
          <w:sz w:val="21"/>
        </w:rPr>
        <w:t>2</w:t>
      </w:r>
      <w:r>
        <w:rPr>
          <w:color w:val="000000"/>
          <w:sz w:val="21"/>
        </w:rPr>
        <w:t>）工程竣工结算时一次性扣留质量保证金；</w:t>
      </w:r>
    </w:p>
    <w:p>
      <w:pPr>
        <w:ind w:firstLine="600"/>
        <w:jc w:val="left"/>
      </w:pPr>
      <w:r>
        <w:rPr>
          <w:color w:val="000000"/>
          <w:sz w:val="21"/>
        </w:rPr>
        <w:t>（</w:t>
      </w:r>
      <w:r>
        <w:rPr>
          <w:color w:val="000000"/>
          <w:sz w:val="21"/>
        </w:rPr>
        <w:t>3</w:t>
      </w:r>
      <w:r>
        <w:rPr>
          <w:color w:val="000000"/>
          <w:sz w:val="21"/>
        </w:rPr>
        <w:t>）双方约定的其他扣留方式。</w:t>
      </w:r>
    </w:p>
    <w:p>
      <w:pPr>
        <w:ind w:firstLine="600"/>
        <w:jc w:val="left"/>
      </w:pPr>
      <w:r>
        <w:rPr>
          <w:color w:val="000000"/>
          <w:sz w:val="21"/>
        </w:rPr>
        <w:t>除专用合同条款另有约定外，质量保证金的扣留原则上采用上述第（</w:t>
      </w:r>
      <w:r>
        <w:rPr>
          <w:color w:val="000000"/>
          <w:sz w:val="21"/>
        </w:rPr>
        <w:t>1</w:t>
      </w:r>
      <w:r>
        <w:rPr>
          <w:color w:val="000000"/>
          <w:sz w:val="21"/>
        </w:rPr>
        <w:t>）种方式。</w:t>
      </w:r>
    </w:p>
    <w:p>
      <w:pPr>
        <w:ind w:firstLine="600"/>
        <w:jc w:val="left"/>
      </w:pPr>
      <w:r>
        <w:rPr>
          <w:color w:val="000000"/>
          <w:sz w:val="21"/>
        </w:rPr>
        <w:t>甲方累计扣留的质量保证金不得超过工程价款结算总额的</w:t>
      </w:r>
      <w:r>
        <w:rPr>
          <w:color w:val="000000"/>
          <w:sz w:val="21"/>
        </w:rPr>
        <w:t>3%</w:t>
      </w:r>
      <w:r>
        <w:rPr>
          <w:color w:val="000000"/>
          <w:sz w:val="21"/>
        </w:rPr>
        <w:t>。如乙方在甲方签发竣工付款证书后</w:t>
      </w:r>
      <w:r>
        <w:rPr>
          <w:color w:val="000000"/>
          <w:sz w:val="21"/>
        </w:rPr>
        <w:t>28</w:t>
      </w:r>
      <w:r>
        <w:rPr>
          <w:color w:val="000000"/>
          <w:sz w:val="21"/>
        </w:rPr>
        <w:t>天内提交质量保证金保函，甲方应同时退还扣留的作为质量保证金的工程价款；保函金额不得超过工程价款结算总额的</w:t>
      </w:r>
      <w:r>
        <w:rPr>
          <w:color w:val="000000"/>
          <w:sz w:val="21"/>
        </w:rPr>
        <w:t>3%</w:t>
      </w:r>
      <w:r>
        <w:rPr>
          <w:color w:val="000000"/>
          <w:sz w:val="21"/>
        </w:rPr>
        <w:t>。</w:t>
      </w:r>
    </w:p>
    <w:p>
      <w:pPr>
        <w:ind w:firstLine="600"/>
        <w:jc w:val="left"/>
      </w:pPr>
      <w:r>
        <w:rPr>
          <w:color w:val="000000"/>
          <w:sz w:val="21"/>
        </w:rPr>
        <w:t>甲方在退还质量保证金的同时按照中国人民银行发布的同期同类贷款基准利率支付利息。</w:t>
      </w:r>
    </w:p>
    <w:p>
      <w:pPr>
        <w:ind w:firstLine="600"/>
        <w:jc w:val="left"/>
      </w:pPr>
      <w:r>
        <w:rPr>
          <w:color w:val="000000"/>
          <w:sz w:val="21"/>
        </w:rPr>
        <w:t>15.3.3</w:t>
      </w:r>
      <w:r>
        <w:rPr>
          <w:color w:val="000000"/>
          <w:sz w:val="21"/>
        </w:rPr>
        <w:t>质量保证金的退还</w:t>
      </w:r>
    </w:p>
    <w:p>
      <w:pPr>
        <w:ind w:firstLine="600"/>
        <w:jc w:val="left"/>
      </w:pPr>
      <w:r>
        <w:rPr>
          <w:color w:val="000000"/>
          <w:sz w:val="21"/>
        </w:rPr>
        <w:t>缺陷责任期内，乙方认真履行合同约定的责任，到期后，乙方可向甲方申请返还保证金。</w:t>
      </w:r>
    </w:p>
    <w:p>
      <w:pPr>
        <w:ind w:firstLine="600"/>
        <w:jc w:val="left"/>
      </w:pPr>
      <w:r>
        <w:rPr>
          <w:color w:val="000000"/>
          <w:sz w:val="21"/>
        </w:rPr>
        <w:t>甲方在接到乙方返还保证金申请后，应于</w:t>
      </w:r>
      <w:r>
        <w:rPr>
          <w:color w:val="000000"/>
          <w:sz w:val="21"/>
        </w:rPr>
        <w:t>14</w:t>
      </w:r>
      <w:r>
        <w:rPr>
          <w:color w:val="000000"/>
          <w:sz w:val="21"/>
        </w:rPr>
        <w:t>天内会同乙方按照合同约定的内容进行核实。如无异议，甲方应当按照约定将保证金返还给乙方。对返还期限没有约定或者约定不明确的，甲方应当在核实后</w:t>
      </w:r>
      <w:r>
        <w:rPr>
          <w:color w:val="000000"/>
          <w:sz w:val="21"/>
        </w:rPr>
        <w:t>14</w:t>
      </w:r>
      <w:r>
        <w:rPr>
          <w:color w:val="000000"/>
          <w:sz w:val="21"/>
        </w:rPr>
        <w:t>天内将保证金返还乙方，逾期未返还的，依法承担违约责任。甲方在接到乙方返还保证金申请后</w:t>
      </w:r>
      <w:r>
        <w:rPr>
          <w:color w:val="000000"/>
          <w:sz w:val="21"/>
        </w:rPr>
        <w:t>14</w:t>
      </w:r>
      <w:r>
        <w:rPr>
          <w:color w:val="000000"/>
          <w:sz w:val="21"/>
        </w:rPr>
        <w:t>天内不予答复，经催告后</w:t>
      </w:r>
      <w:r>
        <w:rPr>
          <w:color w:val="000000"/>
          <w:sz w:val="21"/>
        </w:rPr>
        <w:t>14</w:t>
      </w:r>
      <w:r>
        <w:rPr>
          <w:color w:val="000000"/>
          <w:sz w:val="21"/>
        </w:rPr>
        <w:t>天内仍不予答复，视同认可乙方的返还保证金申请。</w:t>
      </w:r>
    </w:p>
    <w:p>
      <w:pPr>
        <w:ind w:firstLine="600"/>
        <w:jc w:val="left"/>
      </w:pPr>
      <w:r>
        <w:rPr>
          <w:color w:val="000000"/>
          <w:sz w:val="21"/>
        </w:rPr>
        <w:t>甲方和乙方对保证金预留、返还以及工程维修质量、费用有争议的，按本合同第</w:t>
      </w:r>
      <w:r>
        <w:rPr>
          <w:color w:val="000000"/>
          <w:sz w:val="21"/>
        </w:rPr>
        <w:t>20</w:t>
      </w:r>
      <w:r>
        <w:rPr>
          <w:color w:val="000000"/>
          <w:sz w:val="21"/>
        </w:rPr>
        <w:t>条约定的争议和纠纷解决程序处理。</w:t>
      </w:r>
    </w:p>
    <w:p>
      <w:pPr>
        <w:jc w:val="both"/>
      </w:pPr>
      <w:r>
        <w:rPr>
          <w:b/>
          <w:color w:val="000000"/>
          <w:sz w:val="21"/>
        </w:rPr>
        <w:t>15.4</w:t>
      </w:r>
      <w:r>
        <w:rPr>
          <w:b/>
          <w:color w:val="000000"/>
          <w:sz w:val="21"/>
        </w:rPr>
        <w:t>保修</w:t>
      </w:r>
    </w:p>
    <w:p>
      <w:pPr>
        <w:ind w:firstLine="600"/>
        <w:jc w:val="left"/>
      </w:pPr>
      <w:r>
        <w:rPr>
          <w:color w:val="000000"/>
          <w:sz w:val="21"/>
        </w:rPr>
        <w:t>15.4.1</w:t>
      </w:r>
      <w:r>
        <w:rPr>
          <w:color w:val="000000"/>
          <w:sz w:val="21"/>
        </w:rPr>
        <w:t>保修责任</w:t>
      </w:r>
    </w:p>
    <w:p>
      <w:pPr>
        <w:ind w:firstLine="600"/>
        <w:jc w:val="left"/>
      </w:pPr>
      <w:r>
        <w:rPr>
          <w:color w:val="000000"/>
          <w:sz w:val="21"/>
        </w:rPr>
        <w:t>工程保修期从工程竣工验收合格之日起算，具体分部分项工程的保修期由合同当事人在专用合同条款中约定，但不得低于法定最低保修年限。在工程保修期内，乙方应当根据有关法律规定以及合同约定承担保修责任。</w:t>
      </w:r>
    </w:p>
    <w:p>
      <w:pPr>
        <w:ind w:firstLine="600"/>
        <w:jc w:val="left"/>
      </w:pPr>
      <w:r>
        <w:rPr>
          <w:color w:val="000000"/>
          <w:sz w:val="21"/>
        </w:rPr>
        <w:t>甲方未经竣工验收擅自使用工程的，保修期自转移占有之日起算。</w:t>
      </w:r>
    </w:p>
    <w:p>
      <w:pPr>
        <w:ind w:firstLine="600"/>
        <w:jc w:val="left"/>
      </w:pPr>
      <w:r>
        <w:rPr>
          <w:color w:val="000000"/>
          <w:sz w:val="21"/>
        </w:rPr>
        <w:t>15.4.2</w:t>
      </w:r>
      <w:r>
        <w:rPr>
          <w:color w:val="000000"/>
          <w:sz w:val="21"/>
        </w:rPr>
        <w:t>修复费用</w:t>
      </w:r>
    </w:p>
    <w:p>
      <w:pPr>
        <w:ind w:firstLine="600"/>
        <w:jc w:val="left"/>
      </w:pPr>
      <w:r>
        <w:rPr>
          <w:color w:val="000000"/>
          <w:sz w:val="21"/>
        </w:rPr>
        <w:t>保修期内，修复的费用按照以下约定处理：</w:t>
      </w:r>
    </w:p>
    <w:p>
      <w:pPr>
        <w:ind w:firstLine="600"/>
        <w:jc w:val="left"/>
      </w:pPr>
      <w:r>
        <w:rPr>
          <w:color w:val="000000"/>
          <w:sz w:val="21"/>
        </w:rPr>
        <w:t>（</w:t>
      </w:r>
      <w:r>
        <w:rPr>
          <w:color w:val="000000"/>
          <w:sz w:val="21"/>
        </w:rPr>
        <w:t>1</w:t>
      </w:r>
      <w:r>
        <w:rPr>
          <w:color w:val="000000"/>
          <w:sz w:val="21"/>
        </w:rPr>
        <w:t>）保修期内，因乙方原因造成工程的缺陷、损坏，乙方应负责修复，并承担修复的费用以及因工程的缺陷、损坏造成的人身伤害和财产损失；</w:t>
      </w:r>
    </w:p>
    <w:p>
      <w:pPr>
        <w:ind w:firstLine="600"/>
        <w:jc w:val="left"/>
      </w:pPr>
      <w:r>
        <w:rPr>
          <w:color w:val="000000"/>
          <w:sz w:val="21"/>
        </w:rPr>
        <w:t>（</w:t>
      </w:r>
      <w:r>
        <w:rPr>
          <w:color w:val="000000"/>
          <w:sz w:val="21"/>
        </w:rPr>
        <w:t>2</w:t>
      </w:r>
      <w:r>
        <w:rPr>
          <w:color w:val="000000"/>
          <w:sz w:val="21"/>
        </w:rPr>
        <w:t>）保修期内，因甲方使用不当造成工程的缺陷、损坏，可以委托乙方修复，但甲方应承担修复的费用，并支付乙方合理利润；</w:t>
      </w:r>
    </w:p>
    <w:p>
      <w:pPr>
        <w:ind w:firstLine="600"/>
        <w:jc w:val="left"/>
      </w:pPr>
      <w:r>
        <w:rPr>
          <w:color w:val="000000"/>
          <w:sz w:val="21"/>
        </w:rPr>
        <w:t>（</w:t>
      </w:r>
      <w:r>
        <w:rPr>
          <w:color w:val="000000"/>
          <w:sz w:val="21"/>
        </w:rPr>
        <w:t>3</w:t>
      </w:r>
      <w:r>
        <w:rPr>
          <w:color w:val="000000"/>
          <w:sz w:val="21"/>
        </w:rPr>
        <w:t>）因其他原因造成工程的缺陷、损坏，可以委托乙方修复，甲方应承担修复的费用，并支付乙方合理的利润，因工程的缺陷、损坏造成的人身伤害和财产损失由责任方承担。</w:t>
      </w:r>
    </w:p>
    <w:p>
      <w:pPr>
        <w:ind w:firstLine="600"/>
        <w:jc w:val="left"/>
      </w:pPr>
      <w:r>
        <w:rPr>
          <w:color w:val="000000"/>
          <w:sz w:val="21"/>
        </w:rPr>
        <w:t>15.4.3</w:t>
      </w:r>
      <w:r>
        <w:rPr>
          <w:color w:val="000000"/>
          <w:sz w:val="21"/>
        </w:rPr>
        <w:t>修复通知</w:t>
      </w:r>
    </w:p>
    <w:p>
      <w:pPr>
        <w:ind w:firstLine="600"/>
        <w:jc w:val="left"/>
      </w:pPr>
      <w:r>
        <w:rPr>
          <w:color w:val="000000"/>
          <w:sz w:val="21"/>
        </w:rPr>
        <w:t>在保修期内，甲方在使用过程中，发现已接收的工程存在缺陷或损坏的，应书面通知乙方予以修复，但情况紧急必须立即修复缺陷或损坏的，甲方可以口头通知乙方并在口头通知后</w:t>
      </w:r>
      <w:r>
        <w:rPr>
          <w:color w:val="000000"/>
          <w:sz w:val="21"/>
        </w:rPr>
        <w:t>48</w:t>
      </w:r>
      <w:r>
        <w:rPr>
          <w:color w:val="000000"/>
          <w:sz w:val="21"/>
        </w:rPr>
        <w:t>小时内书面确认，乙方应在专用合同条款约定的合理期限内到达工程现场并修复缺陷或损坏。</w:t>
      </w:r>
    </w:p>
    <w:p>
      <w:pPr>
        <w:ind w:firstLine="600"/>
        <w:jc w:val="left"/>
      </w:pPr>
      <w:r>
        <w:rPr>
          <w:color w:val="000000"/>
          <w:sz w:val="21"/>
        </w:rPr>
        <w:t>15.4.4</w:t>
      </w:r>
      <w:r>
        <w:rPr>
          <w:color w:val="000000"/>
          <w:sz w:val="21"/>
        </w:rPr>
        <w:t>未能修复</w:t>
      </w:r>
    </w:p>
    <w:p>
      <w:pPr>
        <w:ind w:firstLine="600"/>
        <w:jc w:val="left"/>
      </w:pPr>
      <w:r>
        <w:rPr>
          <w:color w:val="000000"/>
          <w:sz w:val="21"/>
        </w:rPr>
        <w:t>因乙方原因造成工程的缺陷或损坏，乙方拒绝维修或未能在合理期限内修复缺陷或损坏，且经甲方书面催告后仍未修复的，甲方有权自行修复或委托第三方修复，所需费用由乙方承担。但修复范围超出缺陷或损坏范围的，超出范围部分的修复费用由甲方承担。</w:t>
      </w:r>
    </w:p>
    <w:p>
      <w:pPr>
        <w:ind w:firstLine="600"/>
        <w:jc w:val="left"/>
      </w:pPr>
      <w:r>
        <w:rPr>
          <w:color w:val="000000"/>
          <w:sz w:val="21"/>
        </w:rPr>
        <w:t>15.4.5</w:t>
      </w:r>
      <w:r>
        <w:rPr>
          <w:color w:val="000000"/>
          <w:sz w:val="21"/>
        </w:rPr>
        <w:t>乙方出入权</w:t>
      </w:r>
    </w:p>
    <w:p>
      <w:pPr>
        <w:ind w:firstLine="600"/>
        <w:jc w:val="left"/>
      </w:pPr>
      <w:r>
        <w:rPr>
          <w:color w:val="000000"/>
          <w:sz w:val="21"/>
        </w:rPr>
        <w:t>在保修期内，为了修复缺陷或损坏，乙方有权出入工程现场，除情况紧急必须立即修复缺陷或损坏外，乙方应提前</w:t>
      </w:r>
      <w:r>
        <w:rPr>
          <w:color w:val="000000"/>
          <w:sz w:val="21"/>
        </w:rPr>
        <w:t>24</w:t>
      </w:r>
      <w:r>
        <w:rPr>
          <w:color w:val="000000"/>
          <w:sz w:val="21"/>
        </w:rPr>
        <w:t>小时通知甲方进场修复的时间。乙方进入工程现场前应获得甲方同意，且不应影响甲方正常的生产经营，并应遵守甲方有关保安和保密等规定。</w:t>
      </w:r>
    </w:p>
    <w:p>
      <w:pPr>
        <w:jc w:val="both"/>
      </w:pPr>
      <w:r>
        <w:rPr>
          <w:b/>
          <w:color w:val="000000"/>
          <w:sz w:val="21"/>
        </w:rPr>
        <w:t>16.</w:t>
      </w:r>
      <w:r>
        <w:rPr>
          <w:b/>
          <w:color w:val="000000"/>
          <w:sz w:val="21"/>
        </w:rPr>
        <w:t>违约</w:t>
      </w:r>
    </w:p>
    <w:p>
      <w:pPr>
        <w:jc w:val="both"/>
      </w:pPr>
      <w:r>
        <w:rPr>
          <w:b/>
          <w:color w:val="000000"/>
          <w:sz w:val="21"/>
        </w:rPr>
        <w:t>16.1</w:t>
      </w:r>
      <w:r>
        <w:rPr>
          <w:b/>
          <w:color w:val="000000"/>
          <w:sz w:val="21"/>
        </w:rPr>
        <w:t>甲方违约</w:t>
      </w:r>
    </w:p>
    <w:p>
      <w:pPr>
        <w:ind w:firstLine="600"/>
        <w:jc w:val="left"/>
      </w:pPr>
      <w:r>
        <w:rPr>
          <w:color w:val="000000"/>
          <w:sz w:val="21"/>
        </w:rPr>
        <w:t>16.1.1</w:t>
      </w:r>
      <w:r>
        <w:rPr>
          <w:color w:val="000000"/>
          <w:sz w:val="21"/>
        </w:rPr>
        <w:t>甲方违约的情形</w:t>
      </w:r>
    </w:p>
    <w:p>
      <w:pPr>
        <w:ind w:firstLine="600"/>
        <w:jc w:val="left"/>
      </w:pPr>
      <w:r>
        <w:rPr>
          <w:color w:val="000000"/>
          <w:sz w:val="21"/>
        </w:rPr>
        <w:t>在合同履行过程中发生的下列情形，属于甲方违约：</w:t>
      </w:r>
    </w:p>
    <w:p>
      <w:pPr>
        <w:ind w:firstLine="600"/>
        <w:jc w:val="left"/>
      </w:pPr>
      <w:r>
        <w:rPr>
          <w:color w:val="000000"/>
          <w:sz w:val="21"/>
        </w:rPr>
        <w:t>（</w:t>
      </w:r>
      <w:r>
        <w:rPr>
          <w:color w:val="000000"/>
          <w:sz w:val="21"/>
        </w:rPr>
        <w:t>1</w:t>
      </w:r>
      <w:r>
        <w:rPr>
          <w:color w:val="000000"/>
          <w:sz w:val="21"/>
        </w:rPr>
        <w:t>）因甲方原因未能在计划开工日期前</w:t>
      </w:r>
      <w:r>
        <w:rPr>
          <w:color w:val="000000"/>
          <w:sz w:val="21"/>
        </w:rPr>
        <w:t>7</w:t>
      </w:r>
      <w:r>
        <w:rPr>
          <w:color w:val="000000"/>
          <w:sz w:val="21"/>
        </w:rPr>
        <w:t>天内下达开工通知的；</w:t>
      </w:r>
    </w:p>
    <w:p>
      <w:pPr>
        <w:ind w:firstLine="600"/>
        <w:jc w:val="left"/>
      </w:pPr>
      <w:r>
        <w:rPr>
          <w:color w:val="000000"/>
          <w:sz w:val="21"/>
        </w:rPr>
        <w:t>（</w:t>
      </w:r>
      <w:r>
        <w:rPr>
          <w:color w:val="000000"/>
          <w:sz w:val="21"/>
        </w:rPr>
        <w:t>2</w:t>
      </w:r>
      <w:r>
        <w:rPr>
          <w:color w:val="000000"/>
          <w:sz w:val="21"/>
        </w:rPr>
        <w:t>）因甲方原因未能按合同约定支付合同价款的；</w:t>
      </w:r>
    </w:p>
    <w:p>
      <w:pPr>
        <w:ind w:firstLine="600"/>
        <w:jc w:val="left"/>
      </w:pPr>
      <w:r>
        <w:rPr>
          <w:color w:val="000000"/>
          <w:sz w:val="21"/>
        </w:rPr>
        <w:t>（</w:t>
      </w:r>
      <w:r>
        <w:rPr>
          <w:color w:val="000000"/>
          <w:sz w:val="21"/>
        </w:rPr>
        <w:t>3</w:t>
      </w:r>
      <w:r>
        <w:rPr>
          <w:color w:val="000000"/>
          <w:sz w:val="21"/>
        </w:rPr>
        <w:t>）甲方违反第</w:t>
      </w:r>
      <w:r>
        <w:rPr>
          <w:color w:val="000000"/>
          <w:sz w:val="21"/>
        </w:rPr>
        <w:t>10.1</w:t>
      </w:r>
      <w:r>
        <w:rPr>
          <w:color w:val="000000"/>
          <w:sz w:val="21"/>
        </w:rPr>
        <w:t>款〔变更的范围〕第（</w:t>
      </w:r>
      <w:r>
        <w:rPr>
          <w:color w:val="000000"/>
          <w:sz w:val="21"/>
        </w:rPr>
        <w:t>2</w:t>
      </w:r>
      <w:r>
        <w:rPr>
          <w:color w:val="000000"/>
          <w:sz w:val="21"/>
        </w:rPr>
        <w:t>）项约定，自行实施被取消的工作或转由他人实施的；</w:t>
      </w:r>
    </w:p>
    <w:p>
      <w:pPr>
        <w:ind w:firstLine="600"/>
        <w:jc w:val="left"/>
      </w:pPr>
      <w:r>
        <w:rPr>
          <w:color w:val="000000"/>
          <w:sz w:val="21"/>
        </w:rPr>
        <w:t>（</w:t>
      </w:r>
      <w:r>
        <w:rPr>
          <w:color w:val="000000"/>
          <w:sz w:val="21"/>
        </w:rPr>
        <w:t>4</w:t>
      </w:r>
      <w:r>
        <w:rPr>
          <w:color w:val="000000"/>
          <w:sz w:val="21"/>
        </w:rPr>
        <w:t>）甲方提供的材料、工程设备的规格、数量或质量不符合合同约定，或因甲方原因导致交货日期延误或交货地点变更等情况的；</w:t>
      </w:r>
    </w:p>
    <w:p>
      <w:pPr>
        <w:ind w:firstLine="600"/>
        <w:jc w:val="left"/>
      </w:pPr>
      <w:r>
        <w:rPr>
          <w:color w:val="000000"/>
          <w:sz w:val="21"/>
        </w:rPr>
        <w:t>（</w:t>
      </w:r>
      <w:r>
        <w:rPr>
          <w:color w:val="000000"/>
          <w:sz w:val="21"/>
        </w:rPr>
        <w:t>5</w:t>
      </w:r>
      <w:r>
        <w:rPr>
          <w:color w:val="000000"/>
          <w:sz w:val="21"/>
        </w:rPr>
        <w:t>）因甲方违反合同约定造成暂停施工的；</w:t>
      </w:r>
    </w:p>
    <w:p>
      <w:pPr>
        <w:ind w:firstLine="600"/>
        <w:jc w:val="left"/>
      </w:pPr>
      <w:r>
        <w:rPr>
          <w:color w:val="000000"/>
          <w:sz w:val="21"/>
        </w:rPr>
        <w:t>（</w:t>
      </w:r>
      <w:r>
        <w:rPr>
          <w:color w:val="000000"/>
          <w:sz w:val="21"/>
        </w:rPr>
        <w:t>6</w:t>
      </w:r>
      <w:r>
        <w:rPr>
          <w:color w:val="000000"/>
          <w:sz w:val="21"/>
        </w:rPr>
        <w:t>）甲方无正当理由没有在约定期限内发出复工指示，导致乙方无法复工的；</w:t>
      </w:r>
    </w:p>
    <w:p>
      <w:pPr>
        <w:ind w:firstLine="600"/>
        <w:jc w:val="left"/>
      </w:pPr>
      <w:r>
        <w:rPr>
          <w:color w:val="000000"/>
          <w:sz w:val="21"/>
        </w:rPr>
        <w:t>（</w:t>
      </w:r>
      <w:r>
        <w:rPr>
          <w:color w:val="000000"/>
          <w:sz w:val="21"/>
        </w:rPr>
        <w:t>7</w:t>
      </w:r>
      <w:r>
        <w:rPr>
          <w:color w:val="000000"/>
          <w:sz w:val="21"/>
        </w:rPr>
        <w:t>）甲方明确表示或者以其行为表明不履行合同主要义务的；</w:t>
      </w:r>
    </w:p>
    <w:p>
      <w:pPr>
        <w:ind w:firstLine="600"/>
        <w:jc w:val="left"/>
      </w:pPr>
      <w:r>
        <w:rPr>
          <w:color w:val="000000"/>
          <w:sz w:val="21"/>
        </w:rPr>
        <w:t>（</w:t>
      </w:r>
      <w:r>
        <w:rPr>
          <w:color w:val="000000"/>
          <w:sz w:val="21"/>
        </w:rPr>
        <w:t>8</w:t>
      </w:r>
      <w:r>
        <w:rPr>
          <w:color w:val="000000"/>
          <w:sz w:val="21"/>
        </w:rPr>
        <w:t>）甲方未能按照合同约定履行其他义务的。</w:t>
      </w:r>
    </w:p>
    <w:p>
      <w:pPr>
        <w:ind w:firstLine="600"/>
        <w:jc w:val="left"/>
      </w:pPr>
      <w:r>
        <w:rPr>
          <w:color w:val="000000"/>
          <w:sz w:val="21"/>
        </w:rPr>
        <w:t>甲方发生除本项第（</w:t>
      </w:r>
      <w:r>
        <w:rPr>
          <w:color w:val="000000"/>
          <w:sz w:val="21"/>
        </w:rPr>
        <w:t>7</w:t>
      </w:r>
      <w:r>
        <w:rPr>
          <w:color w:val="000000"/>
          <w:sz w:val="21"/>
        </w:rPr>
        <w:t>）目以外的违约情况时，乙方可向甲方发出通知，要求甲方采取有效措施纠正违约行为。甲方收到乙方通知后</w:t>
      </w:r>
      <w:r>
        <w:rPr>
          <w:color w:val="000000"/>
          <w:sz w:val="21"/>
        </w:rPr>
        <w:t>28</w:t>
      </w:r>
      <w:r>
        <w:rPr>
          <w:color w:val="000000"/>
          <w:sz w:val="21"/>
        </w:rPr>
        <w:t>天内仍不纠正违约行为的，乙方有权暂停相应部位工程施工，并通知监理人。</w:t>
      </w:r>
    </w:p>
    <w:p>
      <w:pPr>
        <w:ind w:firstLine="600"/>
        <w:jc w:val="left"/>
      </w:pPr>
      <w:r>
        <w:rPr>
          <w:color w:val="000000"/>
          <w:sz w:val="21"/>
        </w:rPr>
        <w:t>16.1.2</w:t>
      </w:r>
      <w:r>
        <w:rPr>
          <w:color w:val="000000"/>
          <w:sz w:val="21"/>
        </w:rPr>
        <w:t>甲方违约的责任</w:t>
      </w:r>
    </w:p>
    <w:p>
      <w:pPr>
        <w:ind w:firstLine="600"/>
        <w:jc w:val="left"/>
      </w:pPr>
      <w:r>
        <w:rPr>
          <w:color w:val="000000"/>
          <w:sz w:val="21"/>
        </w:rPr>
        <w:t>甲方应承担因其违约给乙方增加的费用和（或）延误的工期，并支付乙方合理的利润。此外，合同当事人可在专用合同条款中另行约定甲方违约责任的承担方式和计算方法。</w:t>
      </w:r>
    </w:p>
    <w:p>
      <w:pPr>
        <w:ind w:firstLine="600"/>
        <w:jc w:val="left"/>
      </w:pPr>
      <w:r>
        <w:rPr>
          <w:color w:val="000000"/>
          <w:sz w:val="21"/>
        </w:rPr>
        <w:t>16.1.3</w:t>
      </w:r>
      <w:r>
        <w:rPr>
          <w:color w:val="000000"/>
          <w:sz w:val="21"/>
        </w:rPr>
        <w:t>因甲方违约解除合同</w:t>
      </w:r>
    </w:p>
    <w:p>
      <w:pPr>
        <w:ind w:firstLine="600"/>
        <w:jc w:val="left"/>
      </w:pPr>
      <w:r>
        <w:rPr>
          <w:color w:val="000000"/>
          <w:sz w:val="21"/>
        </w:rPr>
        <w:t>除专用合同条款另有约定外，乙方按第</w:t>
      </w:r>
      <w:r>
        <w:rPr>
          <w:color w:val="000000"/>
          <w:sz w:val="21"/>
        </w:rPr>
        <w:t>16.1.1</w:t>
      </w:r>
      <w:r>
        <w:rPr>
          <w:color w:val="000000"/>
          <w:sz w:val="21"/>
        </w:rPr>
        <w:t>项〔甲方违约的情形〕约定暂停施工满</w:t>
      </w:r>
      <w:r>
        <w:rPr>
          <w:color w:val="000000"/>
          <w:sz w:val="21"/>
        </w:rPr>
        <w:t>28</w:t>
      </w:r>
      <w:r>
        <w:rPr>
          <w:color w:val="000000"/>
          <w:sz w:val="21"/>
        </w:rPr>
        <w:t>天后，甲方仍不纠正其违约行为并致使合同目的不能实现的，或出现第</w:t>
      </w:r>
      <w:r>
        <w:rPr>
          <w:color w:val="000000"/>
          <w:sz w:val="21"/>
        </w:rPr>
        <w:t>16.1.1</w:t>
      </w:r>
      <w:r>
        <w:rPr>
          <w:color w:val="000000"/>
          <w:sz w:val="21"/>
        </w:rPr>
        <w:t>项〔甲方违约的情形〕第（</w:t>
      </w:r>
      <w:r>
        <w:rPr>
          <w:color w:val="000000"/>
          <w:sz w:val="21"/>
        </w:rPr>
        <w:t>7</w:t>
      </w:r>
      <w:r>
        <w:rPr>
          <w:color w:val="000000"/>
          <w:sz w:val="21"/>
        </w:rPr>
        <w:t>）目约定的违约情况，乙方有权解除合同，甲方应承担由此增加的费用，并支付乙方合理的利润。</w:t>
      </w:r>
    </w:p>
    <w:p>
      <w:pPr>
        <w:ind w:firstLine="600"/>
        <w:jc w:val="left"/>
      </w:pPr>
      <w:r>
        <w:rPr>
          <w:color w:val="000000"/>
          <w:sz w:val="21"/>
        </w:rPr>
        <w:t>16.1.4</w:t>
      </w:r>
      <w:r>
        <w:rPr>
          <w:color w:val="000000"/>
          <w:sz w:val="21"/>
        </w:rPr>
        <w:t>因甲方违约解除合同后的付款</w:t>
      </w:r>
    </w:p>
    <w:p>
      <w:pPr>
        <w:ind w:firstLine="600"/>
        <w:jc w:val="left"/>
      </w:pPr>
      <w:r>
        <w:rPr>
          <w:color w:val="000000"/>
          <w:sz w:val="21"/>
        </w:rPr>
        <w:t>乙方按照本款约定解除合同的，甲方应在解除合同后</w:t>
      </w:r>
      <w:r>
        <w:rPr>
          <w:color w:val="000000"/>
          <w:sz w:val="21"/>
        </w:rPr>
        <w:t>28</w:t>
      </w:r>
      <w:r>
        <w:rPr>
          <w:color w:val="000000"/>
          <w:sz w:val="21"/>
        </w:rPr>
        <w:t>天内支付下列款项，并解除履约担保：</w:t>
      </w:r>
    </w:p>
    <w:p>
      <w:pPr>
        <w:ind w:firstLine="600"/>
        <w:jc w:val="left"/>
      </w:pPr>
      <w:r>
        <w:rPr>
          <w:color w:val="000000"/>
          <w:sz w:val="21"/>
        </w:rPr>
        <w:t>（</w:t>
      </w:r>
      <w:r>
        <w:rPr>
          <w:color w:val="000000"/>
          <w:sz w:val="21"/>
        </w:rPr>
        <w:t>1</w:t>
      </w:r>
      <w:r>
        <w:rPr>
          <w:color w:val="000000"/>
          <w:sz w:val="21"/>
        </w:rPr>
        <w:t>）合同解除前所完成工作的价款；</w:t>
      </w:r>
    </w:p>
    <w:p>
      <w:pPr>
        <w:ind w:firstLine="600"/>
        <w:jc w:val="left"/>
      </w:pPr>
      <w:r>
        <w:rPr>
          <w:color w:val="000000"/>
          <w:sz w:val="21"/>
        </w:rPr>
        <w:t>（</w:t>
      </w:r>
      <w:r>
        <w:rPr>
          <w:color w:val="000000"/>
          <w:sz w:val="21"/>
        </w:rPr>
        <w:t>2</w:t>
      </w:r>
      <w:r>
        <w:rPr>
          <w:color w:val="000000"/>
          <w:sz w:val="21"/>
        </w:rPr>
        <w:t>）乙方为工程施工订购并已付款的材料、工程设备和其他物品的价款；</w:t>
      </w:r>
    </w:p>
    <w:p>
      <w:pPr>
        <w:ind w:firstLine="600"/>
        <w:jc w:val="left"/>
      </w:pPr>
      <w:r>
        <w:rPr>
          <w:color w:val="000000"/>
          <w:sz w:val="21"/>
        </w:rPr>
        <w:t>（</w:t>
      </w:r>
      <w:r>
        <w:rPr>
          <w:color w:val="000000"/>
          <w:sz w:val="21"/>
        </w:rPr>
        <w:t>3</w:t>
      </w:r>
      <w:r>
        <w:rPr>
          <w:color w:val="000000"/>
          <w:sz w:val="21"/>
        </w:rPr>
        <w:t>）乙方撤离施工现场以及遣散乙方人员的款项；</w:t>
      </w:r>
    </w:p>
    <w:p>
      <w:pPr>
        <w:ind w:firstLine="600"/>
        <w:jc w:val="left"/>
      </w:pPr>
      <w:r>
        <w:rPr>
          <w:color w:val="000000"/>
          <w:sz w:val="21"/>
        </w:rPr>
        <w:t>（</w:t>
      </w:r>
      <w:r>
        <w:rPr>
          <w:color w:val="000000"/>
          <w:sz w:val="21"/>
        </w:rPr>
        <w:t>4</w:t>
      </w:r>
      <w:r>
        <w:rPr>
          <w:color w:val="000000"/>
          <w:sz w:val="21"/>
        </w:rPr>
        <w:t>）按照合同约定在合同解除前应支付的违约金；</w:t>
      </w:r>
    </w:p>
    <w:p>
      <w:pPr>
        <w:ind w:firstLine="600"/>
        <w:jc w:val="left"/>
      </w:pPr>
      <w:r>
        <w:rPr>
          <w:color w:val="000000"/>
          <w:sz w:val="21"/>
        </w:rPr>
        <w:t>（</w:t>
      </w:r>
      <w:r>
        <w:rPr>
          <w:color w:val="000000"/>
          <w:sz w:val="21"/>
        </w:rPr>
        <w:t>5</w:t>
      </w:r>
      <w:r>
        <w:rPr>
          <w:color w:val="000000"/>
          <w:sz w:val="21"/>
        </w:rPr>
        <w:t>）按照合同约定应当支付给乙方的其他款项；</w:t>
      </w:r>
    </w:p>
    <w:p>
      <w:pPr>
        <w:ind w:firstLine="600"/>
        <w:jc w:val="left"/>
      </w:pPr>
      <w:r>
        <w:rPr>
          <w:color w:val="000000"/>
          <w:sz w:val="21"/>
        </w:rPr>
        <w:t>（</w:t>
      </w:r>
      <w:r>
        <w:rPr>
          <w:color w:val="000000"/>
          <w:sz w:val="21"/>
        </w:rPr>
        <w:t>6</w:t>
      </w:r>
      <w:r>
        <w:rPr>
          <w:color w:val="000000"/>
          <w:sz w:val="21"/>
        </w:rPr>
        <w:t>）按照合同约定应退还的质量保证金；</w:t>
      </w:r>
    </w:p>
    <w:p>
      <w:pPr>
        <w:ind w:firstLine="600"/>
        <w:jc w:val="left"/>
      </w:pPr>
      <w:r>
        <w:rPr>
          <w:color w:val="000000"/>
          <w:sz w:val="21"/>
        </w:rPr>
        <w:t>（</w:t>
      </w:r>
      <w:r>
        <w:rPr>
          <w:color w:val="000000"/>
          <w:sz w:val="21"/>
        </w:rPr>
        <w:t>7</w:t>
      </w:r>
      <w:r>
        <w:rPr>
          <w:color w:val="000000"/>
          <w:sz w:val="21"/>
        </w:rPr>
        <w:t>）因解除合同给乙方造成的损失。</w:t>
      </w:r>
    </w:p>
    <w:p>
      <w:pPr>
        <w:ind w:firstLine="600"/>
        <w:jc w:val="left"/>
      </w:pPr>
      <w:r>
        <w:rPr>
          <w:color w:val="000000"/>
          <w:sz w:val="21"/>
        </w:rPr>
        <w:t>合同当事人未能就解除合同后的结清达成一致的，按照第</w:t>
      </w:r>
      <w:r>
        <w:rPr>
          <w:color w:val="000000"/>
          <w:sz w:val="21"/>
        </w:rPr>
        <w:t>20</w:t>
      </w:r>
      <w:r>
        <w:rPr>
          <w:color w:val="000000"/>
          <w:sz w:val="21"/>
        </w:rPr>
        <w:t>条〔争议解决〕的约定处理。</w:t>
      </w:r>
    </w:p>
    <w:p>
      <w:pPr>
        <w:ind w:firstLine="600"/>
        <w:jc w:val="left"/>
      </w:pPr>
      <w:r>
        <w:rPr>
          <w:color w:val="000000"/>
          <w:sz w:val="21"/>
        </w:rPr>
        <w:t>乙方应妥善做好已完工程和与工程有关的已购材料、工程设备的保护和移交工作，并将施工设备和人员撤出施工现场，甲方应为乙方撤出提供必要条件。</w:t>
      </w:r>
    </w:p>
    <w:p>
      <w:pPr>
        <w:jc w:val="both"/>
      </w:pPr>
      <w:r>
        <w:rPr>
          <w:b/>
          <w:color w:val="000000"/>
          <w:sz w:val="21"/>
        </w:rPr>
        <w:t>16.2</w:t>
      </w:r>
      <w:r>
        <w:rPr>
          <w:b/>
          <w:color w:val="000000"/>
          <w:sz w:val="21"/>
        </w:rPr>
        <w:t>乙方违约</w:t>
      </w:r>
    </w:p>
    <w:p>
      <w:pPr>
        <w:ind w:firstLine="600"/>
        <w:jc w:val="left"/>
      </w:pPr>
      <w:r>
        <w:rPr>
          <w:color w:val="000000"/>
          <w:sz w:val="21"/>
        </w:rPr>
        <w:t>16.2.1</w:t>
      </w:r>
      <w:r>
        <w:rPr>
          <w:color w:val="000000"/>
          <w:sz w:val="21"/>
        </w:rPr>
        <w:t>乙方违约的情形</w:t>
      </w:r>
    </w:p>
    <w:p>
      <w:pPr>
        <w:ind w:firstLine="600"/>
        <w:jc w:val="left"/>
      </w:pPr>
      <w:r>
        <w:rPr>
          <w:color w:val="000000"/>
          <w:sz w:val="21"/>
        </w:rPr>
        <w:t>在合同履行过程中发生的下列情形，属于乙方违约：</w:t>
      </w:r>
    </w:p>
    <w:p>
      <w:pPr>
        <w:ind w:firstLine="600"/>
        <w:jc w:val="left"/>
      </w:pPr>
      <w:r>
        <w:rPr>
          <w:color w:val="000000"/>
          <w:sz w:val="21"/>
        </w:rPr>
        <w:t>（</w:t>
      </w:r>
      <w:r>
        <w:rPr>
          <w:color w:val="000000"/>
          <w:sz w:val="21"/>
        </w:rPr>
        <w:t>1</w:t>
      </w:r>
      <w:r>
        <w:rPr>
          <w:color w:val="000000"/>
          <w:sz w:val="21"/>
        </w:rPr>
        <w:t>）乙方违反合同约定进行转包或违法分包的；</w:t>
      </w:r>
    </w:p>
    <w:p>
      <w:pPr>
        <w:ind w:firstLine="600"/>
        <w:jc w:val="left"/>
      </w:pPr>
      <w:r>
        <w:rPr>
          <w:color w:val="000000"/>
          <w:sz w:val="21"/>
        </w:rPr>
        <w:t>（</w:t>
      </w:r>
      <w:r>
        <w:rPr>
          <w:color w:val="000000"/>
          <w:sz w:val="21"/>
        </w:rPr>
        <w:t>2</w:t>
      </w:r>
      <w:r>
        <w:rPr>
          <w:color w:val="000000"/>
          <w:sz w:val="21"/>
        </w:rPr>
        <w:t>）乙方违反合同约定采购和使用不合格的材料和工程设备的；</w:t>
      </w:r>
    </w:p>
    <w:p>
      <w:pPr>
        <w:ind w:firstLine="600"/>
        <w:jc w:val="left"/>
      </w:pPr>
      <w:r>
        <w:rPr>
          <w:color w:val="000000"/>
          <w:sz w:val="21"/>
        </w:rPr>
        <w:t>（</w:t>
      </w:r>
      <w:r>
        <w:rPr>
          <w:color w:val="000000"/>
          <w:sz w:val="21"/>
        </w:rPr>
        <w:t>3</w:t>
      </w:r>
      <w:r>
        <w:rPr>
          <w:color w:val="000000"/>
          <w:sz w:val="21"/>
        </w:rPr>
        <w:t>）因乙方原因导致工程质量不符合合同要求的；</w:t>
      </w:r>
    </w:p>
    <w:p>
      <w:pPr>
        <w:ind w:firstLine="600"/>
        <w:jc w:val="left"/>
      </w:pPr>
      <w:r>
        <w:rPr>
          <w:color w:val="000000"/>
          <w:sz w:val="21"/>
        </w:rPr>
        <w:t>（</w:t>
      </w:r>
      <w:r>
        <w:rPr>
          <w:color w:val="000000"/>
          <w:sz w:val="21"/>
        </w:rPr>
        <w:t>4</w:t>
      </w:r>
      <w:r>
        <w:rPr>
          <w:color w:val="000000"/>
          <w:sz w:val="21"/>
        </w:rPr>
        <w:t>）乙方违反第</w:t>
      </w:r>
      <w:r>
        <w:rPr>
          <w:color w:val="000000"/>
          <w:sz w:val="21"/>
        </w:rPr>
        <w:t>8.9</w:t>
      </w:r>
      <w:r>
        <w:rPr>
          <w:color w:val="000000"/>
          <w:sz w:val="21"/>
        </w:rPr>
        <w:t>款〔材料与设备专用要求〕的约定，未经批准，私自将已按照合同约定进入施工现场的材料或设备撤离施工现场的；</w:t>
      </w:r>
    </w:p>
    <w:p>
      <w:pPr>
        <w:ind w:firstLine="600"/>
        <w:jc w:val="left"/>
      </w:pPr>
      <w:r>
        <w:rPr>
          <w:color w:val="000000"/>
          <w:sz w:val="21"/>
        </w:rPr>
        <w:t>（</w:t>
      </w:r>
      <w:r>
        <w:rPr>
          <w:color w:val="000000"/>
          <w:sz w:val="21"/>
        </w:rPr>
        <w:t>5</w:t>
      </w:r>
      <w:r>
        <w:rPr>
          <w:color w:val="000000"/>
          <w:sz w:val="21"/>
        </w:rPr>
        <w:t>）乙方未能按施工进度计划及时完成合同约定的工作，造成工期延误的；</w:t>
      </w:r>
    </w:p>
    <w:p>
      <w:pPr>
        <w:ind w:firstLine="600"/>
        <w:jc w:val="left"/>
      </w:pPr>
      <w:r>
        <w:rPr>
          <w:color w:val="000000"/>
          <w:sz w:val="21"/>
        </w:rPr>
        <w:t>（</w:t>
      </w:r>
      <w:r>
        <w:rPr>
          <w:color w:val="000000"/>
          <w:sz w:val="21"/>
        </w:rPr>
        <w:t>6</w:t>
      </w:r>
      <w:r>
        <w:rPr>
          <w:color w:val="000000"/>
          <w:sz w:val="21"/>
        </w:rPr>
        <w:t>）乙方在缺陷责任期及保修期内，未能在合理期限对工程缺陷进行修复，或拒绝按甲方要求进行修复的；</w:t>
      </w:r>
    </w:p>
    <w:p>
      <w:pPr>
        <w:ind w:firstLine="600"/>
        <w:jc w:val="left"/>
      </w:pPr>
      <w:r>
        <w:rPr>
          <w:color w:val="000000"/>
          <w:sz w:val="21"/>
        </w:rPr>
        <w:t>（</w:t>
      </w:r>
      <w:r>
        <w:rPr>
          <w:color w:val="000000"/>
          <w:sz w:val="21"/>
        </w:rPr>
        <w:t>7</w:t>
      </w:r>
      <w:r>
        <w:rPr>
          <w:color w:val="000000"/>
          <w:sz w:val="21"/>
        </w:rPr>
        <w:t>）乙方明确表示或者以其行为表明不履行合同主要义务的；</w:t>
      </w:r>
    </w:p>
    <w:p>
      <w:pPr>
        <w:ind w:firstLine="600"/>
        <w:jc w:val="left"/>
      </w:pPr>
      <w:r>
        <w:rPr>
          <w:color w:val="000000"/>
          <w:sz w:val="21"/>
        </w:rPr>
        <w:t>（</w:t>
      </w:r>
      <w:r>
        <w:rPr>
          <w:color w:val="000000"/>
          <w:sz w:val="21"/>
        </w:rPr>
        <w:t>8</w:t>
      </w:r>
      <w:r>
        <w:rPr>
          <w:color w:val="000000"/>
          <w:sz w:val="21"/>
        </w:rPr>
        <w:t>）乙方未能按照合同约定履行其他义务的。</w:t>
      </w:r>
    </w:p>
    <w:p>
      <w:pPr>
        <w:ind w:firstLine="600"/>
        <w:jc w:val="left"/>
      </w:pPr>
      <w:r>
        <w:rPr>
          <w:color w:val="000000"/>
          <w:sz w:val="21"/>
        </w:rPr>
        <w:t>乙方发生除本项第（</w:t>
      </w:r>
      <w:r>
        <w:rPr>
          <w:color w:val="000000"/>
          <w:sz w:val="21"/>
        </w:rPr>
        <w:t>7</w:t>
      </w:r>
      <w:r>
        <w:rPr>
          <w:color w:val="000000"/>
          <w:sz w:val="21"/>
        </w:rPr>
        <w:t>）目约定以外的其他违约情况时，监理人可向乙方发出整改通知，要求其在指定的期限内改正。</w:t>
      </w:r>
    </w:p>
    <w:p>
      <w:pPr>
        <w:ind w:firstLine="600"/>
        <w:jc w:val="left"/>
      </w:pPr>
      <w:r>
        <w:rPr>
          <w:color w:val="000000"/>
          <w:sz w:val="21"/>
        </w:rPr>
        <w:t>16.2.2</w:t>
      </w:r>
      <w:r>
        <w:rPr>
          <w:color w:val="000000"/>
          <w:sz w:val="21"/>
        </w:rPr>
        <w:t>乙方违约的责任</w:t>
      </w:r>
    </w:p>
    <w:p>
      <w:pPr>
        <w:ind w:firstLine="600"/>
        <w:jc w:val="left"/>
      </w:pPr>
      <w:r>
        <w:rPr>
          <w:color w:val="000000"/>
          <w:sz w:val="21"/>
        </w:rPr>
        <w:t>乙方应承担因其违约行为而增加的费用和（或）延误的工期。此外，合同当事人可在专用合同条款中另行约定乙方违约责任的承担方式和计算方法。</w:t>
      </w:r>
    </w:p>
    <w:p>
      <w:pPr>
        <w:ind w:firstLine="600"/>
        <w:jc w:val="left"/>
      </w:pPr>
      <w:r>
        <w:rPr>
          <w:color w:val="000000"/>
          <w:sz w:val="21"/>
        </w:rPr>
        <w:t>16.2.3</w:t>
      </w:r>
      <w:r>
        <w:rPr>
          <w:color w:val="000000"/>
          <w:sz w:val="21"/>
        </w:rPr>
        <w:t>因乙方违约解除合同</w:t>
      </w:r>
    </w:p>
    <w:p>
      <w:pPr>
        <w:ind w:firstLine="600"/>
        <w:jc w:val="left"/>
      </w:pPr>
      <w:r>
        <w:rPr>
          <w:color w:val="000000"/>
          <w:sz w:val="21"/>
        </w:rPr>
        <w:t>除专用合同条款另有约定外，出现第</w:t>
      </w:r>
      <w:r>
        <w:rPr>
          <w:color w:val="000000"/>
          <w:sz w:val="21"/>
        </w:rPr>
        <w:t>16.2.1</w:t>
      </w:r>
      <w:r>
        <w:rPr>
          <w:color w:val="000000"/>
          <w:sz w:val="21"/>
        </w:rPr>
        <w:t>项〔乙方违约的情形〕第（</w:t>
      </w:r>
      <w:r>
        <w:rPr>
          <w:color w:val="000000"/>
          <w:sz w:val="21"/>
        </w:rPr>
        <w:t>7</w:t>
      </w:r>
      <w:r>
        <w:rPr>
          <w:color w:val="000000"/>
          <w:sz w:val="21"/>
        </w:rPr>
        <w:t>）目约定的违约情况时，或监理人发出整改通知后，乙方在指定的合理期限内仍不纠正违约行为并致使合同目的不能实现的，甲方有权解除合同。合同解除后，因继续完成工程的需要，甲方有权使用乙方在施工现场的材料、设备、临时工程、乙方文件和由乙方或以其名义编制的其他文件，合同当事人应在专用合同条款约定相应费用的承担方式。甲方继续使用的行为不免除或减轻乙方应承担的违约责任。</w:t>
      </w:r>
    </w:p>
    <w:p>
      <w:pPr>
        <w:ind w:firstLine="600"/>
        <w:jc w:val="left"/>
      </w:pPr>
      <w:r>
        <w:rPr>
          <w:color w:val="000000"/>
          <w:sz w:val="21"/>
        </w:rPr>
        <w:t>16.2.4</w:t>
      </w:r>
      <w:r>
        <w:rPr>
          <w:color w:val="000000"/>
          <w:sz w:val="21"/>
        </w:rPr>
        <w:t>因乙方违约解除合同后的处理</w:t>
      </w:r>
    </w:p>
    <w:p>
      <w:pPr>
        <w:ind w:firstLine="600"/>
        <w:jc w:val="left"/>
      </w:pPr>
      <w:r>
        <w:rPr>
          <w:color w:val="000000"/>
          <w:sz w:val="21"/>
        </w:rPr>
        <w:t>因乙方原因导致合同解除的，则合同当事人应在合同解除后</w:t>
      </w:r>
      <w:r>
        <w:rPr>
          <w:color w:val="000000"/>
          <w:sz w:val="21"/>
        </w:rPr>
        <w:t>28</w:t>
      </w:r>
      <w:r>
        <w:rPr>
          <w:color w:val="000000"/>
          <w:sz w:val="21"/>
        </w:rPr>
        <w:t>天内完成估价、付款和清算，并按以下约定执行：</w:t>
      </w:r>
    </w:p>
    <w:p>
      <w:pPr>
        <w:ind w:firstLine="600"/>
        <w:jc w:val="left"/>
      </w:pPr>
      <w:r>
        <w:rPr>
          <w:color w:val="000000"/>
          <w:sz w:val="21"/>
        </w:rPr>
        <w:t>（</w:t>
      </w:r>
      <w:r>
        <w:rPr>
          <w:color w:val="000000"/>
          <w:sz w:val="21"/>
        </w:rPr>
        <w:t>1</w:t>
      </w:r>
      <w:r>
        <w:rPr>
          <w:color w:val="000000"/>
          <w:sz w:val="21"/>
        </w:rPr>
        <w:t>）合同解除后，按第</w:t>
      </w:r>
      <w:r>
        <w:rPr>
          <w:color w:val="000000"/>
          <w:sz w:val="21"/>
        </w:rPr>
        <w:t>4.4</w:t>
      </w:r>
      <w:r>
        <w:rPr>
          <w:color w:val="000000"/>
          <w:sz w:val="21"/>
        </w:rPr>
        <w:t>款〔商定或确定〕商定或确定乙方实际完成工作对应的合同价款，以及乙方已提供的材料、工程设备、施工设备和临时工程等的价值；</w:t>
      </w:r>
    </w:p>
    <w:p>
      <w:pPr>
        <w:ind w:firstLine="600"/>
        <w:jc w:val="left"/>
      </w:pPr>
      <w:r>
        <w:rPr>
          <w:color w:val="000000"/>
          <w:sz w:val="21"/>
        </w:rPr>
        <w:t>（</w:t>
      </w:r>
      <w:r>
        <w:rPr>
          <w:color w:val="000000"/>
          <w:sz w:val="21"/>
        </w:rPr>
        <w:t>2</w:t>
      </w:r>
      <w:r>
        <w:rPr>
          <w:color w:val="000000"/>
          <w:sz w:val="21"/>
        </w:rPr>
        <w:t>）合同解除后，乙方应支付的违约金；</w:t>
      </w:r>
    </w:p>
    <w:p>
      <w:pPr>
        <w:ind w:firstLine="600"/>
        <w:jc w:val="left"/>
      </w:pPr>
      <w:r>
        <w:rPr>
          <w:color w:val="000000"/>
          <w:sz w:val="21"/>
        </w:rPr>
        <w:t>（</w:t>
      </w:r>
      <w:r>
        <w:rPr>
          <w:color w:val="000000"/>
          <w:sz w:val="21"/>
        </w:rPr>
        <w:t>3</w:t>
      </w:r>
      <w:r>
        <w:rPr>
          <w:color w:val="000000"/>
          <w:sz w:val="21"/>
        </w:rPr>
        <w:t>）合同解除后，因解除合同给甲方造成的损失；</w:t>
      </w:r>
    </w:p>
    <w:p>
      <w:pPr>
        <w:ind w:firstLine="600"/>
        <w:jc w:val="left"/>
      </w:pPr>
      <w:r>
        <w:rPr>
          <w:color w:val="000000"/>
          <w:sz w:val="21"/>
        </w:rPr>
        <w:t>（</w:t>
      </w:r>
      <w:r>
        <w:rPr>
          <w:color w:val="000000"/>
          <w:sz w:val="21"/>
        </w:rPr>
        <w:t>4</w:t>
      </w:r>
      <w:r>
        <w:rPr>
          <w:color w:val="000000"/>
          <w:sz w:val="21"/>
        </w:rPr>
        <w:t>）合同解除后，乙方应按照甲方要求和监理人的指示完成现场的清理和撤离；</w:t>
      </w:r>
    </w:p>
    <w:p>
      <w:pPr>
        <w:ind w:firstLine="600"/>
        <w:jc w:val="left"/>
      </w:pPr>
      <w:r>
        <w:rPr>
          <w:color w:val="000000"/>
          <w:sz w:val="21"/>
        </w:rPr>
        <w:t>（</w:t>
      </w:r>
      <w:r>
        <w:rPr>
          <w:color w:val="000000"/>
          <w:sz w:val="21"/>
        </w:rPr>
        <w:t>5</w:t>
      </w:r>
      <w:r>
        <w:rPr>
          <w:color w:val="000000"/>
          <w:sz w:val="21"/>
        </w:rPr>
        <w:t>）甲方和乙方应在合同解除后进行清算，出具最终结清付款证书，结清全部款项。</w:t>
      </w:r>
    </w:p>
    <w:p>
      <w:pPr>
        <w:ind w:firstLine="600"/>
        <w:jc w:val="left"/>
      </w:pPr>
      <w:r>
        <w:rPr>
          <w:color w:val="000000"/>
          <w:sz w:val="21"/>
        </w:rPr>
        <w:t>因乙方违约解除合同的，甲方有权暂停对乙方的付款，查清各项付款和已扣款项。甲方和乙方未能就合同解除后的清算和款项支付达成一致的，按照第</w:t>
      </w:r>
      <w:r>
        <w:rPr>
          <w:color w:val="000000"/>
          <w:sz w:val="21"/>
        </w:rPr>
        <w:t>20</w:t>
      </w:r>
      <w:r>
        <w:rPr>
          <w:color w:val="000000"/>
          <w:sz w:val="21"/>
        </w:rPr>
        <w:t>条〔争议解决〕的约定处理。</w:t>
      </w:r>
    </w:p>
    <w:p>
      <w:pPr>
        <w:ind w:firstLine="600"/>
        <w:jc w:val="left"/>
      </w:pPr>
      <w:r>
        <w:rPr>
          <w:color w:val="000000"/>
          <w:sz w:val="21"/>
        </w:rPr>
        <w:t>16.2.5</w:t>
      </w:r>
      <w:r>
        <w:rPr>
          <w:color w:val="000000"/>
          <w:sz w:val="21"/>
        </w:rPr>
        <w:t>采购合同权益转让</w:t>
      </w:r>
    </w:p>
    <w:p>
      <w:pPr>
        <w:ind w:firstLine="600"/>
        <w:jc w:val="left"/>
      </w:pPr>
      <w:r>
        <w:rPr>
          <w:color w:val="000000"/>
          <w:sz w:val="21"/>
        </w:rPr>
        <w:t>因乙方违约解除合同的，甲方有权要求乙方将其为实施合同而签订的材料和设备的采购合同的权益转让给甲方，乙方应在收到解除合同通知后</w:t>
      </w:r>
      <w:r>
        <w:rPr>
          <w:color w:val="000000"/>
          <w:sz w:val="21"/>
        </w:rPr>
        <w:t>14</w:t>
      </w:r>
      <w:r>
        <w:rPr>
          <w:color w:val="000000"/>
          <w:sz w:val="21"/>
        </w:rPr>
        <w:t>天内，协助甲方与采购合同的供应商达成相关的转让协议。</w:t>
      </w:r>
    </w:p>
    <w:p>
      <w:pPr>
        <w:jc w:val="both"/>
      </w:pPr>
      <w:r>
        <w:rPr>
          <w:b/>
          <w:color w:val="000000"/>
          <w:sz w:val="21"/>
        </w:rPr>
        <w:t>16.3</w:t>
      </w:r>
      <w:r>
        <w:rPr>
          <w:b/>
          <w:color w:val="000000"/>
          <w:sz w:val="21"/>
        </w:rPr>
        <w:t>第三人造成的违约</w:t>
      </w:r>
    </w:p>
    <w:p>
      <w:pPr>
        <w:ind w:firstLine="600"/>
        <w:jc w:val="left"/>
      </w:pPr>
      <w:r>
        <w:rPr>
          <w:color w:val="000000"/>
          <w:sz w:val="21"/>
        </w:rPr>
        <w:t>在履行合同过程中，一方当事人因第三人的原因造成违约的，应当向对方当事人承担违约责任。一方当事人和第三人之间的纠纷，依照法律规定或者按照约定解决。</w:t>
      </w:r>
    </w:p>
    <w:p>
      <w:pPr>
        <w:jc w:val="both"/>
      </w:pPr>
      <w:r>
        <w:rPr>
          <w:b/>
          <w:color w:val="000000"/>
          <w:sz w:val="21"/>
        </w:rPr>
        <w:t>17.</w:t>
      </w:r>
      <w:r>
        <w:rPr>
          <w:b/>
          <w:color w:val="000000"/>
          <w:sz w:val="21"/>
        </w:rPr>
        <w:t>不可抗力</w:t>
      </w:r>
    </w:p>
    <w:p>
      <w:pPr>
        <w:jc w:val="both"/>
      </w:pPr>
      <w:r>
        <w:rPr>
          <w:b/>
          <w:color w:val="000000"/>
          <w:sz w:val="21"/>
        </w:rPr>
        <w:t>17.1</w:t>
      </w:r>
      <w:r>
        <w:rPr>
          <w:b/>
          <w:color w:val="000000"/>
          <w:sz w:val="21"/>
        </w:rPr>
        <w:t>不可抗力的确认</w:t>
      </w:r>
    </w:p>
    <w:p>
      <w:pPr>
        <w:ind w:firstLine="600"/>
        <w:jc w:val="left"/>
      </w:pPr>
      <w:r>
        <w:rPr>
          <w:color w:val="000000"/>
          <w:sz w:val="21"/>
        </w:rPr>
        <w:t>不可抗力是指合同当事人在签订合同时不可预见，在合同履行过程中不可避免且不能克服的自然灾害和社会性突发事件，如地震、海啸、瘟疫、骚乱、戒严、暴动、战争和专用合同条款中约定的其他情形。</w:t>
      </w:r>
    </w:p>
    <w:p>
      <w:pPr>
        <w:ind w:firstLine="600"/>
        <w:jc w:val="left"/>
      </w:pPr>
      <w:r>
        <w:rPr>
          <w:color w:val="000000"/>
          <w:sz w:val="21"/>
        </w:rPr>
        <w:t>不可抗力发生后，甲方和乙方应收集证明不可抗力发生及不可抗力造成损失的证据，并及时认真统计所造成的损失。合同当事人对是否属于不可抗力或其损失的意见不一致的，由监理人按第</w:t>
      </w:r>
      <w:r>
        <w:rPr>
          <w:color w:val="000000"/>
          <w:sz w:val="21"/>
        </w:rPr>
        <w:t>4.4</w:t>
      </w:r>
      <w:r>
        <w:rPr>
          <w:color w:val="000000"/>
          <w:sz w:val="21"/>
        </w:rPr>
        <w:t>款〔商定或确定〕的约定处理。发生争议时，按第</w:t>
      </w:r>
      <w:r>
        <w:rPr>
          <w:color w:val="000000"/>
          <w:sz w:val="21"/>
        </w:rPr>
        <w:t>20</w:t>
      </w:r>
      <w:r>
        <w:rPr>
          <w:color w:val="000000"/>
          <w:sz w:val="21"/>
        </w:rPr>
        <w:t>条〔争议解决〕的约定处理。</w:t>
      </w:r>
    </w:p>
    <w:p>
      <w:pPr>
        <w:jc w:val="both"/>
      </w:pPr>
      <w:r>
        <w:rPr>
          <w:b/>
          <w:color w:val="000000"/>
          <w:sz w:val="21"/>
        </w:rPr>
        <w:t>17.2</w:t>
      </w:r>
      <w:r>
        <w:rPr>
          <w:b/>
          <w:color w:val="000000"/>
          <w:sz w:val="21"/>
        </w:rPr>
        <w:t>不可抗力的通知</w:t>
      </w:r>
    </w:p>
    <w:p>
      <w:pPr>
        <w:ind w:firstLine="600"/>
        <w:jc w:val="left"/>
      </w:pPr>
      <w:r>
        <w:rPr>
          <w:color w:val="000000"/>
          <w:sz w:val="21"/>
        </w:rPr>
        <w:t>合同一方当事人遇到不可抗力事件，使其履行合同义务受到阻碍时，应立即通知合同另一方当事人和监理人，书面说明不可抗力和受阻碍的详细情况，并提供必要的证明。</w:t>
      </w:r>
    </w:p>
    <w:p>
      <w:pPr>
        <w:ind w:firstLine="600"/>
        <w:jc w:val="left"/>
      </w:pPr>
      <w:r>
        <w:rPr>
          <w:color w:val="000000"/>
          <w:sz w:val="21"/>
        </w:rPr>
        <w:t>不可抗力持续发生的，合同一方当事人应及时向合同另一方当事人和监理人提交中间报告，说明不可抗力和履行合同受阻的情况，并于不可抗力事件结束后</w:t>
      </w:r>
      <w:r>
        <w:rPr>
          <w:color w:val="000000"/>
          <w:sz w:val="21"/>
        </w:rPr>
        <w:t>28</w:t>
      </w:r>
      <w:r>
        <w:rPr>
          <w:color w:val="000000"/>
          <w:sz w:val="21"/>
        </w:rPr>
        <w:t>天内提交最终报告及有关资料。</w:t>
      </w:r>
    </w:p>
    <w:p>
      <w:pPr>
        <w:jc w:val="both"/>
      </w:pPr>
      <w:r>
        <w:rPr>
          <w:b/>
          <w:color w:val="000000"/>
          <w:sz w:val="21"/>
        </w:rPr>
        <w:t>17.3</w:t>
      </w:r>
      <w:r>
        <w:rPr>
          <w:b/>
          <w:color w:val="000000"/>
          <w:sz w:val="21"/>
        </w:rPr>
        <w:t>不可抗力后果的承担</w:t>
      </w:r>
    </w:p>
    <w:p>
      <w:pPr>
        <w:ind w:firstLine="600"/>
        <w:jc w:val="left"/>
      </w:pPr>
      <w:r>
        <w:rPr>
          <w:color w:val="000000"/>
          <w:sz w:val="21"/>
        </w:rPr>
        <w:t>17.3.1</w:t>
      </w:r>
      <w:r>
        <w:rPr>
          <w:color w:val="000000"/>
          <w:sz w:val="21"/>
        </w:rPr>
        <w:t>不可抗力引起的后果及造成的损失由合同当事人按照法律规定及合同约定各自承担。不可抗力发生前已完成的工程应当按照合同约定进行计量支付。</w:t>
      </w:r>
    </w:p>
    <w:p>
      <w:pPr>
        <w:ind w:firstLine="600"/>
        <w:jc w:val="left"/>
      </w:pPr>
      <w:r>
        <w:rPr>
          <w:color w:val="000000"/>
          <w:sz w:val="21"/>
        </w:rPr>
        <w:t>17.3.2</w:t>
      </w:r>
      <w:r>
        <w:rPr>
          <w:color w:val="000000"/>
          <w:sz w:val="21"/>
        </w:rPr>
        <w:t>不可抗力导致的人员伤亡、财产损失、费用增加和（或）工期延误等后果，由合同当事人按以下原则承担：</w:t>
      </w:r>
    </w:p>
    <w:p>
      <w:pPr>
        <w:ind w:firstLine="600"/>
        <w:jc w:val="left"/>
      </w:pPr>
      <w:r>
        <w:rPr>
          <w:color w:val="000000"/>
          <w:sz w:val="21"/>
        </w:rPr>
        <w:t>（</w:t>
      </w:r>
      <w:r>
        <w:rPr>
          <w:color w:val="000000"/>
          <w:sz w:val="21"/>
        </w:rPr>
        <w:t>1</w:t>
      </w:r>
      <w:r>
        <w:rPr>
          <w:color w:val="000000"/>
          <w:sz w:val="21"/>
        </w:rPr>
        <w:t>）永久工程、已运至施工现场的材料和工程设备的损坏，以及因工程损坏造成的第三人人员伤亡和财产损失由甲方承担；</w:t>
      </w:r>
    </w:p>
    <w:p>
      <w:pPr>
        <w:ind w:firstLine="600"/>
        <w:jc w:val="left"/>
      </w:pPr>
      <w:r>
        <w:rPr>
          <w:color w:val="000000"/>
          <w:sz w:val="21"/>
        </w:rPr>
        <w:t>（</w:t>
      </w:r>
      <w:r>
        <w:rPr>
          <w:color w:val="000000"/>
          <w:sz w:val="21"/>
        </w:rPr>
        <w:t>2</w:t>
      </w:r>
      <w:r>
        <w:rPr>
          <w:color w:val="000000"/>
          <w:sz w:val="21"/>
        </w:rPr>
        <w:t>）乙方施工设备的损坏由乙方承担；</w:t>
      </w:r>
    </w:p>
    <w:p>
      <w:pPr>
        <w:ind w:firstLine="600"/>
        <w:jc w:val="left"/>
      </w:pPr>
      <w:r>
        <w:rPr>
          <w:color w:val="000000"/>
          <w:sz w:val="21"/>
        </w:rPr>
        <w:t>（</w:t>
      </w:r>
      <w:r>
        <w:rPr>
          <w:color w:val="000000"/>
          <w:sz w:val="21"/>
        </w:rPr>
        <w:t>3</w:t>
      </w:r>
      <w:r>
        <w:rPr>
          <w:color w:val="000000"/>
          <w:sz w:val="21"/>
        </w:rPr>
        <w:t>）甲方和乙方承担各自人员伤亡和财产的损失；</w:t>
      </w:r>
    </w:p>
    <w:p>
      <w:pPr>
        <w:ind w:firstLine="600"/>
        <w:jc w:val="left"/>
      </w:pPr>
      <w:r>
        <w:rPr>
          <w:color w:val="000000"/>
          <w:sz w:val="21"/>
        </w:rPr>
        <w:t>（</w:t>
      </w:r>
      <w:r>
        <w:rPr>
          <w:color w:val="000000"/>
          <w:sz w:val="21"/>
        </w:rPr>
        <w:t>4</w:t>
      </w:r>
      <w:r>
        <w:rPr>
          <w:color w:val="000000"/>
          <w:sz w:val="21"/>
        </w:rPr>
        <w:t>）因不可抗力影响乙方履行合同约定的义务，已经引起或将引起工期延误的，应当顺延工期，由此导致乙方停工的费用损失由甲方和乙方合理分担，停工期间必须支付的工人工资由甲方承担；</w:t>
      </w:r>
    </w:p>
    <w:p>
      <w:pPr>
        <w:ind w:firstLine="600"/>
        <w:jc w:val="left"/>
      </w:pPr>
      <w:r>
        <w:rPr>
          <w:color w:val="000000"/>
          <w:sz w:val="21"/>
        </w:rPr>
        <w:t>（</w:t>
      </w:r>
      <w:r>
        <w:rPr>
          <w:color w:val="000000"/>
          <w:sz w:val="21"/>
        </w:rPr>
        <w:t>5</w:t>
      </w:r>
      <w:r>
        <w:rPr>
          <w:color w:val="000000"/>
          <w:sz w:val="21"/>
        </w:rPr>
        <w:t>）因不可抗力引起或将引起工期延误，甲方要求赶工的，由此增加的赶工费用由甲方承担；</w:t>
      </w:r>
    </w:p>
    <w:p>
      <w:pPr>
        <w:ind w:firstLine="600"/>
        <w:jc w:val="left"/>
      </w:pPr>
      <w:r>
        <w:rPr>
          <w:color w:val="000000"/>
          <w:sz w:val="21"/>
        </w:rPr>
        <w:t>（</w:t>
      </w:r>
      <w:r>
        <w:rPr>
          <w:color w:val="000000"/>
          <w:sz w:val="21"/>
        </w:rPr>
        <w:t>6</w:t>
      </w:r>
      <w:r>
        <w:rPr>
          <w:color w:val="000000"/>
          <w:sz w:val="21"/>
        </w:rPr>
        <w:t>）乙方在停工期间按照甲方要求照管、清理和修复工程的费用由甲方承担。</w:t>
      </w:r>
    </w:p>
    <w:p>
      <w:pPr>
        <w:ind w:firstLine="600"/>
        <w:jc w:val="left"/>
      </w:pPr>
      <w:r>
        <w:rPr>
          <w:color w:val="000000"/>
          <w:sz w:val="21"/>
        </w:rPr>
        <w:t>不可抗力发生后，合同当事人均应采取措施尽量避免和减少损失的扩大，任何一方当事人没有采取有效措施导致损失扩大的，应对扩大的损失承担责任。</w:t>
      </w:r>
    </w:p>
    <w:p>
      <w:pPr>
        <w:ind w:firstLine="600"/>
        <w:jc w:val="left"/>
      </w:pPr>
      <w:r>
        <w:rPr>
          <w:color w:val="000000"/>
          <w:sz w:val="21"/>
        </w:rPr>
        <w:t>因合同一方迟延履行合同义务，在迟延履行期间遭遇不可抗力的，不免除其违约责任。</w:t>
      </w:r>
    </w:p>
    <w:p>
      <w:pPr>
        <w:jc w:val="both"/>
      </w:pPr>
      <w:r>
        <w:rPr>
          <w:b/>
          <w:color w:val="000000"/>
          <w:sz w:val="21"/>
        </w:rPr>
        <w:t>17.4</w:t>
      </w:r>
      <w:r>
        <w:rPr>
          <w:b/>
          <w:color w:val="000000"/>
          <w:sz w:val="21"/>
        </w:rPr>
        <w:t>因不可抗力解除合同</w:t>
      </w:r>
    </w:p>
    <w:p>
      <w:pPr>
        <w:ind w:firstLine="600"/>
        <w:jc w:val="left"/>
      </w:pPr>
      <w:r>
        <w:rPr>
          <w:color w:val="000000"/>
          <w:sz w:val="21"/>
        </w:rPr>
        <w:t>因不可抗力导致合同无法履行连续超过</w:t>
      </w:r>
      <w:r>
        <w:rPr>
          <w:color w:val="000000"/>
          <w:sz w:val="21"/>
        </w:rPr>
        <w:t>84</w:t>
      </w:r>
      <w:r>
        <w:rPr>
          <w:color w:val="000000"/>
          <w:sz w:val="21"/>
        </w:rPr>
        <w:t>天或累计超过</w:t>
      </w:r>
      <w:r>
        <w:rPr>
          <w:color w:val="000000"/>
          <w:sz w:val="21"/>
        </w:rPr>
        <w:t>140</w:t>
      </w:r>
      <w:r>
        <w:rPr>
          <w:color w:val="000000"/>
          <w:sz w:val="21"/>
        </w:rPr>
        <w:t>天的，甲方和乙方均有权解除合同。合同解除后，由双方当事人按照第</w:t>
      </w:r>
      <w:r>
        <w:rPr>
          <w:color w:val="000000"/>
          <w:sz w:val="21"/>
        </w:rPr>
        <w:t>4.4</w:t>
      </w:r>
      <w:r>
        <w:rPr>
          <w:color w:val="000000"/>
          <w:sz w:val="21"/>
        </w:rPr>
        <w:t>款〔商定或确定〕商定或确定甲方应支付的款项，该款项包括：</w:t>
      </w:r>
    </w:p>
    <w:p>
      <w:pPr>
        <w:ind w:firstLine="600"/>
        <w:jc w:val="left"/>
      </w:pPr>
      <w:r>
        <w:rPr>
          <w:color w:val="000000"/>
          <w:sz w:val="21"/>
        </w:rPr>
        <w:t>（</w:t>
      </w:r>
      <w:r>
        <w:rPr>
          <w:color w:val="000000"/>
          <w:sz w:val="21"/>
        </w:rPr>
        <w:t>1</w:t>
      </w:r>
      <w:r>
        <w:rPr>
          <w:color w:val="000000"/>
          <w:sz w:val="21"/>
        </w:rPr>
        <w:t>）合同解除前乙方已完成工作的价款；</w:t>
      </w:r>
    </w:p>
    <w:p>
      <w:pPr>
        <w:ind w:firstLine="600"/>
        <w:jc w:val="left"/>
      </w:pPr>
      <w:r>
        <w:rPr>
          <w:color w:val="000000"/>
          <w:sz w:val="21"/>
        </w:rPr>
        <w:t>（</w:t>
      </w:r>
      <w:r>
        <w:rPr>
          <w:color w:val="000000"/>
          <w:sz w:val="21"/>
        </w:rPr>
        <w:t>2</w:t>
      </w:r>
      <w:r>
        <w:rPr>
          <w:color w:val="000000"/>
          <w:sz w:val="21"/>
        </w:rPr>
        <w:t>）乙方为工程订购的并已交付给乙方，或乙方有责任接受交付的材料、工程设备和其他物品的价款；</w:t>
      </w:r>
    </w:p>
    <w:p>
      <w:pPr>
        <w:ind w:firstLine="600"/>
        <w:jc w:val="left"/>
      </w:pPr>
      <w:r>
        <w:rPr>
          <w:color w:val="000000"/>
          <w:sz w:val="21"/>
        </w:rPr>
        <w:t>（</w:t>
      </w:r>
      <w:r>
        <w:rPr>
          <w:color w:val="000000"/>
          <w:sz w:val="21"/>
        </w:rPr>
        <w:t>3</w:t>
      </w:r>
      <w:r>
        <w:rPr>
          <w:color w:val="000000"/>
          <w:sz w:val="21"/>
        </w:rPr>
        <w:t>）甲方要求乙方退货或解除订货合同而产生的费用，或因不能退货或解除合同而产生的损失；</w:t>
      </w:r>
    </w:p>
    <w:p>
      <w:pPr>
        <w:ind w:firstLine="600"/>
        <w:jc w:val="left"/>
      </w:pPr>
      <w:r>
        <w:rPr>
          <w:color w:val="000000"/>
          <w:sz w:val="21"/>
        </w:rPr>
        <w:t>（</w:t>
      </w:r>
      <w:r>
        <w:rPr>
          <w:color w:val="000000"/>
          <w:sz w:val="21"/>
        </w:rPr>
        <w:t>4</w:t>
      </w:r>
      <w:r>
        <w:rPr>
          <w:color w:val="000000"/>
          <w:sz w:val="21"/>
        </w:rPr>
        <w:t>）乙方撤离施工现场以及遣散乙方人员的费用；</w:t>
      </w:r>
    </w:p>
    <w:p>
      <w:pPr>
        <w:ind w:firstLine="600"/>
        <w:jc w:val="left"/>
      </w:pPr>
      <w:r>
        <w:rPr>
          <w:color w:val="000000"/>
          <w:sz w:val="21"/>
        </w:rPr>
        <w:t>（</w:t>
      </w:r>
      <w:r>
        <w:rPr>
          <w:color w:val="000000"/>
          <w:sz w:val="21"/>
        </w:rPr>
        <w:t>5</w:t>
      </w:r>
      <w:r>
        <w:rPr>
          <w:color w:val="000000"/>
          <w:sz w:val="21"/>
        </w:rPr>
        <w:t>）按照合同约定在合同解除前应支付给乙方的其他款项；</w:t>
      </w:r>
    </w:p>
    <w:p>
      <w:pPr>
        <w:ind w:firstLine="600"/>
        <w:jc w:val="left"/>
      </w:pPr>
      <w:r>
        <w:rPr>
          <w:color w:val="000000"/>
          <w:sz w:val="21"/>
        </w:rPr>
        <w:t>（</w:t>
      </w:r>
      <w:r>
        <w:rPr>
          <w:color w:val="000000"/>
          <w:sz w:val="21"/>
        </w:rPr>
        <w:t>6</w:t>
      </w:r>
      <w:r>
        <w:rPr>
          <w:color w:val="000000"/>
          <w:sz w:val="21"/>
        </w:rPr>
        <w:t>）扣减乙方按照合同约定应向甲方支付的款项；</w:t>
      </w:r>
    </w:p>
    <w:p>
      <w:pPr>
        <w:ind w:firstLine="600"/>
        <w:jc w:val="left"/>
      </w:pPr>
      <w:r>
        <w:rPr>
          <w:color w:val="000000"/>
          <w:sz w:val="21"/>
        </w:rPr>
        <w:t>（</w:t>
      </w:r>
      <w:r>
        <w:rPr>
          <w:color w:val="000000"/>
          <w:sz w:val="21"/>
        </w:rPr>
        <w:t>7</w:t>
      </w:r>
      <w:r>
        <w:rPr>
          <w:color w:val="000000"/>
          <w:sz w:val="21"/>
        </w:rPr>
        <w:t>）双方商定或确定的其他款项。</w:t>
      </w:r>
    </w:p>
    <w:p>
      <w:pPr>
        <w:ind w:firstLine="600"/>
        <w:jc w:val="left"/>
      </w:pPr>
      <w:r>
        <w:rPr>
          <w:color w:val="000000"/>
          <w:sz w:val="21"/>
        </w:rPr>
        <w:t>除专用合同条款另有约定外，合同解除后，甲方应在商定或确定上述款项后</w:t>
      </w:r>
      <w:r>
        <w:rPr>
          <w:color w:val="000000"/>
          <w:sz w:val="21"/>
        </w:rPr>
        <w:t>28</w:t>
      </w:r>
      <w:r>
        <w:rPr>
          <w:color w:val="000000"/>
          <w:sz w:val="21"/>
        </w:rPr>
        <w:t>天内完成上述款项的支付。</w:t>
      </w:r>
    </w:p>
    <w:p>
      <w:pPr>
        <w:jc w:val="both"/>
      </w:pPr>
      <w:r>
        <w:rPr>
          <w:b/>
          <w:color w:val="000000"/>
          <w:sz w:val="21"/>
        </w:rPr>
        <w:t>18.</w:t>
      </w:r>
      <w:r>
        <w:rPr>
          <w:b/>
          <w:color w:val="000000"/>
          <w:sz w:val="21"/>
        </w:rPr>
        <w:t>保险</w:t>
      </w:r>
    </w:p>
    <w:p>
      <w:pPr>
        <w:jc w:val="both"/>
      </w:pPr>
      <w:r>
        <w:rPr>
          <w:b/>
          <w:color w:val="000000"/>
          <w:sz w:val="21"/>
        </w:rPr>
        <w:t>18.1</w:t>
      </w:r>
      <w:r>
        <w:rPr>
          <w:b/>
          <w:color w:val="000000"/>
          <w:sz w:val="21"/>
        </w:rPr>
        <w:t>工程保险</w:t>
      </w:r>
    </w:p>
    <w:p>
      <w:pPr>
        <w:ind w:firstLine="600"/>
        <w:jc w:val="left"/>
      </w:pPr>
      <w:r>
        <w:rPr>
          <w:color w:val="000000"/>
          <w:sz w:val="21"/>
        </w:rPr>
        <w:t>除专用合同条款另有约定外，甲方应投保建筑工程一切险或安装工程一切险；甲方委托乙方投保的，因投保产生的保险费和其他相关费用由甲方承担。</w:t>
      </w:r>
    </w:p>
    <w:p>
      <w:pPr>
        <w:jc w:val="both"/>
      </w:pPr>
      <w:r>
        <w:rPr>
          <w:b/>
          <w:color w:val="000000"/>
          <w:sz w:val="21"/>
        </w:rPr>
        <w:t>18.2</w:t>
      </w:r>
      <w:r>
        <w:rPr>
          <w:b/>
          <w:color w:val="000000"/>
          <w:sz w:val="21"/>
        </w:rPr>
        <w:t>工伤保险</w:t>
      </w:r>
    </w:p>
    <w:p>
      <w:pPr>
        <w:ind w:firstLine="600"/>
        <w:jc w:val="left"/>
      </w:pPr>
      <w:r>
        <w:rPr>
          <w:color w:val="000000"/>
          <w:sz w:val="21"/>
        </w:rPr>
        <w:t>18.2.1</w:t>
      </w:r>
      <w:r>
        <w:rPr>
          <w:color w:val="000000"/>
          <w:sz w:val="21"/>
        </w:rPr>
        <w:t>甲方应依照法律规定参加工伤保险，并为在施工现场的全部员工办理工伤保险，缴纳工伤保险费，并要求监理人及由甲方为履行合同聘请的第三方依法参加工伤保险。</w:t>
      </w:r>
    </w:p>
    <w:p>
      <w:pPr>
        <w:ind w:firstLine="600"/>
        <w:jc w:val="left"/>
      </w:pPr>
      <w:r>
        <w:rPr>
          <w:color w:val="000000"/>
          <w:sz w:val="21"/>
        </w:rPr>
        <w:t>18.2.2</w:t>
      </w:r>
      <w:r>
        <w:rPr>
          <w:color w:val="000000"/>
          <w:sz w:val="21"/>
        </w:rPr>
        <w:t>乙方应依照法律规定参加工伤保险，并为其履行合同的全部员工办理工伤保险，缴纳工伤保险费，并要求分包人及由乙方为履行合同聘请的第三方依法参加工伤保险。</w:t>
      </w:r>
    </w:p>
    <w:p>
      <w:pPr>
        <w:jc w:val="both"/>
      </w:pPr>
      <w:r>
        <w:rPr>
          <w:b/>
          <w:color w:val="000000"/>
          <w:sz w:val="21"/>
        </w:rPr>
        <w:t>18.3</w:t>
      </w:r>
      <w:r>
        <w:rPr>
          <w:b/>
          <w:color w:val="000000"/>
          <w:sz w:val="21"/>
        </w:rPr>
        <w:t>其他保险</w:t>
      </w:r>
    </w:p>
    <w:p>
      <w:pPr>
        <w:ind w:firstLine="600"/>
        <w:jc w:val="left"/>
      </w:pPr>
      <w:r>
        <w:rPr>
          <w:color w:val="000000"/>
          <w:sz w:val="21"/>
        </w:rPr>
        <w:t>甲方和乙方可以为其施工现场的全部人员办理意外伤害保险并支付保险费，包括其员工及为履行合同聘请的第三方的人员，具体事项由合同当事人在专用合同条款约定。</w:t>
      </w:r>
    </w:p>
    <w:p>
      <w:pPr>
        <w:ind w:firstLine="600"/>
        <w:jc w:val="left"/>
      </w:pPr>
      <w:r>
        <w:rPr>
          <w:color w:val="000000"/>
          <w:sz w:val="21"/>
        </w:rPr>
        <w:t>除专用合同条款另有约定外，乙方应为其施工设备等办理财产保险。</w:t>
      </w:r>
    </w:p>
    <w:p>
      <w:pPr>
        <w:jc w:val="both"/>
      </w:pPr>
      <w:r>
        <w:rPr>
          <w:b/>
          <w:color w:val="000000"/>
          <w:sz w:val="21"/>
        </w:rPr>
        <w:t>18.4</w:t>
      </w:r>
      <w:r>
        <w:rPr>
          <w:b/>
          <w:color w:val="000000"/>
          <w:sz w:val="21"/>
        </w:rPr>
        <w:t>持续保险</w:t>
      </w:r>
    </w:p>
    <w:p>
      <w:pPr>
        <w:ind w:firstLine="600"/>
        <w:jc w:val="left"/>
      </w:pPr>
      <w:r>
        <w:rPr>
          <w:color w:val="000000"/>
          <w:sz w:val="21"/>
        </w:rPr>
        <w:t>合同当事人应与保险人保持联系，使保险人能够随时了解工程实施中的变动，并确保按保险合同条款要求持续保险。</w:t>
      </w:r>
    </w:p>
    <w:p>
      <w:pPr>
        <w:jc w:val="both"/>
      </w:pPr>
      <w:r>
        <w:rPr>
          <w:b/>
          <w:color w:val="000000"/>
          <w:sz w:val="21"/>
        </w:rPr>
        <w:t>18.5</w:t>
      </w:r>
      <w:r>
        <w:rPr>
          <w:b/>
          <w:color w:val="000000"/>
          <w:sz w:val="21"/>
        </w:rPr>
        <w:t>保险凭证</w:t>
      </w:r>
    </w:p>
    <w:p>
      <w:pPr>
        <w:ind w:firstLine="600"/>
        <w:jc w:val="left"/>
      </w:pPr>
      <w:r>
        <w:rPr>
          <w:color w:val="000000"/>
          <w:sz w:val="21"/>
        </w:rPr>
        <w:t>合同当事人应及时向另一方当事人提交其已投保的各项保险的凭证和保险单复印件。</w:t>
      </w:r>
    </w:p>
    <w:p>
      <w:pPr>
        <w:jc w:val="both"/>
      </w:pPr>
      <w:r>
        <w:rPr>
          <w:b/>
          <w:color w:val="000000"/>
          <w:sz w:val="21"/>
        </w:rPr>
        <w:t>18.6</w:t>
      </w:r>
      <w:r>
        <w:rPr>
          <w:b/>
          <w:color w:val="000000"/>
          <w:sz w:val="21"/>
        </w:rPr>
        <w:t>未按约定投保的补救</w:t>
      </w:r>
    </w:p>
    <w:p>
      <w:pPr>
        <w:ind w:firstLine="600"/>
        <w:jc w:val="left"/>
      </w:pPr>
      <w:r>
        <w:rPr>
          <w:color w:val="000000"/>
          <w:sz w:val="21"/>
        </w:rPr>
        <w:t>18.6.1</w:t>
      </w:r>
      <w:r>
        <w:rPr>
          <w:color w:val="000000"/>
          <w:sz w:val="21"/>
        </w:rPr>
        <w:t>甲方未按合同约定办理保险，或未能使保险持续有效的，则乙方可代为办理，所需费用由甲方承担。甲方未按合同约定办理保险，导致未能得到足额赔偿的，由甲方负责补足。</w:t>
      </w:r>
    </w:p>
    <w:p>
      <w:pPr>
        <w:ind w:firstLine="600"/>
        <w:jc w:val="left"/>
      </w:pPr>
      <w:r>
        <w:rPr>
          <w:color w:val="000000"/>
          <w:sz w:val="21"/>
        </w:rPr>
        <w:t>18.6.2</w:t>
      </w:r>
      <w:r>
        <w:rPr>
          <w:color w:val="000000"/>
          <w:sz w:val="21"/>
        </w:rPr>
        <w:t>乙方未按合同约定办理保险，或未能使保险持续有效的，则甲方可代为办理，所需费用由乙方承担。乙方未按合同约定办理保险，导致未能得到足额赔偿的，由乙方负责补足。</w:t>
      </w:r>
    </w:p>
    <w:p>
      <w:pPr>
        <w:jc w:val="both"/>
      </w:pPr>
      <w:r>
        <w:rPr>
          <w:b/>
          <w:color w:val="000000"/>
          <w:sz w:val="21"/>
        </w:rPr>
        <w:t>18.7</w:t>
      </w:r>
      <w:r>
        <w:rPr>
          <w:b/>
          <w:color w:val="000000"/>
          <w:sz w:val="21"/>
        </w:rPr>
        <w:t>通知义务</w:t>
      </w:r>
    </w:p>
    <w:p>
      <w:pPr>
        <w:ind w:firstLine="600"/>
        <w:jc w:val="left"/>
      </w:pPr>
      <w:r>
        <w:rPr>
          <w:color w:val="000000"/>
          <w:sz w:val="21"/>
        </w:rPr>
        <w:t>除专用合同条款另有约定外，甲方变更除工伤保险之外的保险合同时，应事先征得乙方同意，并通知监理人；乙方变更除工伤保险之外的保险合同时，应事先征得甲方同意，并通知监理人。</w:t>
      </w:r>
    </w:p>
    <w:p>
      <w:pPr>
        <w:ind w:firstLine="600"/>
        <w:jc w:val="left"/>
      </w:pPr>
      <w:r>
        <w:rPr>
          <w:color w:val="000000"/>
          <w:sz w:val="21"/>
        </w:rPr>
        <w:t>保险事故发生时，投保人应按照保险合同规定的条件和期限及时向保险人报告。甲方和乙方应当在知道保险事故发生后及时通知对方。</w:t>
      </w:r>
    </w:p>
    <w:p>
      <w:pPr>
        <w:jc w:val="both"/>
      </w:pPr>
      <w:r>
        <w:rPr>
          <w:b/>
          <w:color w:val="000000"/>
          <w:sz w:val="21"/>
        </w:rPr>
        <w:t>19.</w:t>
      </w:r>
      <w:r>
        <w:rPr>
          <w:b/>
          <w:color w:val="000000"/>
          <w:sz w:val="21"/>
        </w:rPr>
        <w:t>索赔</w:t>
      </w:r>
    </w:p>
    <w:p>
      <w:pPr>
        <w:jc w:val="both"/>
      </w:pPr>
      <w:r>
        <w:rPr>
          <w:b/>
          <w:color w:val="000000"/>
          <w:sz w:val="21"/>
        </w:rPr>
        <w:t>19.1</w:t>
      </w:r>
      <w:r>
        <w:rPr>
          <w:b/>
          <w:color w:val="000000"/>
          <w:sz w:val="21"/>
        </w:rPr>
        <w:t>乙方的索赔</w:t>
      </w:r>
    </w:p>
    <w:p>
      <w:pPr>
        <w:ind w:firstLine="600"/>
        <w:jc w:val="left"/>
      </w:pPr>
      <w:r>
        <w:rPr>
          <w:color w:val="000000"/>
          <w:sz w:val="21"/>
        </w:rPr>
        <w:t>根据合同约定，乙方认为有权得到追加付款和（或）延长工期的，应按以下程序向甲方提出索赔：</w:t>
      </w:r>
    </w:p>
    <w:p>
      <w:pPr>
        <w:ind w:firstLine="600"/>
        <w:jc w:val="left"/>
      </w:pPr>
      <w:r>
        <w:rPr>
          <w:color w:val="000000"/>
          <w:sz w:val="21"/>
        </w:rPr>
        <w:t>（</w:t>
      </w:r>
      <w:r>
        <w:rPr>
          <w:color w:val="000000"/>
          <w:sz w:val="21"/>
        </w:rPr>
        <w:t>1</w:t>
      </w:r>
      <w:r>
        <w:rPr>
          <w:color w:val="000000"/>
          <w:sz w:val="21"/>
        </w:rPr>
        <w:t>）乙方应在知道或应当知道索赔事件发生后</w:t>
      </w:r>
      <w:r>
        <w:rPr>
          <w:color w:val="000000"/>
          <w:sz w:val="21"/>
        </w:rPr>
        <w:t>28</w:t>
      </w:r>
      <w:r>
        <w:rPr>
          <w:color w:val="000000"/>
          <w:sz w:val="21"/>
        </w:rPr>
        <w:t>天内，向监理人递交索赔意向通知书，并说明发生索赔事件的事由；乙方未在前述</w:t>
      </w:r>
      <w:r>
        <w:rPr>
          <w:color w:val="000000"/>
          <w:sz w:val="21"/>
        </w:rPr>
        <w:t>28</w:t>
      </w:r>
      <w:r>
        <w:rPr>
          <w:color w:val="000000"/>
          <w:sz w:val="21"/>
        </w:rPr>
        <w:t>天内发出索赔意向通知书的，丧失要求追加付款和（或）延长工期的权利；</w:t>
      </w:r>
    </w:p>
    <w:p>
      <w:pPr>
        <w:ind w:firstLine="600"/>
        <w:jc w:val="left"/>
      </w:pPr>
      <w:r>
        <w:rPr>
          <w:color w:val="000000"/>
          <w:sz w:val="21"/>
        </w:rPr>
        <w:t>（</w:t>
      </w:r>
      <w:r>
        <w:rPr>
          <w:color w:val="000000"/>
          <w:sz w:val="21"/>
        </w:rPr>
        <w:t>2</w:t>
      </w:r>
      <w:r>
        <w:rPr>
          <w:color w:val="000000"/>
          <w:sz w:val="21"/>
        </w:rPr>
        <w:t>）乙方应在发出索赔意向通知书后</w:t>
      </w:r>
      <w:r>
        <w:rPr>
          <w:color w:val="000000"/>
          <w:sz w:val="21"/>
        </w:rPr>
        <w:t>28</w:t>
      </w:r>
      <w:r>
        <w:rPr>
          <w:color w:val="000000"/>
          <w:sz w:val="21"/>
        </w:rPr>
        <w:t>天内，向监理人正式递交索赔报告；索赔报告应详细说明索赔理由以及要求追加的付款金额和（或）延长的工期，并附必要的记录和证明材料；</w:t>
      </w:r>
    </w:p>
    <w:p>
      <w:pPr>
        <w:ind w:firstLine="600"/>
        <w:jc w:val="left"/>
      </w:pPr>
      <w:r>
        <w:rPr>
          <w:color w:val="000000"/>
          <w:sz w:val="21"/>
        </w:rPr>
        <w:t>（</w:t>
      </w:r>
      <w:r>
        <w:rPr>
          <w:color w:val="000000"/>
          <w:sz w:val="21"/>
        </w:rPr>
        <w:t>3</w:t>
      </w:r>
      <w:r>
        <w:rPr>
          <w:color w:val="000000"/>
          <w:sz w:val="21"/>
        </w:rPr>
        <w:t>）索赔事件具有持续影响的，乙方应按合理时间间隔继续递交延续索赔通知，说明持续影响的实际情况和记录，列出累计的追加付款金额和（或）工期延长天数；</w:t>
      </w:r>
    </w:p>
    <w:p>
      <w:pPr>
        <w:ind w:firstLine="600"/>
        <w:jc w:val="left"/>
      </w:pPr>
      <w:r>
        <w:rPr>
          <w:color w:val="000000"/>
          <w:sz w:val="21"/>
        </w:rPr>
        <w:t>（</w:t>
      </w:r>
      <w:r>
        <w:rPr>
          <w:color w:val="000000"/>
          <w:sz w:val="21"/>
        </w:rPr>
        <w:t>4</w:t>
      </w:r>
      <w:r>
        <w:rPr>
          <w:color w:val="000000"/>
          <w:sz w:val="21"/>
        </w:rPr>
        <w:t>）在索赔事件影响结束后</w:t>
      </w:r>
      <w:r>
        <w:rPr>
          <w:color w:val="000000"/>
          <w:sz w:val="21"/>
        </w:rPr>
        <w:t>28</w:t>
      </w:r>
      <w:r>
        <w:rPr>
          <w:color w:val="000000"/>
          <w:sz w:val="21"/>
        </w:rPr>
        <w:t>天内，乙方应向监理人递交最终索赔报告，说明最终要求索赔的追加付款金额和（或）延长的工期，并附必要的记录和证明材料。</w:t>
      </w:r>
    </w:p>
    <w:p>
      <w:pPr>
        <w:jc w:val="both"/>
      </w:pPr>
      <w:r>
        <w:rPr>
          <w:b/>
          <w:color w:val="000000"/>
          <w:sz w:val="21"/>
        </w:rPr>
        <w:t>19.2</w:t>
      </w:r>
      <w:r>
        <w:rPr>
          <w:b/>
          <w:color w:val="000000"/>
          <w:sz w:val="21"/>
        </w:rPr>
        <w:t>对乙方索赔的处理</w:t>
      </w:r>
    </w:p>
    <w:p>
      <w:pPr>
        <w:ind w:firstLine="600"/>
        <w:jc w:val="left"/>
      </w:pPr>
      <w:r>
        <w:rPr>
          <w:color w:val="000000"/>
          <w:sz w:val="21"/>
        </w:rPr>
        <w:t>对乙方索赔的处理如下：</w:t>
      </w:r>
    </w:p>
    <w:p>
      <w:pPr>
        <w:ind w:firstLine="600"/>
        <w:jc w:val="left"/>
      </w:pPr>
      <w:r>
        <w:rPr>
          <w:color w:val="000000"/>
          <w:sz w:val="21"/>
        </w:rPr>
        <w:t>（</w:t>
      </w:r>
      <w:r>
        <w:rPr>
          <w:color w:val="000000"/>
          <w:sz w:val="21"/>
        </w:rPr>
        <w:t>1</w:t>
      </w:r>
      <w:r>
        <w:rPr>
          <w:color w:val="000000"/>
          <w:sz w:val="21"/>
        </w:rPr>
        <w:t>）监理人应在收到索赔报告后</w:t>
      </w:r>
      <w:r>
        <w:rPr>
          <w:color w:val="000000"/>
          <w:sz w:val="21"/>
        </w:rPr>
        <w:t>14</w:t>
      </w:r>
      <w:r>
        <w:rPr>
          <w:color w:val="000000"/>
          <w:sz w:val="21"/>
        </w:rPr>
        <w:t>天内完成审查并报送甲方。监理人对索赔报告存在异议的，有权要求乙方提交全部原始记录副本；</w:t>
      </w:r>
    </w:p>
    <w:p>
      <w:pPr>
        <w:ind w:firstLine="600"/>
        <w:jc w:val="left"/>
      </w:pPr>
      <w:r>
        <w:rPr>
          <w:color w:val="000000"/>
          <w:sz w:val="21"/>
        </w:rPr>
        <w:t>（</w:t>
      </w:r>
      <w:r>
        <w:rPr>
          <w:color w:val="000000"/>
          <w:sz w:val="21"/>
        </w:rPr>
        <w:t>2</w:t>
      </w:r>
      <w:r>
        <w:rPr>
          <w:color w:val="000000"/>
          <w:sz w:val="21"/>
        </w:rPr>
        <w:t>）甲方应在监理人收到索赔报告或有关索赔的进一步证明材料后的</w:t>
      </w:r>
      <w:r>
        <w:rPr>
          <w:color w:val="000000"/>
          <w:sz w:val="21"/>
        </w:rPr>
        <w:t>28</w:t>
      </w:r>
      <w:r>
        <w:rPr>
          <w:color w:val="000000"/>
          <w:sz w:val="21"/>
        </w:rPr>
        <w:t>天内，由监理人向乙方出具经甲方签认的索赔处理结果。甲方逾期答复的，则视为认可乙方的索赔要求；</w:t>
      </w:r>
    </w:p>
    <w:p>
      <w:pPr>
        <w:ind w:firstLine="600"/>
        <w:jc w:val="left"/>
      </w:pPr>
      <w:r>
        <w:rPr>
          <w:color w:val="000000"/>
          <w:sz w:val="21"/>
        </w:rPr>
        <w:t>（</w:t>
      </w:r>
      <w:r>
        <w:rPr>
          <w:color w:val="000000"/>
          <w:sz w:val="21"/>
        </w:rPr>
        <w:t>3</w:t>
      </w:r>
      <w:r>
        <w:rPr>
          <w:color w:val="000000"/>
          <w:sz w:val="21"/>
        </w:rPr>
        <w:t>）乙方接受索赔处理结果的，索赔款项在当期进度款中进行支付；乙方不接受索赔处理结果的，按照第</w:t>
      </w:r>
      <w:r>
        <w:rPr>
          <w:color w:val="000000"/>
          <w:sz w:val="21"/>
        </w:rPr>
        <w:t>20</w:t>
      </w:r>
      <w:r>
        <w:rPr>
          <w:color w:val="000000"/>
          <w:sz w:val="21"/>
        </w:rPr>
        <w:t>条〔争议解决〕约定处理。</w:t>
      </w:r>
    </w:p>
    <w:p>
      <w:pPr>
        <w:jc w:val="both"/>
      </w:pPr>
      <w:r>
        <w:rPr>
          <w:b/>
          <w:color w:val="000000"/>
          <w:sz w:val="21"/>
        </w:rPr>
        <w:t>19.3</w:t>
      </w:r>
      <w:r>
        <w:rPr>
          <w:b/>
          <w:color w:val="000000"/>
          <w:sz w:val="21"/>
        </w:rPr>
        <w:t>甲方的索赔</w:t>
      </w:r>
    </w:p>
    <w:p>
      <w:pPr>
        <w:ind w:firstLine="600"/>
        <w:jc w:val="left"/>
      </w:pPr>
      <w:r>
        <w:rPr>
          <w:color w:val="000000"/>
          <w:sz w:val="21"/>
        </w:rPr>
        <w:t>根据合同约定，甲方认为有权得到赔付金额和（或）延长缺陷责任期的，监理人应向乙方发出通知并附有详细的证明。</w:t>
      </w:r>
    </w:p>
    <w:p>
      <w:pPr>
        <w:ind w:firstLine="600"/>
        <w:jc w:val="left"/>
      </w:pPr>
      <w:r>
        <w:rPr>
          <w:color w:val="000000"/>
          <w:sz w:val="21"/>
        </w:rPr>
        <w:t>甲方应在知道或应当知道索赔事件发生后</w:t>
      </w:r>
      <w:r>
        <w:rPr>
          <w:color w:val="000000"/>
          <w:sz w:val="21"/>
        </w:rPr>
        <w:t>28</w:t>
      </w:r>
      <w:r>
        <w:rPr>
          <w:color w:val="000000"/>
          <w:sz w:val="21"/>
        </w:rPr>
        <w:t>天内通过监理人向乙方提出索赔意向通知书，甲方未在前述</w:t>
      </w:r>
      <w:r>
        <w:rPr>
          <w:color w:val="000000"/>
          <w:sz w:val="21"/>
        </w:rPr>
        <w:t>28</w:t>
      </w:r>
      <w:r>
        <w:rPr>
          <w:color w:val="000000"/>
          <w:sz w:val="21"/>
        </w:rPr>
        <w:t>天内发出索赔意向通知书的，丧失要求赔付金额和（或）延长缺陷责任期的权利。甲方应在发出索赔意向通知书后</w:t>
      </w:r>
      <w:r>
        <w:rPr>
          <w:color w:val="000000"/>
          <w:sz w:val="21"/>
        </w:rPr>
        <w:t>28</w:t>
      </w:r>
      <w:r>
        <w:rPr>
          <w:color w:val="000000"/>
          <w:sz w:val="21"/>
        </w:rPr>
        <w:t>天内，通过监理人向乙方正式递交索赔报告。</w:t>
      </w:r>
    </w:p>
    <w:p>
      <w:pPr>
        <w:jc w:val="both"/>
      </w:pPr>
      <w:r>
        <w:rPr>
          <w:b/>
          <w:color w:val="000000"/>
          <w:sz w:val="21"/>
        </w:rPr>
        <w:t>19.4</w:t>
      </w:r>
      <w:r>
        <w:rPr>
          <w:b/>
          <w:color w:val="000000"/>
          <w:sz w:val="21"/>
        </w:rPr>
        <w:t>对甲方索赔的处理</w:t>
      </w:r>
    </w:p>
    <w:p>
      <w:pPr>
        <w:ind w:firstLine="600"/>
        <w:jc w:val="left"/>
      </w:pPr>
      <w:r>
        <w:rPr>
          <w:color w:val="000000"/>
          <w:sz w:val="21"/>
        </w:rPr>
        <w:t>对甲方索赔的处理如下：</w:t>
      </w:r>
    </w:p>
    <w:p>
      <w:pPr>
        <w:ind w:firstLine="600"/>
        <w:jc w:val="left"/>
      </w:pPr>
      <w:r>
        <w:rPr>
          <w:color w:val="000000"/>
          <w:sz w:val="21"/>
        </w:rPr>
        <w:t>（</w:t>
      </w:r>
      <w:r>
        <w:rPr>
          <w:color w:val="000000"/>
          <w:sz w:val="21"/>
        </w:rPr>
        <w:t>1</w:t>
      </w:r>
      <w:r>
        <w:rPr>
          <w:color w:val="000000"/>
          <w:sz w:val="21"/>
        </w:rPr>
        <w:t>）乙方收到甲方提交的索赔报告后，应及时审查索赔报告的内容、查验甲方证明材料；</w:t>
      </w:r>
    </w:p>
    <w:p>
      <w:pPr>
        <w:ind w:firstLine="600"/>
        <w:jc w:val="left"/>
      </w:pPr>
      <w:r>
        <w:rPr>
          <w:color w:val="000000"/>
          <w:sz w:val="21"/>
        </w:rPr>
        <w:t>（</w:t>
      </w:r>
      <w:r>
        <w:rPr>
          <w:color w:val="000000"/>
          <w:sz w:val="21"/>
        </w:rPr>
        <w:t>2</w:t>
      </w:r>
      <w:r>
        <w:rPr>
          <w:color w:val="000000"/>
          <w:sz w:val="21"/>
        </w:rPr>
        <w:t>）乙方应在收到索赔报告或有关索赔的进一步证明材料后</w:t>
      </w:r>
      <w:r>
        <w:rPr>
          <w:color w:val="000000"/>
          <w:sz w:val="21"/>
        </w:rPr>
        <w:t>28</w:t>
      </w:r>
      <w:r>
        <w:rPr>
          <w:color w:val="000000"/>
          <w:sz w:val="21"/>
        </w:rPr>
        <w:t>天内，将索赔处理结果答复甲方。如果乙方未在上述期限内作出答复的，则视为对甲方索赔要求的认可；</w:t>
      </w:r>
    </w:p>
    <w:p>
      <w:pPr>
        <w:ind w:firstLine="600"/>
        <w:jc w:val="left"/>
      </w:pPr>
      <w:r>
        <w:rPr>
          <w:color w:val="000000"/>
          <w:sz w:val="21"/>
        </w:rPr>
        <w:t>（</w:t>
      </w:r>
      <w:r>
        <w:rPr>
          <w:color w:val="000000"/>
          <w:sz w:val="21"/>
        </w:rPr>
        <w:t>3</w:t>
      </w:r>
      <w:r>
        <w:rPr>
          <w:color w:val="000000"/>
          <w:sz w:val="21"/>
        </w:rPr>
        <w:t>）乙方接受索赔处理结果的，甲方可从应支付给乙方的合同价款中扣除赔付的金额或延长缺陷责任期；甲方不接受索赔处理结果的，按第</w:t>
      </w:r>
      <w:r>
        <w:rPr>
          <w:color w:val="000000"/>
          <w:sz w:val="21"/>
        </w:rPr>
        <w:t>20</w:t>
      </w:r>
      <w:r>
        <w:rPr>
          <w:color w:val="000000"/>
          <w:sz w:val="21"/>
        </w:rPr>
        <w:t>条〔争议解决〕约定处理。</w:t>
      </w:r>
    </w:p>
    <w:p>
      <w:pPr>
        <w:jc w:val="both"/>
      </w:pPr>
      <w:r>
        <w:rPr>
          <w:b/>
          <w:color w:val="000000"/>
          <w:sz w:val="21"/>
        </w:rPr>
        <w:t>19.5</w:t>
      </w:r>
      <w:r>
        <w:rPr>
          <w:b/>
          <w:color w:val="000000"/>
          <w:sz w:val="21"/>
        </w:rPr>
        <w:t>提出索赔的期限</w:t>
      </w:r>
    </w:p>
    <w:p>
      <w:pPr>
        <w:ind w:firstLine="600"/>
        <w:jc w:val="both"/>
      </w:pPr>
      <w:r>
        <w:rPr>
          <w:color w:val="000000"/>
          <w:sz w:val="21"/>
        </w:rPr>
        <w:t>（</w:t>
      </w:r>
      <w:r>
        <w:rPr>
          <w:color w:val="000000"/>
          <w:sz w:val="21"/>
        </w:rPr>
        <w:t>1</w:t>
      </w:r>
      <w:r>
        <w:rPr>
          <w:color w:val="000000"/>
          <w:sz w:val="21"/>
        </w:rPr>
        <w:t>）乙方按第</w:t>
      </w:r>
      <w:r>
        <w:rPr>
          <w:color w:val="000000"/>
          <w:sz w:val="21"/>
        </w:rPr>
        <w:t>14.2</w:t>
      </w:r>
      <w:r>
        <w:rPr>
          <w:color w:val="000000"/>
          <w:sz w:val="21"/>
        </w:rPr>
        <w:t>款〔竣工结算审核〕约定接收竣工付款证书后，应被视为已无权再提出在工程接收证书颁发前所发生的任何索赔。</w:t>
      </w:r>
    </w:p>
    <w:p>
      <w:pPr>
        <w:ind w:firstLine="600"/>
        <w:jc w:val="both"/>
      </w:pPr>
      <w:r>
        <w:rPr>
          <w:color w:val="000000"/>
          <w:sz w:val="21"/>
        </w:rPr>
        <w:t>（</w:t>
      </w:r>
      <w:r>
        <w:rPr>
          <w:color w:val="000000"/>
          <w:sz w:val="21"/>
        </w:rPr>
        <w:t>2</w:t>
      </w:r>
      <w:r>
        <w:rPr>
          <w:color w:val="000000"/>
          <w:sz w:val="21"/>
        </w:rPr>
        <w:t>）乙方按第</w:t>
      </w:r>
      <w:r>
        <w:rPr>
          <w:color w:val="000000"/>
          <w:sz w:val="21"/>
        </w:rPr>
        <w:t>14.4</w:t>
      </w:r>
      <w:r>
        <w:rPr>
          <w:color w:val="000000"/>
          <w:sz w:val="21"/>
        </w:rPr>
        <w:t>款〔最终结清〕提交的最终结清申请单中，只限于提出工程接收证书颁发后发生的索赔。提出索赔的期限自接受最终结清证书时终止。</w:t>
      </w:r>
    </w:p>
    <w:p>
      <w:pPr>
        <w:jc w:val="both"/>
      </w:pPr>
      <w:r>
        <w:rPr>
          <w:b/>
          <w:color w:val="000000"/>
          <w:sz w:val="21"/>
        </w:rPr>
        <w:t>20.</w:t>
      </w:r>
      <w:r>
        <w:rPr>
          <w:b/>
          <w:color w:val="000000"/>
          <w:sz w:val="21"/>
        </w:rPr>
        <w:t>争议解决</w:t>
      </w:r>
    </w:p>
    <w:p>
      <w:pPr>
        <w:jc w:val="both"/>
      </w:pPr>
      <w:r>
        <w:rPr>
          <w:b/>
          <w:color w:val="000000"/>
          <w:sz w:val="21"/>
        </w:rPr>
        <w:t>20.1</w:t>
      </w:r>
      <w:r>
        <w:rPr>
          <w:b/>
          <w:color w:val="000000"/>
          <w:sz w:val="21"/>
        </w:rPr>
        <w:t>和解</w:t>
      </w:r>
    </w:p>
    <w:p>
      <w:pPr>
        <w:ind w:firstLine="600"/>
        <w:jc w:val="left"/>
      </w:pPr>
      <w:r>
        <w:rPr>
          <w:color w:val="000000"/>
          <w:sz w:val="21"/>
        </w:rPr>
        <w:t>合同当事人可以就争议自行和解，自行和解达成协议的经双方签字并盖章后作为合同补充文件，双方均应遵照执行。</w:t>
      </w:r>
    </w:p>
    <w:p>
      <w:pPr>
        <w:jc w:val="both"/>
      </w:pPr>
      <w:r>
        <w:rPr>
          <w:b/>
          <w:color w:val="000000"/>
          <w:sz w:val="21"/>
        </w:rPr>
        <w:t>20.2</w:t>
      </w:r>
      <w:r>
        <w:rPr>
          <w:b/>
          <w:color w:val="000000"/>
          <w:sz w:val="21"/>
        </w:rPr>
        <w:t>调解</w:t>
      </w:r>
    </w:p>
    <w:p>
      <w:pPr>
        <w:ind w:firstLine="600"/>
        <w:jc w:val="left"/>
      </w:pPr>
      <w:r>
        <w:rPr>
          <w:color w:val="000000"/>
          <w:sz w:val="21"/>
        </w:rPr>
        <w:t>合同当事人可以就争议请求建设行政主管部门、行业协会或其他第三方进行调解，调解达成协议的，经双方签字并盖章后作为合同补充文件，双方均应遵照执行。</w:t>
      </w:r>
    </w:p>
    <w:p>
      <w:pPr>
        <w:jc w:val="both"/>
      </w:pPr>
      <w:r>
        <w:rPr>
          <w:b/>
          <w:color w:val="000000"/>
          <w:sz w:val="21"/>
        </w:rPr>
        <w:t>20.3</w:t>
      </w:r>
      <w:r>
        <w:rPr>
          <w:b/>
          <w:color w:val="000000"/>
          <w:sz w:val="21"/>
        </w:rPr>
        <w:t>争议评审</w:t>
      </w:r>
    </w:p>
    <w:p>
      <w:pPr>
        <w:ind w:firstLine="600"/>
        <w:jc w:val="left"/>
      </w:pPr>
      <w:r>
        <w:rPr>
          <w:color w:val="000000"/>
          <w:sz w:val="21"/>
        </w:rPr>
        <w:t>合同当事人在专用合同条款中约定采取争议评审方式解决争议以及评审规则，并按下列约定执行：</w:t>
      </w:r>
    </w:p>
    <w:p>
      <w:pPr>
        <w:ind w:firstLine="600"/>
        <w:jc w:val="left"/>
      </w:pPr>
      <w:r>
        <w:rPr>
          <w:color w:val="000000"/>
          <w:sz w:val="21"/>
        </w:rPr>
        <w:t>20.3.1</w:t>
      </w:r>
      <w:r>
        <w:rPr>
          <w:color w:val="000000"/>
          <w:sz w:val="21"/>
        </w:rPr>
        <w:t>争议评审小组的确定</w:t>
      </w:r>
    </w:p>
    <w:p>
      <w:pPr>
        <w:ind w:firstLine="600"/>
        <w:jc w:val="left"/>
      </w:pPr>
      <w:r>
        <w:rPr>
          <w:color w:val="000000"/>
          <w:sz w:val="21"/>
        </w:rPr>
        <w:t>合同当事人可以共同选择一名或三名争议评审员，组成争议评审小组。除专用合同条款另有约定外，合同当事人应当自合同签订后</w:t>
      </w:r>
      <w:r>
        <w:rPr>
          <w:color w:val="000000"/>
          <w:sz w:val="21"/>
        </w:rPr>
        <w:t>28</w:t>
      </w:r>
      <w:r>
        <w:rPr>
          <w:color w:val="000000"/>
          <w:sz w:val="21"/>
        </w:rPr>
        <w:t>天内，或者争议发生后</w:t>
      </w:r>
      <w:r>
        <w:rPr>
          <w:color w:val="000000"/>
          <w:sz w:val="21"/>
        </w:rPr>
        <w:t>14</w:t>
      </w:r>
      <w:r>
        <w:rPr>
          <w:color w:val="000000"/>
          <w:sz w:val="21"/>
        </w:rPr>
        <w:t>天内，选定争议评审员。</w:t>
      </w:r>
    </w:p>
    <w:p>
      <w:pPr>
        <w:ind w:firstLine="600"/>
        <w:jc w:val="left"/>
      </w:pPr>
      <w:r>
        <w:rPr>
          <w:color w:val="000000"/>
          <w:sz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ind w:firstLine="600"/>
        <w:jc w:val="left"/>
      </w:pPr>
      <w:r>
        <w:rPr>
          <w:color w:val="000000"/>
          <w:sz w:val="21"/>
        </w:rPr>
        <w:t>除专用合同条款另有约定外，评审员报酬由甲方和乙方各承担一半。</w:t>
      </w:r>
    </w:p>
    <w:p>
      <w:pPr>
        <w:ind w:firstLine="600"/>
        <w:jc w:val="left"/>
      </w:pPr>
      <w:r>
        <w:rPr>
          <w:color w:val="000000"/>
          <w:sz w:val="21"/>
        </w:rPr>
        <w:t>20.3.2</w:t>
      </w:r>
      <w:r>
        <w:rPr>
          <w:color w:val="000000"/>
          <w:sz w:val="21"/>
        </w:rPr>
        <w:t>争议评审小组的决定</w:t>
      </w:r>
    </w:p>
    <w:p>
      <w:pPr>
        <w:ind w:firstLine="600"/>
        <w:jc w:val="left"/>
      </w:pPr>
      <w:r>
        <w:rPr>
          <w:color w:val="000000"/>
          <w:sz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color w:val="000000"/>
          <w:sz w:val="21"/>
        </w:rPr>
        <w:t>14</w:t>
      </w:r>
      <w:r>
        <w:rPr>
          <w:color w:val="000000"/>
          <w:sz w:val="21"/>
        </w:rPr>
        <w:t>天内作出书面决定，并说明理由。合同当事人可以在专用合同条款中对本项事项另行约定。</w:t>
      </w:r>
    </w:p>
    <w:p>
      <w:pPr>
        <w:ind w:firstLine="600"/>
        <w:jc w:val="left"/>
      </w:pPr>
      <w:r>
        <w:rPr>
          <w:color w:val="000000"/>
          <w:sz w:val="21"/>
        </w:rPr>
        <w:t>20.3.3</w:t>
      </w:r>
      <w:r>
        <w:rPr>
          <w:color w:val="000000"/>
          <w:sz w:val="21"/>
        </w:rPr>
        <w:t>争议评审小组决定的效力</w:t>
      </w:r>
    </w:p>
    <w:p>
      <w:pPr>
        <w:ind w:firstLine="600"/>
        <w:jc w:val="left"/>
      </w:pPr>
      <w:r>
        <w:rPr>
          <w:color w:val="000000"/>
          <w:sz w:val="21"/>
        </w:rPr>
        <w:t>争议评审小组作出的书面决定经合同当事人签字确认后，对双方具有约束力，双方应遵照执行。</w:t>
      </w:r>
    </w:p>
    <w:p>
      <w:pPr>
        <w:ind w:firstLine="600"/>
        <w:jc w:val="left"/>
      </w:pPr>
      <w:r>
        <w:rPr>
          <w:color w:val="000000"/>
          <w:sz w:val="21"/>
        </w:rPr>
        <w:t>任何一方当事人不接受争议评审小组决定或不履行争议评审小组决定的，双方可选择采用其他争议解决方式。</w:t>
      </w:r>
    </w:p>
    <w:p>
      <w:pPr>
        <w:jc w:val="both"/>
      </w:pPr>
      <w:r>
        <w:rPr>
          <w:b/>
          <w:color w:val="000000"/>
          <w:sz w:val="21"/>
        </w:rPr>
        <w:t>20.4</w:t>
      </w:r>
      <w:r>
        <w:rPr>
          <w:b/>
          <w:color w:val="000000"/>
          <w:sz w:val="21"/>
        </w:rPr>
        <w:t>仲裁或诉讼</w:t>
      </w:r>
    </w:p>
    <w:p>
      <w:pPr>
        <w:ind w:firstLine="600"/>
        <w:jc w:val="left"/>
      </w:pPr>
      <w:r>
        <w:rPr>
          <w:color w:val="000000"/>
          <w:sz w:val="21"/>
        </w:rPr>
        <w:t>因合同及合同有关事项产生的争议，合同当事人可以在专用合同条款中约定以下一种方式解决争议：</w:t>
      </w:r>
    </w:p>
    <w:p>
      <w:pPr>
        <w:ind w:firstLine="600"/>
        <w:jc w:val="left"/>
      </w:pPr>
      <w:r>
        <w:rPr>
          <w:color w:val="000000"/>
          <w:sz w:val="21"/>
        </w:rPr>
        <w:t>（</w:t>
      </w:r>
      <w:r>
        <w:rPr>
          <w:color w:val="000000"/>
          <w:sz w:val="21"/>
        </w:rPr>
        <w:t>1</w:t>
      </w:r>
      <w:r>
        <w:rPr>
          <w:color w:val="000000"/>
          <w:sz w:val="21"/>
        </w:rPr>
        <w:t>）向约定的仲裁委员会申请仲裁；</w:t>
      </w:r>
    </w:p>
    <w:p>
      <w:pPr>
        <w:ind w:firstLine="600"/>
        <w:jc w:val="left"/>
      </w:pPr>
      <w:r>
        <w:rPr>
          <w:color w:val="000000"/>
          <w:sz w:val="21"/>
        </w:rPr>
        <w:t>（</w:t>
      </w:r>
      <w:r>
        <w:rPr>
          <w:color w:val="000000"/>
          <w:sz w:val="21"/>
        </w:rPr>
        <w:t>2</w:t>
      </w:r>
      <w:r>
        <w:rPr>
          <w:color w:val="000000"/>
          <w:sz w:val="21"/>
        </w:rPr>
        <w:t>）向有管辖权的人民法院起诉。</w:t>
      </w:r>
    </w:p>
    <w:p>
      <w:pPr>
        <w:jc w:val="both"/>
      </w:pPr>
      <w:r>
        <w:rPr>
          <w:b/>
          <w:color w:val="000000"/>
          <w:sz w:val="21"/>
        </w:rPr>
        <w:t>20.5</w:t>
      </w:r>
      <w:r>
        <w:rPr>
          <w:b/>
          <w:color w:val="000000"/>
          <w:sz w:val="21"/>
        </w:rPr>
        <w:t>争议解决条款效力</w:t>
      </w:r>
    </w:p>
    <w:p>
      <w:pPr>
        <w:ind w:firstLine="600"/>
        <w:jc w:val="left"/>
      </w:pPr>
      <w:r>
        <w:rPr>
          <w:color w:val="000000"/>
          <w:sz w:val="21"/>
        </w:rPr>
        <w:t>合同有关争议解决的条款独立存在，合同的变更、解除、终止、无效或者被撤销均不影响其效力。</w:t>
      </w:r>
    </w:p>
    <w:p>
      <w:pPr>
        <w:jc w:val="both"/>
      </w:pPr>
    </w:p>
    <w:p>
      <w:pPr>
        <w:jc w:val="center"/>
      </w:pPr>
    </w:p>
    <w:p>
      <w:pPr>
        <w:jc w:val="center"/>
      </w:pPr>
      <w:r>
        <w:rPr>
          <w:b/>
          <w:color w:val="000000"/>
          <w:sz w:val="21"/>
        </w:rPr>
        <w:t>第三部分专用合同条款</w:t>
      </w:r>
    </w:p>
    <w:p>
      <w:pPr>
        <w:jc w:val="both"/>
      </w:pPr>
      <w:r>
        <w:rPr>
          <w:b/>
          <w:color w:val="000000"/>
          <w:sz w:val="21"/>
        </w:rPr>
        <w:t>1.</w:t>
      </w:r>
      <w:r>
        <w:rPr>
          <w:b/>
          <w:color w:val="000000"/>
          <w:sz w:val="21"/>
        </w:rPr>
        <w:t>一般约定</w:t>
      </w:r>
    </w:p>
    <w:p>
      <w:pPr>
        <w:ind w:firstLine="600"/>
        <w:jc w:val="both"/>
      </w:pPr>
      <w:r>
        <w:rPr>
          <w:color w:val="000000"/>
          <w:sz w:val="21"/>
        </w:rPr>
        <w:t>1.1</w:t>
      </w:r>
      <w:r>
        <w:rPr>
          <w:color w:val="000000"/>
          <w:sz w:val="21"/>
        </w:rPr>
        <w:t>词语定义</w:t>
      </w:r>
    </w:p>
    <w:p>
      <w:pPr>
        <w:ind w:firstLine="600"/>
        <w:jc w:val="both"/>
      </w:pPr>
      <w:r>
        <w:rPr>
          <w:color w:val="000000"/>
          <w:sz w:val="21"/>
        </w:rPr>
        <w:t>1.1.1</w:t>
      </w:r>
      <w:r>
        <w:rPr>
          <w:color w:val="000000"/>
          <w:sz w:val="21"/>
        </w:rPr>
        <w:t>合同</w:t>
      </w:r>
    </w:p>
    <w:p>
      <w:pPr>
        <w:ind w:firstLine="600"/>
        <w:jc w:val="both"/>
      </w:pPr>
      <w:r>
        <w:rPr>
          <w:color w:val="000000"/>
          <w:sz w:val="21"/>
        </w:rPr>
        <w:t>1.1.1.10</w:t>
      </w:r>
      <w:r>
        <w:rPr>
          <w:color w:val="000000"/>
          <w:sz w:val="21"/>
        </w:rPr>
        <w:t>其他合同文件包括：协议书与下列文件一起构成合同文件：</w:t>
      </w:r>
    </w:p>
    <w:p>
      <w:pPr>
        <w:ind w:firstLine="600"/>
        <w:jc w:val="left"/>
      </w:pPr>
      <w:r>
        <w:rPr>
          <w:color w:val="000000"/>
          <w:sz w:val="21"/>
        </w:rPr>
        <w:t>（</w:t>
      </w:r>
      <w:r>
        <w:rPr>
          <w:color w:val="000000"/>
          <w:sz w:val="21"/>
        </w:rPr>
        <w:t>1</w:t>
      </w:r>
      <w:r>
        <w:rPr>
          <w:color w:val="000000"/>
          <w:sz w:val="21"/>
        </w:rPr>
        <w:t>）协议书；</w:t>
      </w:r>
    </w:p>
    <w:p>
      <w:pPr>
        <w:ind w:firstLine="600"/>
        <w:jc w:val="left"/>
      </w:pPr>
      <w:r>
        <w:rPr>
          <w:color w:val="000000"/>
          <w:sz w:val="21"/>
        </w:rPr>
        <w:t>（</w:t>
      </w:r>
      <w:r>
        <w:rPr>
          <w:color w:val="000000"/>
          <w:sz w:val="21"/>
        </w:rPr>
        <w:t>2</w:t>
      </w:r>
      <w:r>
        <w:rPr>
          <w:color w:val="000000"/>
          <w:sz w:val="21"/>
        </w:rPr>
        <w:t>）履行本合同的相关补充协议（含工程洽商记录、会议纪要、工程变更、现场签证、索赔和合同价款调整报告等修正文件）；</w:t>
      </w:r>
    </w:p>
    <w:p>
      <w:pPr>
        <w:ind w:firstLine="600"/>
        <w:jc w:val="left"/>
      </w:pPr>
      <w:r>
        <w:rPr>
          <w:color w:val="000000"/>
          <w:sz w:val="21"/>
        </w:rPr>
        <w:t>（</w:t>
      </w:r>
      <w:r>
        <w:rPr>
          <w:color w:val="000000"/>
          <w:sz w:val="21"/>
        </w:rPr>
        <w:t>3</w:t>
      </w:r>
      <w:r>
        <w:rPr>
          <w:color w:val="000000"/>
          <w:sz w:val="21"/>
        </w:rPr>
        <w:t>）中标通知书；</w:t>
      </w:r>
    </w:p>
    <w:p>
      <w:pPr>
        <w:ind w:firstLine="600"/>
        <w:jc w:val="left"/>
      </w:pPr>
      <w:r>
        <w:rPr>
          <w:color w:val="000000"/>
          <w:sz w:val="21"/>
        </w:rPr>
        <w:t>（</w:t>
      </w:r>
      <w:r>
        <w:rPr>
          <w:color w:val="000000"/>
          <w:sz w:val="21"/>
        </w:rPr>
        <w:t>4</w:t>
      </w:r>
      <w:r>
        <w:rPr>
          <w:color w:val="000000"/>
          <w:sz w:val="21"/>
        </w:rPr>
        <w:t>）投标清单价格审核调整意见及修正表；</w:t>
      </w:r>
    </w:p>
    <w:p>
      <w:pPr>
        <w:ind w:firstLine="600"/>
        <w:jc w:val="left"/>
      </w:pPr>
      <w:r>
        <w:rPr>
          <w:color w:val="000000"/>
          <w:sz w:val="21"/>
        </w:rPr>
        <w:t>（</w:t>
      </w:r>
      <w:r>
        <w:rPr>
          <w:color w:val="000000"/>
          <w:sz w:val="21"/>
        </w:rPr>
        <w:t>5</w:t>
      </w:r>
      <w:r>
        <w:rPr>
          <w:color w:val="000000"/>
          <w:sz w:val="21"/>
        </w:rPr>
        <w:t>）乙方投标文件及其附件（含评标期间的澄清文件和补充资料）；</w:t>
      </w:r>
    </w:p>
    <w:p>
      <w:pPr>
        <w:ind w:firstLine="600"/>
        <w:jc w:val="left"/>
      </w:pPr>
      <w:r>
        <w:rPr>
          <w:color w:val="000000"/>
          <w:sz w:val="21"/>
        </w:rPr>
        <w:t>（</w:t>
      </w:r>
      <w:r>
        <w:rPr>
          <w:color w:val="000000"/>
          <w:sz w:val="21"/>
        </w:rPr>
        <w:t>6</w:t>
      </w:r>
      <w:r>
        <w:rPr>
          <w:color w:val="000000"/>
          <w:sz w:val="21"/>
        </w:rPr>
        <w:t>）专用条款；</w:t>
      </w:r>
    </w:p>
    <w:p>
      <w:pPr>
        <w:ind w:firstLine="600"/>
        <w:jc w:val="left"/>
      </w:pPr>
      <w:r>
        <w:rPr>
          <w:color w:val="000000"/>
          <w:sz w:val="21"/>
        </w:rPr>
        <w:t>（</w:t>
      </w:r>
      <w:r>
        <w:rPr>
          <w:color w:val="000000"/>
          <w:sz w:val="21"/>
        </w:rPr>
        <w:t>7</w:t>
      </w:r>
      <w:r>
        <w:rPr>
          <w:color w:val="000000"/>
          <w:sz w:val="21"/>
        </w:rPr>
        <w:t>）甲方、乙方双方和监理工程师审核确认的施工组织方案；</w:t>
      </w:r>
    </w:p>
    <w:p>
      <w:pPr>
        <w:ind w:firstLine="600"/>
        <w:jc w:val="left"/>
      </w:pPr>
      <w:r>
        <w:rPr>
          <w:color w:val="000000"/>
          <w:sz w:val="21"/>
        </w:rPr>
        <w:t>（</w:t>
      </w:r>
      <w:r>
        <w:rPr>
          <w:color w:val="000000"/>
          <w:sz w:val="21"/>
        </w:rPr>
        <w:t>8</w:t>
      </w:r>
      <w:r>
        <w:rPr>
          <w:color w:val="000000"/>
          <w:sz w:val="21"/>
        </w:rPr>
        <w:t>）通用条款；</w:t>
      </w:r>
    </w:p>
    <w:p>
      <w:pPr>
        <w:ind w:firstLine="600"/>
        <w:jc w:val="left"/>
      </w:pPr>
      <w:r>
        <w:rPr>
          <w:color w:val="000000"/>
          <w:sz w:val="21"/>
        </w:rPr>
        <w:t>（</w:t>
      </w:r>
      <w:r>
        <w:rPr>
          <w:color w:val="000000"/>
          <w:sz w:val="21"/>
        </w:rPr>
        <w:t>9</w:t>
      </w:r>
      <w:r>
        <w:rPr>
          <w:color w:val="000000"/>
          <w:sz w:val="21"/>
        </w:rPr>
        <w:t>）标准、规范及有关技术文件；</w:t>
      </w:r>
    </w:p>
    <w:p>
      <w:pPr>
        <w:ind w:firstLine="600"/>
        <w:jc w:val="left"/>
      </w:pPr>
      <w:r>
        <w:rPr>
          <w:color w:val="000000"/>
          <w:sz w:val="21"/>
        </w:rPr>
        <w:t>（</w:t>
      </w:r>
      <w:r>
        <w:rPr>
          <w:color w:val="000000"/>
          <w:sz w:val="21"/>
        </w:rPr>
        <w:t>10</w:t>
      </w:r>
      <w:r>
        <w:rPr>
          <w:color w:val="000000"/>
          <w:sz w:val="21"/>
        </w:rPr>
        <w:t>）施工设计图纸；</w:t>
      </w:r>
    </w:p>
    <w:p>
      <w:pPr>
        <w:ind w:firstLine="600"/>
        <w:jc w:val="left"/>
      </w:pPr>
      <w:r>
        <w:rPr>
          <w:color w:val="000000"/>
          <w:sz w:val="21"/>
        </w:rPr>
        <w:t>（</w:t>
      </w:r>
      <w:r>
        <w:rPr>
          <w:color w:val="000000"/>
          <w:sz w:val="21"/>
        </w:rPr>
        <w:t>11</w:t>
      </w:r>
      <w:r>
        <w:rPr>
          <w:color w:val="000000"/>
          <w:sz w:val="21"/>
        </w:rPr>
        <w:t>）工程量清单；</w:t>
      </w:r>
    </w:p>
    <w:p>
      <w:pPr>
        <w:ind w:firstLine="600"/>
        <w:jc w:val="left"/>
      </w:pPr>
      <w:r>
        <w:rPr>
          <w:color w:val="000000"/>
          <w:sz w:val="21"/>
        </w:rPr>
        <w:t>（</w:t>
      </w:r>
      <w:r>
        <w:rPr>
          <w:color w:val="000000"/>
          <w:sz w:val="21"/>
        </w:rPr>
        <w:t>12</w:t>
      </w:r>
      <w:r>
        <w:rPr>
          <w:color w:val="000000"/>
          <w:sz w:val="21"/>
        </w:rPr>
        <w:t>）专用条款约定的其他文件。</w:t>
      </w:r>
    </w:p>
    <w:p>
      <w:pPr>
        <w:ind w:firstLine="600"/>
        <w:jc w:val="both"/>
      </w:pPr>
      <w:r>
        <w:rPr>
          <w:color w:val="000000"/>
          <w:sz w:val="21"/>
        </w:rPr>
        <w:t>1.1.2</w:t>
      </w:r>
      <w:r>
        <w:rPr>
          <w:color w:val="000000"/>
          <w:sz w:val="21"/>
        </w:rPr>
        <w:t>合同当事人及其他相关方</w:t>
      </w:r>
    </w:p>
    <w:p>
      <w:pPr>
        <w:ind w:firstLine="600"/>
        <w:jc w:val="both"/>
      </w:pPr>
      <w:r>
        <w:rPr>
          <w:color w:val="000000"/>
          <w:sz w:val="21"/>
        </w:rPr>
        <w:t>1.1.2.4</w:t>
      </w:r>
      <w:r>
        <w:rPr>
          <w:color w:val="000000"/>
          <w:sz w:val="21"/>
        </w:rPr>
        <w:t>监理人：</w:t>
      </w:r>
    </w:p>
    <w:p>
      <w:pPr>
        <w:ind w:firstLine="600"/>
        <w:jc w:val="both"/>
      </w:pPr>
      <w:r>
        <w:rPr>
          <w:color w:val="000000"/>
          <w:sz w:val="21"/>
        </w:rPr>
        <w:t>名称：</w:t>
      </w:r>
      <w:r>
        <w:rPr>
          <w:sz w:val="21"/>
          <w:u w:val="single"/>
        </w:rPr>
        <w:t xml:space="preserve">        </w:t>
      </w:r>
      <w:r>
        <w:rPr>
          <w:color w:val="000000"/>
          <w:sz w:val="21"/>
        </w:rPr>
        <w:t>；</w:t>
      </w:r>
    </w:p>
    <w:p>
      <w:pPr>
        <w:ind w:firstLine="600"/>
        <w:jc w:val="both"/>
      </w:pPr>
      <w:r>
        <w:rPr>
          <w:color w:val="000000"/>
          <w:sz w:val="21"/>
        </w:rPr>
        <w:t>资质类别和等级：</w:t>
      </w:r>
      <w:r>
        <w:rPr>
          <w:sz w:val="21"/>
          <w:u w:val="single"/>
        </w:rPr>
        <w:t xml:space="preserve">        </w:t>
      </w:r>
      <w:r>
        <w:rPr>
          <w:color w:val="000000"/>
          <w:sz w:val="21"/>
        </w:rPr>
        <w:t>；</w:t>
      </w:r>
    </w:p>
    <w:p>
      <w:pPr>
        <w:ind w:firstLine="600"/>
        <w:jc w:val="both"/>
      </w:pPr>
      <w:r>
        <w:rPr>
          <w:color w:val="000000"/>
          <w:sz w:val="21"/>
        </w:rPr>
        <w:t>联系电话：</w:t>
      </w:r>
      <w:r>
        <w:rPr>
          <w:sz w:val="21"/>
          <w:u w:val="single"/>
        </w:rPr>
        <w:t xml:space="preserve">        </w:t>
      </w:r>
      <w:r>
        <w:rPr>
          <w:color w:val="000000"/>
          <w:sz w:val="21"/>
        </w:rPr>
        <w:t>；</w:t>
      </w:r>
    </w:p>
    <w:p>
      <w:pPr>
        <w:ind w:firstLine="600"/>
        <w:jc w:val="both"/>
      </w:pPr>
      <w:r>
        <w:rPr>
          <w:color w:val="000000"/>
          <w:sz w:val="21"/>
        </w:rPr>
        <w:t>电子信箱：</w:t>
      </w:r>
      <w:r>
        <w:rPr>
          <w:sz w:val="21"/>
          <w:u w:val="single"/>
        </w:rPr>
        <w:t xml:space="preserve">        </w:t>
      </w:r>
      <w:r>
        <w:rPr>
          <w:color w:val="000000"/>
          <w:sz w:val="21"/>
        </w:rPr>
        <w:t>；</w:t>
      </w:r>
    </w:p>
    <w:p>
      <w:pPr>
        <w:ind w:firstLine="600"/>
        <w:jc w:val="both"/>
      </w:pPr>
      <w:r>
        <w:rPr>
          <w:color w:val="000000"/>
          <w:sz w:val="21"/>
        </w:rPr>
        <w:t>通信地址：</w:t>
      </w:r>
      <w:r>
        <w:rPr>
          <w:color w:val="000000"/>
          <w:sz w:val="21"/>
          <w:u w:val="single"/>
        </w:rPr>
        <w:t xml:space="preserve">                            </w:t>
      </w:r>
      <w:r>
        <w:rPr>
          <w:color w:val="000000"/>
          <w:sz w:val="21"/>
          <w:u w:val="single"/>
        </w:rPr>
        <w:t xml:space="preserve">        </w:t>
      </w:r>
      <w:r>
        <w:rPr>
          <w:color w:val="000000"/>
          <w:sz w:val="21"/>
        </w:rPr>
        <w:t>。</w:t>
      </w:r>
    </w:p>
    <w:p>
      <w:pPr>
        <w:ind w:firstLine="600"/>
        <w:jc w:val="both"/>
      </w:pPr>
      <w:r>
        <w:rPr>
          <w:color w:val="000000"/>
          <w:sz w:val="21"/>
        </w:rPr>
        <w:t>1.1.2.5</w:t>
      </w:r>
      <w:r>
        <w:rPr>
          <w:color w:val="000000"/>
          <w:sz w:val="21"/>
        </w:rPr>
        <w:t>设计人：</w:t>
      </w:r>
    </w:p>
    <w:p>
      <w:pPr>
        <w:ind w:firstLine="600"/>
        <w:jc w:val="both"/>
      </w:pPr>
      <w:r>
        <w:rPr>
          <w:color w:val="000000"/>
          <w:sz w:val="21"/>
        </w:rPr>
        <w:t>名称：</w:t>
      </w:r>
      <w:r>
        <w:rPr>
          <w:sz w:val="21"/>
          <w:u w:val="single"/>
        </w:rPr>
        <w:t xml:space="preserve">        </w:t>
      </w:r>
      <w:r>
        <w:rPr>
          <w:color w:val="000000"/>
          <w:sz w:val="21"/>
        </w:rPr>
        <w:t>；</w:t>
      </w:r>
    </w:p>
    <w:p>
      <w:pPr>
        <w:ind w:firstLine="600"/>
        <w:jc w:val="both"/>
      </w:pPr>
      <w:r>
        <w:rPr>
          <w:color w:val="000000"/>
          <w:sz w:val="21"/>
        </w:rPr>
        <w:t>资质类别和等级：</w:t>
      </w:r>
      <w:r>
        <w:rPr>
          <w:sz w:val="21"/>
          <w:u w:val="single"/>
        </w:rPr>
        <w:t xml:space="preserve">        </w:t>
      </w:r>
      <w:r>
        <w:rPr>
          <w:color w:val="000000"/>
          <w:sz w:val="21"/>
        </w:rPr>
        <w:t>；</w:t>
      </w:r>
    </w:p>
    <w:p>
      <w:pPr>
        <w:ind w:firstLine="600"/>
        <w:jc w:val="both"/>
      </w:pPr>
      <w:r>
        <w:rPr>
          <w:color w:val="000000"/>
          <w:sz w:val="21"/>
        </w:rPr>
        <w:t>联系电话：</w:t>
      </w:r>
      <w:r>
        <w:rPr>
          <w:sz w:val="21"/>
          <w:u w:val="single"/>
        </w:rPr>
        <w:t xml:space="preserve">        </w:t>
      </w:r>
      <w:r>
        <w:rPr>
          <w:color w:val="000000"/>
          <w:sz w:val="21"/>
        </w:rPr>
        <w:t>；</w:t>
      </w:r>
    </w:p>
    <w:p>
      <w:pPr>
        <w:ind w:firstLine="600"/>
        <w:jc w:val="both"/>
      </w:pPr>
      <w:r>
        <w:rPr>
          <w:color w:val="000000"/>
          <w:sz w:val="21"/>
        </w:rPr>
        <w:t>电子信箱：</w:t>
      </w:r>
      <w:r>
        <w:rPr>
          <w:sz w:val="21"/>
          <w:u w:val="single"/>
        </w:rPr>
        <w:t xml:space="preserve">        </w:t>
      </w:r>
      <w:r>
        <w:rPr>
          <w:color w:val="000000"/>
          <w:sz w:val="21"/>
        </w:rPr>
        <w:t>；</w:t>
      </w:r>
    </w:p>
    <w:p>
      <w:pPr>
        <w:ind w:firstLine="600"/>
        <w:jc w:val="both"/>
      </w:pPr>
      <w:r>
        <w:rPr>
          <w:color w:val="000000"/>
          <w:sz w:val="21"/>
        </w:rPr>
        <w:t>通信地址：</w:t>
      </w:r>
      <w:r>
        <w:rPr>
          <w:sz w:val="21"/>
          <w:u w:val="single"/>
        </w:rPr>
        <w:t xml:space="preserve">        </w:t>
      </w:r>
      <w:r>
        <w:rPr>
          <w:color w:val="000000"/>
          <w:sz w:val="21"/>
        </w:rPr>
        <w:t>。</w:t>
      </w:r>
    </w:p>
    <w:p>
      <w:pPr>
        <w:ind w:firstLine="600"/>
        <w:jc w:val="both"/>
      </w:pPr>
      <w:r>
        <w:rPr>
          <w:color w:val="000000"/>
          <w:sz w:val="21"/>
        </w:rPr>
        <w:t>1.1.3</w:t>
      </w:r>
      <w:r>
        <w:rPr>
          <w:color w:val="000000"/>
          <w:sz w:val="21"/>
        </w:rPr>
        <w:t>工程和设备</w:t>
      </w:r>
    </w:p>
    <w:p>
      <w:pPr>
        <w:ind w:firstLine="600"/>
        <w:jc w:val="both"/>
      </w:pPr>
      <w:r>
        <w:rPr>
          <w:color w:val="000000"/>
          <w:sz w:val="21"/>
        </w:rPr>
        <w:t>1.1.3.7</w:t>
      </w:r>
      <w:r>
        <w:rPr>
          <w:color w:val="000000"/>
          <w:sz w:val="21"/>
        </w:rPr>
        <w:t>作为施工现场组成部分的其他场所包括：</w:t>
      </w:r>
      <w:r>
        <w:rPr>
          <w:color w:val="000000"/>
          <w:sz w:val="21"/>
          <w:u w:val="single"/>
        </w:rPr>
        <w:t xml:space="preserve">   /</w:t>
      </w:r>
      <w:r>
        <w:rPr>
          <w:color w:val="000000"/>
          <w:sz w:val="21"/>
        </w:rPr>
        <w:t>。</w:t>
      </w:r>
    </w:p>
    <w:p>
      <w:pPr>
        <w:ind w:firstLine="600"/>
        <w:jc w:val="left"/>
      </w:pPr>
      <w:r>
        <w:rPr>
          <w:color w:val="000000"/>
          <w:sz w:val="21"/>
        </w:rPr>
        <w:t>1.1.3.9</w:t>
      </w:r>
      <w:r>
        <w:rPr>
          <w:color w:val="000000"/>
          <w:sz w:val="21"/>
        </w:rPr>
        <w:t>永久占地包括：</w:t>
      </w:r>
      <w:r>
        <w:rPr>
          <w:color w:val="000000"/>
          <w:sz w:val="21"/>
          <w:u w:val="single"/>
        </w:rPr>
        <w:t xml:space="preserve">   /</w:t>
      </w:r>
      <w:r>
        <w:rPr>
          <w:color w:val="000000"/>
          <w:sz w:val="21"/>
        </w:rPr>
        <w:t>。</w:t>
      </w:r>
    </w:p>
    <w:p>
      <w:pPr>
        <w:ind w:firstLine="600"/>
        <w:jc w:val="left"/>
      </w:pPr>
      <w:r>
        <w:rPr>
          <w:color w:val="000000"/>
          <w:sz w:val="21"/>
        </w:rPr>
        <w:t>1.1.3.10</w:t>
      </w:r>
      <w:r>
        <w:rPr>
          <w:color w:val="000000"/>
          <w:sz w:val="21"/>
        </w:rPr>
        <w:t>临时占地包括：</w:t>
      </w:r>
      <w:r>
        <w:rPr>
          <w:color w:val="000000"/>
          <w:sz w:val="21"/>
          <w:u w:val="single"/>
        </w:rPr>
        <w:t xml:space="preserve">   /</w:t>
      </w:r>
      <w:r>
        <w:rPr>
          <w:color w:val="000000"/>
          <w:sz w:val="21"/>
        </w:rPr>
        <w:t>。</w:t>
      </w:r>
    </w:p>
    <w:p>
      <w:pPr>
        <w:ind w:firstLine="600"/>
        <w:jc w:val="both"/>
      </w:pPr>
      <w:r>
        <w:rPr>
          <w:color w:val="000000"/>
          <w:sz w:val="21"/>
        </w:rPr>
        <w:t>1.3</w:t>
      </w:r>
      <w:r>
        <w:rPr>
          <w:color w:val="000000"/>
          <w:sz w:val="21"/>
        </w:rPr>
        <w:t>法律</w:t>
      </w:r>
    </w:p>
    <w:p>
      <w:pPr>
        <w:ind w:firstLine="600"/>
        <w:jc w:val="left"/>
      </w:pPr>
      <w:r>
        <w:rPr>
          <w:color w:val="000000"/>
          <w:sz w:val="21"/>
        </w:rPr>
        <w:t>适用于合同的其他规范性文件：适用于合同的其他规范性文件：</w:t>
      </w:r>
      <w:r>
        <w:rPr>
          <w:color w:val="000000"/>
          <w:sz w:val="21"/>
          <w:u w:val="single"/>
        </w:rPr>
        <w:t>本合同适用中华人民共和国法律、行政法规、部门规章、地方性法规和规章。需要明示的法律、行政法规：《中华人民共和国建筑法》、《中华人民共和国民法典》、《建设工程质量管理条例》、《建筑工程施工质量验收统一标准》、《建设工程安全生产管理条例》、《监狱建设标准》等国家、省有关规范标准及</w:t>
      </w:r>
      <w:r>
        <w:rPr>
          <w:color w:val="000000"/>
          <w:sz w:val="21"/>
          <w:u w:val="single"/>
        </w:rPr>
        <w:t>云浮市</w:t>
      </w:r>
      <w:r>
        <w:rPr>
          <w:color w:val="000000"/>
          <w:sz w:val="21"/>
          <w:u w:val="single"/>
        </w:rPr>
        <w:t>的地方规章、执行标准</w:t>
      </w:r>
      <w:r>
        <w:rPr>
          <w:color w:val="000000"/>
          <w:sz w:val="21"/>
        </w:rPr>
        <w:t>。</w:t>
      </w:r>
    </w:p>
    <w:p>
      <w:pPr>
        <w:ind w:firstLine="600"/>
        <w:jc w:val="both"/>
      </w:pPr>
      <w:r>
        <w:rPr>
          <w:color w:val="000000"/>
          <w:sz w:val="21"/>
        </w:rPr>
        <w:t>1.4</w:t>
      </w:r>
      <w:r>
        <w:rPr>
          <w:color w:val="000000"/>
          <w:sz w:val="21"/>
        </w:rPr>
        <w:t>标准和规范</w:t>
      </w:r>
    </w:p>
    <w:p>
      <w:pPr>
        <w:ind w:firstLine="600"/>
        <w:jc w:val="both"/>
      </w:pPr>
      <w:r>
        <w:rPr>
          <w:color w:val="000000"/>
          <w:sz w:val="21"/>
        </w:rPr>
        <w:t>1.4.1</w:t>
      </w:r>
      <w:r>
        <w:rPr>
          <w:color w:val="000000"/>
          <w:sz w:val="21"/>
        </w:rPr>
        <w:t>适用于工程的标准规范包括：</w:t>
      </w:r>
      <w:r>
        <w:rPr>
          <w:color w:val="000000"/>
          <w:sz w:val="21"/>
          <w:u w:val="single"/>
        </w:rPr>
        <w:t>《中华人民共和国民法典》《中华人民共和国建筑法》《中华人民共和国招标投标法》《建设工程质量管理条例》《建筑工程施工质量验收统一标准》《广东省建设工程造价管理规定》《建设工程施工发包与承包价格管理暂行规定》《关于加强项目经理承接工程管理的通知》《建设工程安全生产管理条例》、省有关规范标准及项目所在地</w:t>
      </w:r>
      <w:r>
        <w:rPr>
          <w:color w:val="000000"/>
          <w:sz w:val="21"/>
          <w:u w:val="single"/>
        </w:rPr>
        <w:t>云浮市</w:t>
      </w:r>
      <w:r>
        <w:rPr>
          <w:color w:val="000000"/>
          <w:sz w:val="21"/>
          <w:u w:val="single"/>
        </w:rPr>
        <w:t>的规章、执行标准。相关法规文件资料由乙方自行筹集并承担相关费用。</w:t>
      </w:r>
    </w:p>
    <w:p>
      <w:pPr>
        <w:ind w:firstLine="600"/>
        <w:jc w:val="both"/>
      </w:pPr>
      <w:r>
        <w:rPr>
          <w:color w:val="000000"/>
          <w:sz w:val="21"/>
        </w:rPr>
        <w:t>1.4.2</w:t>
      </w:r>
      <w:r>
        <w:rPr>
          <w:color w:val="000000"/>
          <w:sz w:val="21"/>
        </w:rPr>
        <w:t>甲方提供国外标准、规范的名称：</w:t>
      </w:r>
      <w:r>
        <w:rPr>
          <w:color w:val="000000"/>
          <w:sz w:val="21"/>
          <w:u w:val="single"/>
        </w:rPr>
        <w:t xml:space="preserve">   /    </w:t>
      </w:r>
      <w:r>
        <w:rPr>
          <w:color w:val="000000"/>
          <w:sz w:val="21"/>
        </w:rPr>
        <w:t>；</w:t>
      </w:r>
    </w:p>
    <w:p>
      <w:pPr>
        <w:ind w:firstLine="600"/>
        <w:jc w:val="both"/>
      </w:pPr>
      <w:r>
        <w:rPr>
          <w:color w:val="000000"/>
          <w:sz w:val="21"/>
        </w:rPr>
        <w:t>甲方提供国外标准、规范的份数：</w:t>
      </w:r>
      <w:r>
        <w:rPr>
          <w:color w:val="000000"/>
          <w:sz w:val="21"/>
          <w:u w:val="single"/>
        </w:rPr>
        <w:t xml:space="preserve">      /        </w:t>
      </w:r>
      <w:r>
        <w:rPr>
          <w:color w:val="000000"/>
          <w:sz w:val="21"/>
        </w:rPr>
        <w:t>；</w:t>
      </w:r>
    </w:p>
    <w:p>
      <w:pPr>
        <w:ind w:firstLine="600"/>
        <w:jc w:val="both"/>
      </w:pPr>
      <w:r>
        <w:rPr>
          <w:color w:val="000000"/>
          <w:sz w:val="21"/>
        </w:rPr>
        <w:t>甲方提供国外标准、规范的名称：</w:t>
      </w:r>
      <w:r>
        <w:rPr>
          <w:color w:val="000000"/>
          <w:sz w:val="21"/>
          <w:u w:val="single"/>
        </w:rPr>
        <w:t xml:space="preserve">     /          </w:t>
      </w:r>
      <w:r>
        <w:rPr>
          <w:color w:val="000000"/>
          <w:sz w:val="21"/>
        </w:rPr>
        <w:t>。</w:t>
      </w:r>
    </w:p>
    <w:p>
      <w:pPr>
        <w:jc w:val="both"/>
      </w:pPr>
      <w:r>
        <w:rPr>
          <w:color w:val="000000"/>
          <w:sz w:val="21"/>
        </w:rPr>
        <w:t>1.4.3</w:t>
      </w:r>
      <w:r>
        <w:rPr>
          <w:color w:val="000000"/>
          <w:sz w:val="21"/>
        </w:rPr>
        <w:t>甲方对工程的技术标准和功能要求的特殊要求：</w:t>
      </w:r>
    </w:p>
    <w:p>
      <w:pPr>
        <w:jc w:val="both"/>
      </w:pPr>
      <w:r>
        <w:rPr>
          <w:color w:val="000000"/>
          <w:sz w:val="21"/>
          <w:u w:val="single"/>
        </w:rPr>
        <w:t>/</w:t>
      </w:r>
      <w:r>
        <w:rPr>
          <w:color w:val="000000"/>
          <w:sz w:val="21"/>
        </w:rPr>
        <w:t>。</w:t>
      </w:r>
    </w:p>
    <w:p>
      <w:pPr>
        <w:ind w:firstLine="600"/>
        <w:jc w:val="both"/>
      </w:pPr>
      <w:r>
        <w:rPr>
          <w:color w:val="000000"/>
          <w:sz w:val="21"/>
        </w:rPr>
        <w:t>1.5</w:t>
      </w:r>
      <w:r>
        <w:rPr>
          <w:color w:val="000000"/>
          <w:sz w:val="21"/>
        </w:rPr>
        <w:t>合同文件的优先顺序</w:t>
      </w:r>
    </w:p>
    <w:p>
      <w:pPr>
        <w:jc w:val="left"/>
      </w:pPr>
      <w:r>
        <w:rPr>
          <w:color w:val="000000"/>
          <w:sz w:val="21"/>
        </w:rPr>
        <w:t>合同文件组成及优先顺序为：</w:t>
      </w:r>
    </w:p>
    <w:p>
      <w:pPr>
        <w:jc w:val="left"/>
      </w:pPr>
      <w:r>
        <w:rPr>
          <w:color w:val="000000"/>
          <w:sz w:val="21"/>
        </w:rPr>
        <w:t>（</w:t>
      </w:r>
      <w:r>
        <w:rPr>
          <w:color w:val="000000"/>
          <w:sz w:val="21"/>
        </w:rPr>
        <w:t>1</w:t>
      </w:r>
      <w:r>
        <w:rPr>
          <w:color w:val="000000"/>
          <w:sz w:val="21"/>
        </w:rPr>
        <w:t>）本合同协议书；</w:t>
      </w:r>
    </w:p>
    <w:p>
      <w:pPr>
        <w:jc w:val="left"/>
      </w:pPr>
      <w:r>
        <w:rPr>
          <w:color w:val="000000"/>
          <w:sz w:val="21"/>
        </w:rPr>
        <w:t>（</w:t>
      </w:r>
      <w:r>
        <w:rPr>
          <w:color w:val="000000"/>
          <w:sz w:val="21"/>
        </w:rPr>
        <w:t>2</w:t>
      </w:r>
      <w:r>
        <w:rPr>
          <w:color w:val="000000"/>
          <w:sz w:val="21"/>
        </w:rPr>
        <w:t>）履行本合同的相关补充协议（含工程洽商记录、会议纪要、工程变更、现场签证、索赔和合同价款调整报告等修正文件）；</w:t>
      </w:r>
    </w:p>
    <w:p>
      <w:pPr>
        <w:jc w:val="left"/>
      </w:pPr>
      <w:r>
        <w:rPr>
          <w:color w:val="000000"/>
          <w:sz w:val="21"/>
        </w:rPr>
        <w:t>（</w:t>
      </w:r>
      <w:r>
        <w:rPr>
          <w:color w:val="000000"/>
          <w:sz w:val="21"/>
        </w:rPr>
        <w:t>3</w:t>
      </w:r>
      <w:r>
        <w:rPr>
          <w:color w:val="000000"/>
          <w:sz w:val="21"/>
        </w:rPr>
        <w:t>）中标通知书；</w:t>
      </w:r>
    </w:p>
    <w:p>
      <w:pPr>
        <w:jc w:val="left"/>
      </w:pPr>
      <w:r>
        <w:rPr>
          <w:color w:val="000000"/>
          <w:sz w:val="21"/>
        </w:rPr>
        <w:t>（</w:t>
      </w:r>
      <w:r>
        <w:rPr>
          <w:color w:val="000000"/>
          <w:sz w:val="21"/>
        </w:rPr>
        <w:t>4</w:t>
      </w:r>
      <w:r>
        <w:rPr>
          <w:color w:val="000000"/>
          <w:sz w:val="21"/>
        </w:rPr>
        <w:t>）乙方投标文件及其附件（含评标期间的澄清文件和补充资料）；</w:t>
      </w:r>
    </w:p>
    <w:p>
      <w:pPr>
        <w:jc w:val="left"/>
      </w:pPr>
      <w:r>
        <w:rPr>
          <w:color w:val="000000"/>
          <w:sz w:val="21"/>
        </w:rPr>
        <w:t>（</w:t>
      </w:r>
      <w:r>
        <w:rPr>
          <w:color w:val="000000"/>
          <w:sz w:val="21"/>
        </w:rPr>
        <w:t>5</w:t>
      </w:r>
      <w:r>
        <w:rPr>
          <w:color w:val="000000"/>
          <w:sz w:val="21"/>
        </w:rPr>
        <w:t>）专用条款及其附件；</w:t>
      </w:r>
    </w:p>
    <w:p>
      <w:pPr>
        <w:jc w:val="left"/>
      </w:pPr>
      <w:r>
        <w:rPr>
          <w:color w:val="000000"/>
          <w:sz w:val="21"/>
        </w:rPr>
        <w:t>（</w:t>
      </w:r>
      <w:r>
        <w:rPr>
          <w:color w:val="000000"/>
          <w:sz w:val="21"/>
        </w:rPr>
        <w:t>6</w:t>
      </w:r>
      <w:r>
        <w:rPr>
          <w:color w:val="000000"/>
          <w:sz w:val="21"/>
        </w:rPr>
        <w:t>）发承包双方和监理工程师审核确认的施工组织方案；</w:t>
      </w:r>
    </w:p>
    <w:p>
      <w:pPr>
        <w:jc w:val="left"/>
      </w:pPr>
      <w:r>
        <w:rPr>
          <w:color w:val="000000"/>
          <w:sz w:val="21"/>
        </w:rPr>
        <w:t>（</w:t>
      </w:r>
      <w:r>
        <w:rPr>
          <w:color w:val="000000"/>
          <w:sz w:val="21"/>
        </w:rPr>
        <w:t>7</w:t>
      </w:r>
      <w:r>
        <w:rPr>
          <w:color w:val="000000"/>
          <w:sz w:val="21"/>
        </w:rPr>
        <w:t>）通用条款；</w:t>
      </w:r>
    </w:p>
    <w:p>
      <w:pPr>
        <w:jc w:val="left"/>
      </w:pPr>
      <w:r>
        <w:rPr>
          <w:color w:val="000000"/>
          <w:sz w:val="21"/>
        </w:rPr>
        <w:t>（</w:t>
      </w:r>
      <w:r>
        <w:rPr>
          <w:color w:val="000000"/>
          <w:sz w:val="21"/>
        </w:rPr>
        <w:t>8</w:t>
      </w:r>
      <w:r>
        <w:rPr>
          <w:color w:val="000000"/>
          <w:sz w:val="21"/>
        </w:rPr>
        <w:t>）甲方的招标文件（含招标答疑、澄清及补充说明等文件资料）</w:t>
      </w:r>
    </w:p>
    <w:p>
      <w:pPr>
        <w:jc w:val="left"/>
      </w:pPr>
      <w:r>
        <w:rPr>
          <w:color w:val="000000"/>
          <w:sz w:val="21"/>
        </w:rPr>
        <w:t>（</w:t>
      </w:r>
      <w:r>
        <w:rPr>
          <w:color w:val="000000"/>
          <w:sz w:val="21"/>
        </w:rPr>
        <w:t>9</w:t>
      </w:r>
      <w:r>
        <w:rPr>
          <w:color w:val="000000"/>
          <w:sz w:val="21"/>
        </w:rPr>
        <w:t>）标准、规范及有关技术文件；</w:t>
      </w:r>
    </w:p>
    <w:p>
      <w:pPr>
        <w:jc w:val="left"/>
      </w:pPr>
      <w:r>
        <w:rPr>
          <w:color w:val="000000"/>
          <w:sz w:val="21"/>
        </w:rPr>
        <w:t>（</w:t>
      </w:r>
      <w:r>
        <w:rPr>
          <w:color w:val="000000"/>
          <w:sz w:val="21"/>
        </w:rPr>
        <w:t>10</w:t>
      </w:r>
      <w:r>
        <w:rPr>
          <w:color w:val="000000"/>
          <w:sz w:val="21"/>
        </w:rPr>
        <w:t>）施工设计图纸；</w:t>
      </w:r>
    </w:p>
    <w:p>
      <w:pPr>
        <w:jc w:val="left"/>
      </w:pPr>
      <w:r>
        <w:rPr>
          <w:color w:val="000000"/>
          <w:sz w:val="21"/>
        </w:rPr>
        <w:t>（</w:t>
      </w:r>
      <w:r>
        <w:rPr>
          <w:color w:val="000000"/>
          <w:sz w:val="21"/>
        </w:rPr>
        <w:t>11</w:t>
      </w:r>
      <w:r>
        <w:rPr>
          <w:color w:val="000000"/>
          <w:sz w:val="21"/>
        </w:rPr>
        <w:t>）工程量清单；</w:t>
      </w:r>
    </w:p>
    <w:p>
      <w:pPr>
        <w:jc w:val="left"/>
      </w:pPr>
      <w:r>
        <w:rPr>
          <w:color w:val="000000"/>
          <w:sz w:val="21"/>
        </w:rPr>
        <w:t>（</w:t>
      </w:r>
      <w:r>
        <w:rPr>
          <w:color w:val="000000"/>
          <w:sz w:val="21"/>
        </w:rPr>
        <w:t>12</w:t>
      </w:r>
      <w:r>
        <w:rPr>
          <w:color w:val="000000"/>
          <w:sz w:val="21"/>
        </w:rPr>
        <w:t>）组成合同的其他文件：包括甲方现时和后续颁布的与本合同工程建设相关的管理办法等。</w:t>
      </w:r>
    </w:p>
    <w:p>
      <w:pPr>
        <w:jc w:val="both"/>
      </w:pPr>
      <w:r>
        <w:rPr>
          <w:color w:val="000000"/>
          <w:sz w:val="21"/>
          <w:u w:val="single"/>
        </w:rPr>
        <w:t>注：如乙方在投标文件及其附件中作出有比招标文件及其附件、答疑补遗文件和本合同（含合同协议书、专用合同条款、通用合同条款，下同）更有利于甲方的响应，则投标文件及其附件中更有利于甲方的相关条款内容的解释顺序优于招标文件及其附件、答疑补遗文件和本合同，乙方须按这些响应承诺履行（即甲方有权视情况适用有利于己方的条款或文件而不遵循上述解释顺序）。</w:t>
      </w:r>
    </w:p>
    <w:p>
      <w:pPr>
        <w:ind w:firstLine="600"/>
        <w:jc w:val="both"/>
      </w:pPr>
      <w:r>
        <w:rPr>
          <w:color w:val="000000"/>
          <w:sz w:val="21"/>
        </w:rPr>
        <w:t>1.6</w:t>
      </w:r>
      <w:r>
        <w:rPr>
          <w:color w:val="000000"/>
          <w:sz w:val="21"/>
        </w:rPr>
        <w:t>图纸和乙方文件</w:t>
      </w:r>
    </w:p>
    <w:p>
      <w:pPr>
        <w:ind w:firstLine="600"/>
        <w:jc w:val="both"/>
      </w:pPr>
      <w:r>
        <w:rPr>
          <w:color w:val="000000"/>
          <w:sz w:val="21"/>
        </w:rPr>
        <w:t>1.6.1</w:t>
      </w:r>
      <w:r>
        <w:rPr>
          <w:color w:val="000000"/>
          <w:sz w:val="21"/>
        </w:rPr>
        <w:t>图纸的提供</w:t>
      </w:r>
    </w:p>
    <w:p>
      <w:pPr>
        <w:ind w:firstLine="600"/>
        <w:jc w:val="both"/>
      </w:pPr>
      <w:r>
        <w:rPr>
          <w:color w:val="000000"/>
          <w:sz w:val="21"/>
        </w:rPr>
        <w:t>甲方向乙方提供图纸的期限：</w:t>
      </w:r>
      <w:r>
        <w:rPr>
          <w:color w:val="000000"/>
          <w:sz w:val="21"/>
          <w:u w:val="single"/>
        </w:rPr>
        <w:t>签订本合同后</w:t>
      </w:r>
      <w:r>
        <w:rPr>
          <w:color w:val="000000"/>
          <w:sz w:val="21"/>
          <w:u w:val="single"/>
        </w:rPr>
        <w:t>7</w:t>
      </w:r>
      <w:r>
        <w:rPr>
          <w:color w:val="000000"/>
          <w:sz w:val="21"/>
          <w:u w:val="single"/>
        </w:rPr>
        <w:t>个日历天</w:t>
      </w:r>
      <w:r>
        <w:rPr>
          <w:color w:val="000000"/>
          <w:sz w:val="21"/>
        </w:rPr>
        <w:t>；</w:t>
      </w:r>
    </w:p>
    <w:p>
      <w:pPr>
        <w:ind w:firstLine="600"/>
        <w:jc w:val="left"/>
      </w:pPr>
      <w:r>
        <w:rPr>
          <w:color w:val="000000"/>
          <w:sz w:val="21"/>
        </w:rPr>
        <w:t>甲方向乙方提供图纸的数量：三套。甲方在发放最新的施工图纸及变更通知时，乙方除保留一套施工图纸及有关资料外，应同时把已取消的施工图纸及有关资料退还甲方，乙方另外要求提退的图纸和资料所需费用由乙方承担；乙方应按照甲方的要求做好图纸保密工作。由甲方提供的图纸、文件等，未经甲方许可，乙方不得用于本工程以外的项目或者转借、出让、泄露给第三方。乙方应按照甲方的要求做好图纸保密工作，保密措施费用由乙方自行承担。</w:t>
      </w:r>
    </w:p>
    <w:p>
      <w:pPr>
        <w:ind w:firstLine="600"/>
        <w:jc w:val="both"/>
      </w:pPr>
      <w:r>
        <w:rPr>
          <w:color w:val="000000"/>
          <w:sz w:val="21"/>
        </w:rPr>
        <w:t>甲方向乙方提供图纸的内容：</w:t>
      </w:r>
      <w:r>
        <w:rPr>
          <w:color w:val="000000"/>
          <w:sz w:val="21"/>
          <w:u w:val="single"/>
        </w:rPr>
        <w:t>本次招标所有内容</w:t>
      </w:r>
      <w:r>
        <w:rPr>
          <w:color w:val="000000"/>
          <w:sz w:val="21"/>
          <w:u w:val="single"/>
        </w:rPr>
        <w:t></w:t>
      </w:r>
      <w:r>
        <w:rPr>
          <w:color w:val="000000"/>
          <w:sz w:val="21"/>
        </w:rPr>
        <w:t>。</w:t>
      </w:r>
    </w:p>
    <w:p>
      <w:pPr>
        <w:ind w:firstLine="600"/>
        <w:jc w:val="both"/>
      </w:pPr>
      <w:r>
        <w:rPr>
          <w:color w:val="000000"/>
          <w:sz w:val="21"/>
        </w:rPr>
        <w:t>1.6.4</w:t>
      </w:r>
      <w:r>
        <w:rPr>
          <w:color w:val="000000"/>
          <w:sz w:val="21"/>
        </w:rPr>
        <w:t>乙方文件</w:t>
      </w:r>
    </w:p>
    <w:p>
      <w:pPr>
        <w:jc w:val="left"/>
      </w:pPr>
      <w:r>
        <w:rPr>
          <w:color w:val="000000"/>
          <w:sz w:val="21"/>
        </w:rPr>
        <w:t>需要由乙方提供的文件，包括：</w:t>
      </w:r>
      <w:r>
        <w:rPr>
          <w:color w:val="000000"/>
          <w:sz w:val="21"/>
          <w:u w:val="single"/>
        </w:rPr>
        <w:t>根据工程及甲方实际情况需要</w:t>
      </w:r>
      <w:r>
        <w:rPr>
          <w:color w:val="000000"/>
          <w:sz w:val="21"/>
        </w:rPr>
        <w:t>；</w:t>
      </w:r>
    </w:p>
    <w:p>
      <w:pPr>
        <w:ind w:firstLine="600"/>
        <w:jc w:val="both"/>
      </w:pPr>
      <w:r>
        <w:rPr>
          <w:color w:val="000000"/>
          <w:sz w:val="21"/>
        </w:rPr>
        <w:t>乙方提供的文件的期限为：</w:t>
      </w:r>
      <w:r>
        <w:rPr>
          <w:color w:val="000000"/>
          <w:sz w:val="21"/>
          <w:u w:val="single"/>
        </w:rPr>
        <w:t>7</w:t>
      </w:r>
      <w:r>
        <w:rPr>
          <w:color w:val="000000"/>
          <w:sz w:val="21"/>
          <w:u w:val="single"/>
        </w:rPr>
        <w:t>个日历天</w:t>
      </w:r>
      <w:r>
        <w:rPr>
          <w:color w:val="000000"/>
          <w:sz w:val="21"/>
        </w:rPr>
        <w:t>；</w:t>
      </w:r>
    </w:p>
    <w:p>
      <w:pPr>
        <w:ind w:firstLine="600"/>
        <w:jc w:val="both"/>
      </w:pPr>
      <w:r>
        <w:rPr>
          <w:color w:val="000000"/>
          <w:sz w:val="21"/>
        </w:rPr>
        <w:t>乙方提供的文件的数量为：</w:t>
      </w:r>
      <w:r>
        <w:rPr>
          <w:color w:val="000000"/>
          <w:sz w:val="21"/>
          <w:u w:val="single"/>
        </w:rPr>
        <w:t>根据甲方实际情况需要</w:t>
      </w:r>
      <w:r>
        <w:rPr>
          <w:color w:val="000000"/>
          <w:sz w:val="21"/>
        </w:rPr>
        <w:t>；</w:t>
      </w:r>
    </w:p>
    <w:p>
      <w:pPr>
        <w:ind w:firstLine="600"/>
        <w:jc w:val="both"/>
      </w:pPr>
      <w:r>
        <w:rPr>
          <w:color w:val="000000"/>
          <w:sz w:val="21"/>
        </w:rPr>
        <w:t>乙方提供的文件的形式为：</w:t>
      </w:r>
      <w:r>
        <w:rPr>
          <w:sz w:val="21"/>
          <w:u w:val="single"/>
        </w:rPr>
        <w:t xml:space="preserve">  </w:t>
      </w:r>
      <w:r>
        <w:rPr>
          <w:color w:val="000000"/>
          <w:sz w:val="21"/>
          <w:u w:val="single"/>
        </w:rPr>
        <w:t>纸质版与电子版</w:t>
      </w:r>
      <w:r>
        <w:rPr>
          <w:color w:val="000000"/>
          <w:sz w:val="21"/>
        </w:rPr>
        <w:t>；</w:t>
      </w:r>
    </w:p>
    <w:p>
      <w:pPr>
        <w:ind w:firstLine="600"/>
        <w:jc w:val="both"/>
      </w:pPr>
      <w:r>
        <w:rPr>
          <w:color w:val="000000"/>
          <w:sz w:val="21"/>
        </w:rPr>
        <w:t>甲方审批乙方文件的期限：</w:t>
      </w:r>
      <w:r>
        <w:rPr>
          <w:color w:val="000000"/>
          <w:sz w:val="21"/>
          <w:u w:val="single"/>
        </w:rPr>
        <w:t>7</w:t>
      </w:r>
      <w:r>
        <w:rPr>
          <w:color w:val="000000"/>
          <w:sz w:val="21"/>
          <w:u w:val="single"/>
        </w:rPr>
        <w:t>个日历天</w:t>
      </w:r>
      <w:r>
        <w:rPr>
          <w:color w:val="000000"/>
          <w:sz w:val="21"/>
        </w:rPr>
        <w:t>。</w:t>
      </w:r>
    </w:p>
    <w:p>
      <w:pPr>
        <w:ind w:firstLine="600"/>
        <w:jc w:val="both"/>
      </w:pPr>
      <w:r>
        <w:rPr>
          <w:color w:val="000000"/>
          <w:sz w:val="21"/>
        </w:rPr>
        <w:t>1.6.5</w:t>
      </w:r>
      <w:r>
        <w:rPr>
          <w:color w:val="000000"/>
          <w:sz w:val="21"/>
        </w:rPr>
        <w:t>现场图纸准备</w:t>
      </w:r>
    </w:p>
    <w:p>
      <w:pPr>
        <w:ind w:firstLine="600"/>
        <w:jc w:val="both"/>
      </w:pPr>
      <w:r>
        <w:rPr>
          <w:color w:val="000000"/>
          <w:sz w:val="21"/>
        </w:rPr>
        <w:t>关于现场图纸准备的约定：乙方应在施工现场另外保存一套完整的图纸和乙方文件，供甲方、监理人及有关人员进行工程检查时使用。</w:t>
      </w:r>
    </w:p>
    <w:p>
      <w:pPr>
        <w:ind w:firstLine="600"/>
        <w:jc w:val="both"/>
      </w:pPr>
      <w:r>
        <w:rPr>
          <w:color w:val="000000"/>
          <w:sz w:val="21"/>
        </w:rPr>
        <w:t>1.7</w:t>
      </w:r>
      <w:r>
        <w:rPr>
          <w:color w:val="000000"/>
          <w:sz w:val="21"/>
        </w:rPr>
        <w:t>联络</w:t>
      </w:r>
    </w:p>
    <w:p>
      <w:pPr>
        <w:ind w:firstLine="600"/>
        <w:jc w:val="both"/>
      </w:pPr>
      <w:r>
        <w:rPr>
          <w:color w:val="000000"/>
          <w:sz w:val="21"/>
        </w:rPr>
        <w:t>1.7.1</w:t>
      </w:r>
      <w:r>
        <w:rPr>
          <w:color w:val="000000"/>
          <w:sz w:val="21"/>
        </w:rPr>
        <w:t>甲方和乙方应当在</w:t>
      </w:r>
      <w:r>
        <w:rPr>
          <w:color w:val="000000"/>
          <w:sz w:val="21"/>
          <w:u w:val="single"/>
        </w:rPr>
        <w:t>7</w:t>
      </w:r>
      <w:r>
        <w:rPr>
          <w:color w:val="000000"/>
          <w:sz w:val="21"/>
        </w:rPr>
        <w:t>天内将与合同有关的通知、批准、证明、证书、指示、指令、要求、请求、同意、意见、确定和决定等书面函件送达对方当事人。</w:t>
      </w:r>
    </w:p>
    <w:p>
      <w:pPr>
        <w:ind w:firstLine="600"/>
        <w:jc w:val="both"/>
      </w:pPr>
      <w:r>
        <w:rPr>
          <w:color w:val="000000"/>
          <w:sz w:val="21"/>
        </w:rPr>
        <w:t>1.7.2</w:t>
      </w:r>
      <w:r>
        <w:rPr>
          <w:color w:val="000000"/>
          <w:sz w:val="21"/>
        </w:rPr>
        <w:t>甲方接收文件的地点：</w:t>
      </w:r>
      <w:r>
        <w:rPr>
          <w:color w:val="000000"/>
          <w:sz w:val="21"/>
          <w:u w:val="single"/>
        </w:rPr>
        <w:t xml:space="preserve">               </w:t>
      </w:r>
      <w:r>
        <w:rPr>
          <w:color w:val="000000"/>
          <w:sz w:val="21"/>
        </w:rPr>
        <w:t>；</w:t>
      </w:r>
    </w:p>
    <w:p>
      <w:pPr>
        <w:ind w:firstLine="600"/>
        <w:jc w:val="both"/>
      </w:pPr>
      <w:r>
        <w:rPr>
          <w:color w:val="000000"/>
          <w:sz w:val="21"/>
        </w:rPr>
        <w:t>甲方指定的接收人为：</w:t>
      </w:r>
      <w:r>
        <w:rPr>
          <w:color w:val="000000"/>
          <w:sz w:val="21"/>
          <w:u w:val="single"/>
        </w:rPr>
        <w:t xml:space="preserve">               </w:t>
      </w:r>
      <w:r>
        <w:rPr>
          <w:color w:val="000000"/>
          <w:sz w:val="21"/>
        </w:rPr>
        <w:t>。</w:t>
      </w:r>
    </w:p>
    <w:p>
      <w:pPr>
        <w:ind w:firstLine="600"/>
        <w:jc w:val="both"/>
      </w:pPr>
      <w:r>
        <w:rPr>
          <w:color w:val="000000"/>
          <w:sz w:val="21"/>
        </w:rPr>
        <w:t>乙方接收文件的地点：</w:t>
      </w:r>
      <w:r>
        <w:rPr>
          <w:color w:val="000000"/>
          <w:sz w:val="21"/>
          <w:u w:val="single"/>
        </w:rPr>
        <w:t xml:space="preserve">               </w:t>
      </w:r>
      <w:r>
        <w:rPr>
          <w:color w:val="000000"/>
          <w:sz w:val="21"/>
        </w:rPr>
        <w:t>；</w:t>
      </w:r>
    </w:p>
    <w:p>
      <w:pPr>
        <w:ind w:firstLine="600"/>
        <w:jc w:val="both"/>
      </w:pPr>
      <w:r>
        <w:rPr>
          <w:color w:val="000000"/>
          <w:sz w:val="21"/>
        </w:rPr>
        <w:t>乙方指定的接收人为：</w:t>
      </w:r>
      <w:r>
        <w:rPr>
          <w:color w:val="000000"/>
          <w:sz w:val="21"/>
          <w:u w:val="single"/>
        </w:rPr>
        <w:t xml:space="preserve">               </w:t>
      </w:r>
      <w:r>
        <w:rPr>
          <w:color w:val="000000"/>
          <w:sz w:val="21"/>
        </w:rPr>
        <w:t>。</w:t>
      </w:r>
    </w:p>
    <w:p>
      <w:pPr>
        <w:ind w:firstLine="600"/>
        <w:jc w:val="both"/>
      </w:pPr>
      <w:r>
        <w:rPr>
          <w:color w:val="000000"/>
          <w:sz w:val="21"/>
        </w:rPr>
        <w:t>监理人接收文件的地点：</w:t>
      </w:r>
      <w:r>
        <w:rPr>
          <w:color w:val="000000"/>
          <w:sz w:val="21"/>
          <w:u w:val="single"/>
        </w:rPr>
        <w:t xml:space="preserve">               </w:t>
      </w:r>
      <w:r>
        <w:rPr>
          <w:color w:val="000000"/>
          <w:sz w:val="21"/>
        </w:rPr>
        <w:t>；</w:t>
      </w:r>
    </w:p>
    <w:p>
      <w:pPr>
        <w:ind w:firstLine="600"/>
        <w:jc w:val="both"/>
      </w:pPr>
      <w:r>
        <w:rPr>
          <w:color w:val="000000"/>
          <w:sz w:val="21"/>
        </w:rPr>
        <w:t>监理人指定的接收人为：</w:t>
      </w:r>
      <w:r>
        <w:rPr>
          <w:color w:val="000000"/>
          <w:sz w:val="21"/>
          <w:u w:val="single"/>
        </w:rPr>
        <w:t xml:space="preserve">               </w:t>
      </w:r>
      <w:r>
        <w:rPr>
          <w:color w:val="000000"/>
          <w:sz w:val="21"/>
        </w:rPr>
        <w:t>。</w:t>
      </w:r>
    </w:p>
    <w:p>
      <w:pPr>
        <w:ind w:firstLine="600"/>
        <w:jc w:val="both"/>
      </w:pPr>
      <w:r>
        <w:rPr>
          <w:color w:val="000000"/>
          <w:sz w:val="21"/>
        </w:rPr>
        <w:t>1.10</w:t>
      </w:r>
      <w:r>
        <w:rPr>
          <w:color w:val="000000"/>
          <w:sz w:val="21"/>
        </w:rPr>
        <w:t>交通运输</w:t>
      </w:r>
    </w:p>
    <w:p>
      <w:pPr>
        <w:ind w:firstLine="600"/>
        <w:jc w:val="both"/>
      </w:pPr>
      <w:r>
        <w:rPr>
          <w:color w:val="000000"/>
          <w:sz w:val="21"/>
        </w:rPr>
        <w:t>1.10.1</w:t>
      </w:r>
      <w:r>
        <w:rPr>
          <w:color w:val="000000"/>
          <w:sz w:val="21"/>
        </w:rPr>
        <w:t>出入现场的权利</w:t>
      </w:r>
    </w:p>
    <w:p>
      <w:pPr>
        <w:jc w:val="both"/>
      </w:pPr>
      <w:r>
        <w:rPr>
          <w:color w:val="000000"/>
          <w:sz w:val="21"/>
        </w:rPr>
        <w:t>关于出入现场的权利的约定：</w:t>
      </w:r>
      <w:r>
        <w:rPr>
          <w:color w:val="000000"/>
          <w:sz w:val="21"/>
          <w:u w:val="single"/>
        </w:rPr>
        <w:t>乙方应根据实施合同工程的需要，负责办理取得出入施工场地的专用和临时道路的通行权，以及取得为实施合同工程所需修建场外设施的权利，并承担有关费用。甲方可协助乙方办理上述手续。乙方须就因工程需要而取得施工场地以外的附加设施承担相关风险和费用</w:t>
      </w:r>
      <w:r>
        <w:rPr>
          <w:color w:val="000000"/>
          <w:sz w:val="21"/>
        </w:rPr>
        <w:t>。</w:t>
      </w:r>
    </w:p>
    <w:p>
      <w:pPr>
        <w:ind w:firstLine="600"/>
        <w:jc w:val="left"/>
      </w:pPr>
      <w:r>
        <w:rPr>
          <w:color w:val="000000"/>
          <w:sz w:val="21"/>
        </w:rPr>
        <w:t>1.10.3</w:t>
      </w:r>
      <w:r>
        <w:rPr>
          <w:color w:val="000000"/>
          <w:sz w:val="21"/>
        </w:rPr>
        <w:t>场内交通</w:t>
      </w:r>
    </w:p>
    <w:p>
      <w:pPr>
        <w:ind w:firstLine="600"/>
        <w:jc w:val="left"/>
      </w:pPr>
      <w:r>
        <w:rPr>
          <w:color w:val="000000"/>
          <w:sz w:val="21"/>
          <w:u w:val="single"/>
        </w:rPr>
        <w:t>乙方应根据实施合同工程的需要，负责办理取得出入施工场地的专用和临时道路的通行权，以及取得为实施合同工程所需修建场外设施的权利，并承担有关费用。甲方可协助乙方办理上述手续。乙方须就因工程需要而取得施工场地以外的附加设施承担相关风险和费用</w:t>
      </w:r>
      <w:r>
        <w:rPr>
          <w:color w:val="000000"/>
          <w:sz w:val="21"/>
        </w:rPr>
        <w:t>。</w:t>
      </w:r>
    </w:p>
    <w:p>
      <w:pPr>
        <w:ind w:firstLine="600"/>
        <w:jc w:val="left"/>
      </w:pPr>
      <w:r>
        <w:rPr>
          <w:color w:val="000000"/>
          <w:sz w:val="21"/>
        </w:rPr>
        <w:t>关于甲方向乙方免费提供满足工程施工需要的场内道路和交通设施的约定：</w:t>
      </w:r>
      <w:r>
        <w:rPr>
          <w:color w:val="000000"/>
          <w:sz w:val="21"/>
          <w:u w:val="single"/>
        </w:rPr>
        <w:t>乙方不得使用工程所在地原有已铺设完成的场地道路，须在甲方指定的范围内，报经甲方同意后方可使用场地道路，必要时须做好临时道路硬化。车辆进出工地交通道路时，应做好环境保护，严格遵守并落实《</w:t>
      </w:r>
      <w:r>
        <w:rPr>
          <w:color w:val="000000"/>
          <w:sz w:val="21"/>
          <w:u w:val="single"/>
        </w:rPr>
        <w:t>云浮市</w:t>
      </w:r>
      <w:r>
        <w:rPr>
          <w:color w:val="000000"/>
          <w:sz w:val="21"/>
          <w:u w:val="single"/>
        </w:rPr>
        <w:t>扬尘污染防治条例》，乙方自行承担有关费用。乙方被视为已对施工场地进出及内部道路感到满意，认为它是合适和可用。乙方须采取合理措施，防止道路或桥梁因乙方交通运输或乙方人员而受到损坏。这些措施须包括使用合适车辆及通道。</w:t>
      </w:r>
    </w:p>
    <w:p>
      <w:pPr>
        <w:ind w:firstLine="600"/>
        <w:jc w:val="left"/>
      </w:pPr>
      <w:r>
        <w:rPr>
          <w:color w:val="000000"/>
          <w:sz w:val="21"/>
        </w:rPr>
        <w:t>1.10.4</w:t>
      </w:r>
      <w:r>
        <w:rPr>
          <w:color w:val="000000"/>
          <w:sz w:val="21"/>
        </w:rPr>
        <w:t>超大件和超重件的运输</w:t>
      </w:r>
    </w:p>
    <w:p>
      <w:pPr>
        <w:ind w:firstLine="600"/>
        <w:jc w:val="left"/>
      </w:pPr>
      <w:r>
        <w:rPr>
          <w:color w:val="000000"/>
          <w:sz w:val="21"/>
        </w:rPr>
        <w:t>运输超大件或超重件所需的道路和桥梁临时加固改造费用和其他有关费用由</w:t>
      </w:r>
      <w:r>
        <w:rPr>
          <w:color w:val="000000"/>
          <w:sz w:val="21"/>
          <w:u w:val="single"/>
        </w:rPr>
        <w:t>乙方</w:t>
      </w:r>
      <w:r>
        <w:rPr>
          <w:color w:val="000000"/>
          <w:sz w:val="21"/>
        </w:rPr>
        <w:t>承担。</w:t>
      </w:r>
    </w:p>
    <w:p>
      <w:pPr>
        <w:ind w:firstLine="600"/>
        <w:jc w:val="left"/>
      </w:pPr>
      <w:r>
        <w:rPr>
          <w:color w:val="000000"/>
          <w:sz w:val="21"/>
        </w:rPr>
        <w:t>除本条件另有规定外：</w:t>
      </w:r>
    </w:p>
    <w:p>
      <w:pPr>
        <w:ind w:firstLine="600"/>
        <w:jc w:val="left"/>
      </w:pPr>
      <w:r>
        <w:rPr>
          <w:color w:val="000000"/>
          <w:sz w:val="21"/>
        </w:rPr>
        <w:t>（</w:t>
      </w:r>
      <w:r>
        <w:rPr>
          <w:color w:val="000000"/>
          <w:sz w:val="21"/>
        </w:rPr>
        <w:t>1</w:t>
      </w:r>
      <w:r>
        <w:rPr>
          <w:color w:val="000000"/>
          <w:sz w:val="21"/>
        </w:rPr>
        <w:t>）乙方须自行负责其使用进场通道及场地内部道路所需的维修；</w:t>
      </w:r>
    </w:p>
    <w:p>
      <w:pPr>
        <w:ind w:firstLine="600"/>
        <w:jc w:val="left"/>
      </w:pPr>
      <w:r>
        <w:rPr>
          <w:color w:val="000000"/>
          <w:sz w:val="21"/>
        </w:rPr>
        <w:t>（</w:t>
      </w:r>
      <w:r>
        <w:rPr>
          <w:color w:val="000000"/>
          <w:sz w:val="21"/>
        </w:rPr>
        <w:t>2</w:t>
      </w:r>
      <w:r>
        <w:rPr>
          <w:color w:val="000000"/>
          <w:sz w:val="21"/>
        </w:rPr>
        <w:t>）乙方须沿进场通道设置必需的路标及方向指示。乙方使用该进场通道以及路标及方向指示的设置须得到有关政府部门的批准；</w:t>
      </w:r>
    </w:p>
    <w:p>
      <w:pPr>
        <w:ind w:firstLine="600"/>
        <w:jc w:val="left"/>
      </w:pPr>
      <w:r>
        <w:rPr>
          <w:color w:val="000000"/>
          <w:sz w:val="21"/>
        </w:rPr>
        <w:t>（</w:t>
      </w:r>
      <w:r>
        <w:rPr>
          <w:color w:val="000000"/>
          <w:sz w:val="21"/>
        </w:rPr>
        <w:t>3</w:t>
      </w:r>
      <w:r>
        <w:rPr>
          <w:color w:val="000000"/>
          <w:sz w:val="21"/>
        </w:rPr>
        <w:t>）甲方不对有关进场道路的使用或其他原因所引起的索赔负责；</w:t>
      </w:r>
    </w:p>
    <w:p>
      <w:pPr>
        <w:ind w:firstLine="600"/>
        <w:jc w:val="left"/>
      </w:pPr>
      <w:r>
        <w:rPr>
          <w:color w:val="000000"/>
          <w:sz w:val="21"/>
        </w:rPr>
        <w:t>（</w:t>
      </w:r>
      <w:r>
        <w:rPr>
          <w:color w:val="000000"/>
          <w:sz w:val="21"/>
        </w:rPr>
        <w:t>4</w:t>
      </w:r>
      <w:r>
        <w:rPr>
          <w:color w:val="000000"/>
          <w:sz w:val="21"/>
        </w:rPr>
        <w:t>）甲方不保证某些特定进场通道或场地内部道路能适合并可供乙方使用；</w:t>
      </w:r>
    </w:p>
    <w:p>
      <w:pPr>
        <w:ind w:firstLine="600"/>
        <w:jc w:val="left"/>
      </w:pPr>
      <w:r>
        <w:rPr>
          <w:color w:val="000000"/>
          <w:sz w:val="21"/>
        </w:rPr>
        <w:t>（</w:t>
      </w:r>
      <w:r>
        <w:rPr>
          <w:color w:val="000000"/>
          <w:sz w:val="21"/>
        </w:rPr>
        <w:t>5</w:t>
      </w:r>
      <w:r>
        <w:rPr>
          <w:color w:val="000000"/>
          <w:sz w:val="21"/>
        </w:rPr>
        <w:t>）因进场通道及场地内部道路不合适或不可用而增加的费用由乙方承担。</w:t>
      </w:r>
    </w:p>
    <w:p>
      <w:pPr>
        <w:ind w:firstLine="600"/>
        <w:jc w:val="left"/>
      </w:pPr>
      <w:r>
        <w:rPr>
          <w:color w:val="000000"/>
          <w:sz w:val="21"/>
        </w:rPr>
        <w:t>（</w:t>
      </w:r>
      <w:r>
        <w:rPr>
          <w:color w:val="000000"/>
          <w:sz w:val="21"/>
        </w:rPr>
        <w:t>6</w:t>
      </w:r>
      <w:r>
        <w:rPr>
          <w:color w:val="000000"/>
          <w:sz w:val="21"/>
        </w:rPr>
        <w:t>）乙方服务于本项目的运输驾驶人员必须持有合法的准驾车辆的驾驶证，运输车辆必须通过合法的年检手续并购买交强险必要的保险，否则甲方将拒绝不符合上述规定的人员和车辆参与本工程建设，第一次违反，甲方向乙方提出警告；第二次起每发现一次，甲方有权从应付乙方工程款中扣除</w:t>
      </w:r>
      <w:r>
        <w:rPr>
          <w:color w:val="000000"/>
          <w:sz w:val="21"/>
        </w:rPr>
        <w:t>5000</w:t>
      </w:r>
      <w:r>
        <w:rPr>
          <w:color w:val="000000"/>
          <w:sz w:val="21"/>
        </w:rPr>
        <w:t>元作为罚款，累计超过</w:t>
      </w:r>
      <w:r>
        <w:rPr>
          <w:color w:val="000000"/>
          <w:sz w:val="21"/>
        </w:rPr>
        <w:t>5</w:t>
      </w:r>
      <w:r>
        <w:rPr>
          <w:color w:val="000000"/>
          <w:sz w:val="21"/>
        </w:rPr>
        <w:t>次违反的，视为乙方根本性违约，甲方有权解除合同，乙方收到解除合同通知后须立即无条件退场。</w:t>
      </w:r>
    </w:p>
    <w:p>
      <w:pPr>
        <w:ind w:firstLine="600"/>
        <w:jc w:val="both"/>
      </w:pPr>
      <w:r>
        <w:rPr>
          <w:color w:val="000000"/>
          <w:sz w:val="21"/>
        </w:rPr>
        <w:t>1.11</w:t>
      </w:r>
      <w:r>
        <w:rPr>
          <w:color w:val="000000"/>
          <w:sz w:val="21"/>
        </w:rPr>
        <w:t>知识产权</w:t>
      </w:r>
    </w:p>
    <w:p>
      <w:pPr>
        <w:ind w:firstLine="600"/>
        <w:jc w:val="both"/>
      </w:pPr>
      <w:r>
        <w:rPr>
          <w:color w:val="000000"/>
          <w:sz w:val="21"/>
        </w:rPr>
        <w:t>1.11.1</w:t>
      </w:r>
      <w:r>
        <w:rPr>
          <w:color w:val="000000"/>
          <w:sz w:val="21"/>
        </w:rPr>
        <w:t>关于甲方提供给乙方的图纸、甲方为实施工程自行编制或委托编制的技术规范以及反映甲方关于合同要求或其他类似性质的文件的著作权的归属：</w:t>
      </w:r>
      <w:r>
        <w:rPr>
          <w:color w:val="000000"/>
          <w:sz w:val="21"/>
          <w:u w:val="single"/>
        </w:rPr>
        <w:t></w:t>
      </w:r>
      <w:r>
        <w:rPr>
          <w:color w:val="000000"/>
          <w:sz w:val="21"/>
          <w:u w:val="single"/>
        </w:rPr>
        <w:t>归甲方所有</w:t>
      </w:r>
      <w:r>
        <w:rPr>
          <w:color w:val="000000"/>
          <w:sz w:val="21"/>
        </w:rPr>
        <w:t>。</w:t>
      </w:r>
    </w:p>
    <w:p>
      <w:pPr>
        <w:jc w:val="both"/>
      </w:pPr>
      <w:r>
        <w:rPr>
          <w:color w:val="000000"/>
          <w:sz w:val="21"/>
        </w:rPr>
        <w:t>关于甲方提供的上述文件的使用限制的要求：</w:t>
      </w:r>
      <w:r>
        <w:rPr>
          <w:color w:val="000000"/>
          <w:sz w:val="21"/>
          <w:u w:val="single"/>
        </w:rPr>
        <w:t>只限于本项目</w:t>
      </w:r>
    </w:p>
    <w:p>
      <w:pPr>
        <w:jc w:val="left"/>
      </w:pPr>
      <w:r>
        <w:rPr>
          <w:color w:val="000000"/>
          <w:sz w:val="21"/>
          <w:u w:val="single"/>
        </w:rPr>
        <w:t>施工时使用，未经招标人书面同意，投标人不得擅自复印和用于非本招标项目所需的其他目的</w:t>
      </w:r>
      <w:r>
        <w:rPr>
          <w:color w:val="000000"/>
          <w:sz w:val="21"/>
        </w:rPr>
        <w:t>。</w:t>
      </w:r>
    </w:p>
    <w:p>
      <w:pPr>
        <w:jc w:val="both"/>
      </w:pPr>
      <w:r>
        <w:rPr>
          <w:color w:val="000000"/>
          <w:sz w:val="21"/>
        </w:rPr>
        <w:t>1.11.2</w:t>
      </w:r>
      <w:r>
        <w:rPr>
          <w:color w:val="000000"/>
          <w:sz w:val="21"/>
        </w:rPr>
        <w:t>关于乙方为实施工程所编制文件的著作权的归属：</w:t>
      </w:r>
    </w:p>
    <w:p>
      <w:pPr>
        <w:jc w:val="both"/>
      </w:pPr>
      <w:r>
        <w:rPr>
          <w:color w:val="000000"/>
          <w:sz w:val="21"/>
          <w:u w:val="single"/>
        </w:rPr>
        <w:t>归甲方所有</w:t>
      </w:r>
      <w:r>
        <w:rPr>
          <w:color w:val="000000"/>
          <w:sz w:val="21"/>
        </w:rPr>
        <w:t>。</w:t>
      </w:r>
    </w:p>
    <w:p>
      <w:pPr>
        <w:ind w:firstLine="600"/>
        <w:jc w:val="both"/>
      </w:pPr>
      <w:r>
        <w:rPr>
          <w:color w:val="000000"/>
          <w:sz w:val="21"/>
        </w:rPr>
        <w:t>关于乙方提供的上述文件的使用限制的要求：</w:t>
      </w:r>
      <w:r>
        <w:rPr>
          <w:color w:val="000000"/>
          <w:sz w:val="21"/>
          <w:u w:val="single"/>
        </w:rPr>
        <w:t>只限于本项目施工时使用</w:t>
      </w:r>
      <w:r>
        <w:rPr>
          <w:color w:val="000000"/>
          <w:sz w:val="21"/>
        </w:rPr>
        <w:t>。</w:t>
      </w:r>
    </w:p>
    <w:p>
      <w:pPr>
        <w:ind w:firstLine="600"/>
        <w:jc w:val="left"/>
      </w:pPr>
      <w:r>
        <w:rPr>
          <w:color w:val="000000"/>
          <w:sz w:val="21"/>
        </w:rPr>
        <w:t>1.11.4</w:t>
      </w:r>
      <w:r>
        <w:rPr>
          <w:color w:val="000000"/>
          <w:sz w:val="21"/>
        </w:rPr>
        <w:t>乙方在施工过程中所采用的专利、专有技术、技术秘密的使用费的承担方式：</w:t>
      </w:r>
      <w:r>
        <w:rPr>
          <w:color w:val="000000"/>
          <w:sz w:val="21"/>
          <w:u w:val="single"/>
        </w:rPr>
        <w:t>由乙方自行承担</w:t>
      </w:r>
      <w:r>
        <w:rPr>
          <w:color w:val="000000"/>
          <w:sz w:val="21"/>
        </w:rPr>
        <w:t>。</w:t>
      </w:r>
    </w:p>
    <w:p>
      <w:pPr>
        <w:ind w:firstLine="600"/>
        <w:jc w:val="both"/>
      </w:pPr>
      <w:r>
        <w:rPr>
          <w:color w:val="000000"/>
          <w:sz w:val="21"/>
        </w:rPr>
        <w:t>1.13</w:t>
      </w:r>
      <w:r>
        <w:rPr>
          <w:color w:val="000000"/>
          <w:sz w:val="21"/>
        </w:rPr>
        <w:t>工程量清单错误的修正</w:t>
      </w:r>
    </w:p>
    <w:p>
      <w:pPr>
        <w:ind w:firstLine="600"/>
        <w:jc w:val="both"/>
      </w:pPr>
      <w:r>
        <w:rPr>
          <w:color w:val="000000"/>
          <w:sz w:val="21"/>
        </w:rPr>
        <w:t>出现工程量清单错误时，是否调整合同价格：按照下列规定调整分部分项工程费，项目措施费不予调整：</w:t>
      </w:r>
    </w:p>
    <w:p>
      <w:pPr>
        <w:ind w:firstLine="600"/>
        <w:jc w:val="both"/>
      </w:pPr>
      <w:r>
        <w:rPr>
          <w:color w:val="000000"/>
          <w:sz w:val="21"/>
        </w:rPr>
        <w:t>(1)</w:t>
      </w:r>
      <w:r>
        <w:rPr>
          <w:color w:val="000000"/>
          <w:sz w:val="21"/>
        </w:rPr>
        <w:t>工程量清单中有适用于变更工程项目的，按照该项目的单价或总价调整；</w:t>
      </w:r>
    </w:p>
    <w:p>
      <w:pPr>
        <w:ind w:firstLine="600"/>
        <w:jc w:val="both"/>
      </w:pPr>
      <w:r>
        <w:rPr>
          <w:color w:val="000000"/>
          <w:sz w:val="21"/>
        </w:rPr>
        <w:t>(2)</w:t>
      </w:r>
      <w:r>
        <w:rPr>
          <w:color w:val="000000"/>
          <w:sz w:val="21"/>
        </w:rPr>
        <w:t>工程量清单中没有适用、只有类似于变更工程项目的，可在合理范围内参照类似项目的单价或总价调整；</w:t>
      </w:r>
    </w:p>
    <w:p>
      <w:pPr>
        <w:ind w:firstLine="600"/>
        <w:jc w:val="both"/>
      </w:pPr>
      <w:r>
        <w:rPr>
          <w:color w:val="000000"/>
          <w:sz w:val="21"/>
        </w:rPr>
        <w:t>(3)</w:t>
      </w:r>
      <w:r>
        <w:rPr>
          <w:color w:val="000000"/>
          <w:sz w:val="21"/>
        </w:rPr>
        <w:t>工程量清单中没有适用也没有类似于变更工程项目的，根据变更工程资料、计量规则和计价办法、工程造价管理机构发布的信息（参考）价格和乙方报价折扣率提出变更工程项目的单价或总价，经合同双方当事人确认后调整。</w:t>
      </w:r>
    </w:p>
    <w:p>
      <w:pPr>
        <w:ind w:firstLine="600"/>
        <w:jc w:val="both"/>
      </w:pPr>
      <w:r>
        <w:rPr>
          <w:color w:val="000000"/>
          <w:sz w:val="21"/>
        </w:rPr>
        <w:t>其中，招标工程：乙方投标折扣率</w:t>
      </w:r>
      <w:r>
        <w:rPr>
          <w:color w:val="000000"/>
          <w:sz w:val="21"/>
        </w:rPr>
        <w:t>=</w:t>
      </w:r>
      <w:r>
        <w:rPr>
          <w:color w:val="000000"/>
          <w:sz w:val="21"/>
        </w:rPr>
        <w:t>（（报价总价</w:t>
      </w:r>
      <w:r>
        <w:rPr>
          <w:color w:val="000000"/>
          <w:sz w:val="21"/>
        </w:rPr>
        <w:t>-</w:t>
      </w:r>
      <w:r>
        <w:rPr>
          <w:color w:val="000000"/>
          <w:sz w:val="21"/>
        </w:rPr>
        <w:t>安全文明施工费</w:t>
      </w:r>
      <w:r>
        <w:rPr>
          <w:color w:val="000000"/>
          <w:sz w:val="21"/>
        </w:rPr>
        <w:t>-</w:t>
      </w:r>
      <w:r>
        <w:rPr>
          <w:color w:val="000000"/>
          <w:sz w:val="21"/>
        </w:rPr>
        <w:t>暂估价</w:t>
      </w:r>
      <w:r>
        <w:rPr>
          <w:color w:val="000000"/>
          <w:sz w:val="21"/>
        </w:rPr>
        <w:t>-</w:t>
      </w:r>
      <w:r>
        <w:rPr>
          <w:color w:val="000000"/>
          <w:sz w:val="21"/>
        </w:rPr>
        <w:t>暂列金额）</w:t>
      </w:r>
      <w:r>
        <w:rPr>
          <w:color w:val="000000"/>
          <w:sz w:val="21"/>
        </w:rPr>
        <w:t>/</w:t>
      </w:r>
      <w:r>
        <w:rPr>
          <w:color w:val="000000"/>
          <w:sz w:val="21"/>
        </w:rPr>
        <w:t>（采购预算</w:t>
      </w:r>
      <w:r>
        <w:rPr>
          <w:color w:val="000000"/>
          <w:sz w:val="21"/>
        </w:rPr>
        <w:t>-</w:t>
      </w:r>
      <w:r>
        <w:rPr>
          <w:color w:val="000000"/>
          <w:sz w:val="21"/>
        </w:rPr>
        <w:t>安全文明施工费</w:t>
      </w:r>
      <w:r>
        <w:rPr>
          <w:color w:val="000000"/>
          <w:sz w:val="21"/>
        </w:rPr>
        <w:t>-</w:t>
      </w:r>
      <w:r>
        <w:rPr>
          <w:color w:val="000000"/>
          <w:sz w:val="21"/>
        </w:rPr>
        <w:t>暂估价</w:t>
      </w:r>
      <w:r>
        <w:rPr>
          <w:color w:val="000000"/>
          <w:sz w:val="21"/>
        </w:rPr>
        <w:t>-</w:t>
      </w:r>
      <w:r>
        <w:rPr>
          <w:color w:val="000000"/>
          <w:sz w:val="21"/>
        </w:rPr>
        <w:t>暂列金额））</w:t>
      </w:r>
      <w:r>
        <w:rPr>
          <w:color w:val="000000"/>
          <w:sz w:val="21"/>
        </w:rPr>
        <w:t>×100</w:t>
      </w:r>
      <w:r>
        <w:rPr>
          <w:color w:val="000000"/>
          <w:sz w:val="21"/>
        </w:rPr>
        <w:t>％。</w:t>
      </w:r>
    </w:p>
    <w:p>
      <w:pPr>
        <w:ind w:firstLine="600"/>
        <w:jc w:val="both"/>
      </w:pPr>
      <w:r>
        <w:rPr>
          <w:color w:val="000000"/>
          <w:sz w:val="21"/>
        </w:rPr>
        <w:t>允许调整合同价格的工程量偏差范围：分部分项工程量漏量或增（减）超过</w:t>
      </w:r>
      <w:r>
        <w:rPr>
          <w:color w:val="000000"/>
          <w:sz w:val="21"/>
        </w:rPr>
        <w:t>5%</w:t>
      </w:r>
      <w:r>
        <w:rPr>
          <w:color w:val="000000"/>
          <w:sz w:val="21"/>
        </w:rPr>
        <w:t>以外的工程量。</w:t>
      </w:r>
    </w:p>
    <w:p>
      <w:pPr>
        <w:jc w:val="both"/>
      </w:pPr>
      <w:r>
        <w:rPr>
          <w:b/>
          <w:color w:val="000000"/>
          <w:sz w:val="21"/>
        </w:rPr>
        <w:t>2.</w:t>
      </w:r>
      <w:r>
        <w:rPr>
          <w:b/>
          <w:color w:val="000000"/>
          <w:sz w:val="21"/>
        </w:rPr>
        <w:t>甲方</w:t>
      </w:r>
    </w:p>
    <w:p>
      <w:pPr>
        <w:ind w:firstLine="600"/>
        <w:jc w:val="both"/>
      </w:pPr>
      <w:r>
        <w:rPr>
          <w:color w:val="000000"/>
          <w:sz w:val="21"/>
        </w:rPr>
        <w:t>2.2</w:t>
      </w:r>
      <w:r>
        <w:rPr>
          <w:color w:val="000000"/>
          <w:sz w:val="21"/>
        </w:rPr>
        <w:t>甲方代表</w:t>
      </w:r>
    </w:p>
    <w:p>
      <w:pPr>
        <w:ind w:firstLine="600"/>
        <w:jc w:val="both"/>
      </w:pPr>
      <w:r>
        <w:rPr>
          <w:color w:val="000000"/>
          <w:sz w:val="21"/>
        </w:rPr>
        <w:t>甲方代表：</w:t>
      </w:r>
    </w:p>
    <w:p>
      <w:pPr>
        <w:ind w:firstLine="600"/>
        <w:jc w:val="both"/>
      </w:pPr>
      <w:r>
        <w:rPr>
          <w:color w:val="000000"/>
          <w:sz w:val="21"/>
        </w:rPr>
        <w:t>姓名</w:t>
      </w:r>
      <w:r>
        <w:rPr>
          <w:color w:val="000000"/>
          <w:sz w:val="21"/>
          <w:u w:val="single"/>
        </w:rPr>
        <w:t xml:space="preserve">               </w:t>
      </w:r>
      <w:r>
        <w:rPr>
          <w:color w:val="000000"/>
          <w:sz w:val="21"/>
        </w:rPr>
        <w:t>；</w:t>
      </w:r>
    </w:p>
    <w:p>
      <w:pPr>
        <w:ind w:firstLine="600"/>
        <w:jc w:val="both"/>
      </w:pPr>
      <w:r>
        <w:rPr>
          <w:color w:val="000000"/>
          <w:sz w:val="21"/>
        </w:rPr>
        <w:t>身份证号：</w:t>
      </w:r>
      <w:r>
        <w:rPr>
          <w:color w:val="000000"/>
          <w:sz w:val="21"/>
          <w:u w:val="single"/>
        </w:rPr>
        <w:t xml:space="preserve">               </w:t>
      </w:r>
      <w:r>
        <w:rPr>
          <w:color w:val="000000"/>
          <w:sz w:val="21"/>
        </w:rPr>
        <w:t>；</w:t>
      </w:r>
    </w:p>
    <w:p>
      <w:pPr>
        <w:ind w:firstLine="600"/>
        <w:jc w:val="both"/>
      </w:pPr>
      <w:r>
        <w:rPr>
          <w:color w:val="000000"/>
          <w:sz w:val="21"/>
        </w:rPr>
        <w:t>职务：</w:t>
      </w:r>
      <w:r>
        <w:rPr>
          <w:color w:val="000000"/>
          <w:sz w:val="21"/>
          <w:u w:val="single"/>
        </w:rPr>
        <w:t xml:space="preserve">               </w:t>
      </w:r>
      <w:r>
        <w:rPr>
          <w:color w:val="000000"/>
          <w:sz w:val="21"/>
        </w:rPr>
        <w:t>；</w:t>
      </w:r>
    </w:p>
    <w:p>
      <w:pPr>
        <w:ind w:firstLine="600"/>
        <w:jc w:val="both"/>
      </w:pPr>
      <w:r>
        <w:rPr>
          <w:color w:val="000000"/>
          <w:sz w:val="21"/>
        </w:rPr>
        <w:t>联系电话：</w:t>
      </w:r>
      <w:r>
        <w:rPr>
          <w:color w:val="000000"/>
          <w:sz w:val="21"/>
          <w:u w:val="single"/>
        </w:rPr>
        <w:t xml:space="preserve">               </w:t>
      </w:r>
      <w:r>
        <w:rPr>
          <w:color w:val="000000"/>
          <w:sz w:val="21"/>
        </w:rPr>
        <w:t>；</w:t>
      </w:r>
    </w:p>
    <w:p>
      <w:pPr>
        <w:ind w:firstLine="600"/>
        <w:jc w:val="both"/>
      </w:pPr>
      <w:r>
        <w:rPr>
          <w:color w:val="000000"/>
          <w:sz w:val="21"/>
        </w:rPr>
        <w:t>电子信箱：</w:t>
      </w:r>
      <w:r>
        <w:rPr>
          <w:color w:val="000000"/>
          <w:sz w:val="21"/>
          <w:u w:val="single"/>
        </w:rPr>
        <w:t xml:space="preserve">               </w:t>
      </w:r>
      <w:r>
        <w:rPr>
          <w:color w:val="000000"/>
          <w:sz w:val="21"/>
        </w:rPr>
        <w:t>；</w:t>
      </w:r>
    </w:p>
    <w:p>
      <w:pPr>
        <w:ind w:firstLine="600"/>
        <w:jc w:val="both"/>
      </w:pPr>
      <w:r>
        <w:rPr>
          <w:color w:val="000000"/>
          <w:sz w:val="21"/>
        </w:rPr>
        <w:t>通信地址：</w:t>
      </w:r>
      <w:r>
        <w:rPr>
          <w:color w:val="000000"/>
          <w:sz w:val="21"/>
          <w:u w:val="single"/>
        </w:rPr>
        <w:t xml:space="preserve">            </w:t>
      </w:r>
      <w:r>
        <w:rPr>
          <w:color w:val="000000"/>
          <w:sz w:val="21"/>
          <w:u w:val="single"/>
        </w:rPr>
        <w:t xml:space="preserve">               </w:t>
      </w:r>
      <w:r>
        <w:rPr>
          <w:color w:val="000000"/>
          <w:sz w:val="21"/>
        </w:rPr>
        <w:t>。</w:t>
      </w:r>
    </w:p>
    <w:p>
      <w:pPr>
        <w:ind w:firstLine="600"/>
        <w:jc w:val="both"/>
      </w:pPr>
      <w:r>
        <w:rPr>
          <w:color w:val="000000"/>
          <w:sz w:val="21"/>
        </w:rPr>
        <w:t>甲方对甲方代表的授权范围如下：</w:t>
      </w:r>
      <w:r>
        <w:rPr>
          <w:color w:val="000000"/>
          <w:sz w:val="21"/>
          <w:u w:val="single"/>
        </w:rPr>
        <w:t>甲方应在专用条款中写明甲方代表具体人选，并在开工前将甲方代表任命书以书面形式通知乙方，授予其代表甲方履行合同规定职责所需的一切权力。除专用条款另有约定外，甲方不应对甲方代表的权力另有限制。甲方代表应代表甲方履行合同规定的职责、行使合同明文规定和必然隐含的权力，对甲方负责。甲方代表在甲方授予职权范围内工作，甲方应予认可，并经甲方内部管理制度审核之后盖章确认</w:t>
      </w:r>
      <w:r>
        <w:rPr>
          <w:color w:val="000000"/>
          <w:sz w:val="21"/>
        </w:rPr>
        <w:t>。</w:t>
      </w:r>
    </w:p>
    <w:p>
      <w:pPr>
        <w:ind w:firstLine="600"/>
        <w:jc w:val="both"/>
      </w:pPr>
      <w:r>
        <w:rPr>
          <w:color w:val="000000"/>
          <w:sz w:val="21"/>
        </w:rPr>
        <w:t>2.4</w:t>
      </w:r>
      <w:r>
        <w:rPr>
          <w:color w:val="000000"/>
          <w:sz w:val="21"/>
        </w:rPr>
        <w:t>施工现场、施工条件和基础资料的提供</w:t>
      </w:r>
    </w:p>
    <w:p>
      <w:pPr>
        <w:ind w:firstLine="600"/>
        <w:jc w:val="both"/>
      </w:pPr>
      <w:r>
        <w:rPr>
          <w:color w:val="000000"/>
          <w:sz w:val="21"/>
        </w:rPr>
        <w:t>2.4.1</w:t>
      </w:r>
      <w:r>
        <w:rPr>
          <w:color w:val="000000"/>
          <w:sz w:val="21"/>
        </w:rPr>
        <w:t>提供施工现场</w:t>
      </w:r>
    </w:p>
    <w:p>
      <w:pPr>
        <w:ind w:firstLine="600"/>
        <w:jc w:val="left"/>
      </w:pPr>
      <w:r>
        <w:rPr>
          <w:color w:val="000000"/>
          <w:sz w:val="21"/>
        </w:rPr>
        <w:t>关于甲方移交施工现场的期限要求：</w:t>
      </w:r>
      <w:r>
        <w:rPr>
          <w:color w:val="000000"/>
          <w:sz w:val="21"/>
          <w:u w:val="single"/>
        </w:rPr>
        <w:t>施工单位进场前</w:t>
      </w:r>
      <w:r>
        <w:rPr>
          <w:color w:val="000000"/>
          <w:sz w:val="21"/>
          <w:u w:val="single"/>
        </w:rPr>
        <w:t>7</w:t>
      </w:r>
      <w:r>
        <w:rPr>
          <w:color w:val="000000"/>
          <w:sz w:val="21"/>
          <w:u w:val="single"/>
        </w:rPr>
        <w:t>日历天</w:t>
      </w:r>
      <w:r>
        <w:rPr>
          <w:color w:val="000000"/>
          <w:sz w:val="21"/>
        </w:rPr>
        <w:t>。</w:t>
      </w:r>
    </w:p>
    <w:p>
      <w:pPr>
        <w:ind w:firstLine="600"/>
        <w:jc w:val="both"/>
      </w:pPr>
      <w:r>
        <w:rPr>
          <w:color w:val="000000"/>
          <w:sz w:val="21"/>
        </w:rPr>
        <w:t>2.4.2</w:t>
      </w:r>
      <w:r>
        <w:rPr>
          <w:color w:val="000000"/>
          <w:sz w:val="21"/>
        </w:rPr>
        <w:t>提供施工条件</w:t>
      </w:r>
    </w:p>
    <w:p>
      <w:pPr>
        <w:ind w:firstLine="600"/>
        <w:jc w:val="both"/>
      </w:pPr>
      <w:r>
        <w:rPr>
          <w:color w:val="000000"/>
          <w:sz w:val="21"/>
        </w:rPr>
        <w:t>（</w:t>
      </w:r>
      <w:r>
        <w:rPr>
          <w:color w:val="000000"/>
          <w:sz w:val="21"/>
        </w:rPr>
        <w:t>1</w:t>
      </w:r>
      <w:r>
        <w:rPr>
          <w:color w:val="000000"/>
          <w:sz w:val="21"/>
        </w:rPr>
        <w:t>）关于甲方应负责提供施工所需要的条件，包括：甲方指定位置提供接口，水、电接驳由乙方在开工前</w:t>
      </w:r>
      <w:r>
        <w:rPr>
          <w:color w:val="000000"/>
          <w:sz w:val="21"/>
        </w:rPr>
        <w:t>7</w:t>
      </w:r>
      <w:r>
        <w:rPr>
          <w:color w:val="000000"/>
          <w:sz w:val="21"/>
        </w:rPr>
        <w:t>天自行完成（甲方提供有需要的配合），接口内（外）线路由乙方负责，计量仪表由甲方管理，水、电费由乙方承担，价格计算原则按下述方案，供乙方选择：</w:t>
      </w:r>
    </w:p>
    <w:p>
      <w:pPr>
        <w:ind w:firstLine="480"/>
        <w:jc w:val="both"/>
      </w:pPr>
      <w:r>
        <w:rPr>
          <w:color w:val="000000"/>
          <w:sz w:val="21"/>
        </w:rPr>
        <w:t>由乙方与地方供水、供电部门协商解决报装、计量收费问题，甲方提供协助，相关收费由乙方与相关部门结算，所有费用由乙方承担，发票由供水、供电部门提供。</w:t>
      </w:r>
    </w:p>
    <w:p>
      <w:pPr>
        <w:ind w:firstLine="480"/>
        <w:jc w:val="both"/>
      </w:pPr>
      <w:r>
        <w:rPr>
          <w:color w:val="000000"/>
          <w:sz w:val="21"/>
        </w:rPr>
        <w:t>如需接入甲方原有供水、供电网，通过甲方交纳水电费的，须履行下列四项义务：</w:t>
      </w:r>
    </w:p>
    <w:p>
      <w:pPr>
        <w:ind w:firstLine="600"/>
        <w:jc w:val="both"/>
      </w:pPr>
      <w:r>
        <w:rPr>
          <w:color w:val="000000"/>
          <w:sz w:val="21"/>
        </w:rPr>
        <w:t>A</w:t>
      </w:r>
      <w:r>
        <w:rPr>
          <w:color w:val="000000"/>
          <w:sz w:val="21"/>
        </w:rPr>
        <w:t>．电费，除项目所在地供电部门收取的电费外，还须负担相应的用电设施费用（用电设施费包括配电箱、电缆等的购置费），以及开具相应发票的税费。即电费</w:t>
      </w:r>
      <w:r>
        <w:rPr>
          <w:color w:val="000000"/>
          <w:sz w:val="21"/>
        </w:rPr>
        <w:t>+</w:t>
      </w:r>
      <w:r>
        <w:rPr>
          <w:color w:val="000000"/>
          <w:sz w:val="21"/>
        </w:rPr>
        <w:t>需甲方建设的用电设施费用</w:t>
      </w:r>
      <w:r>
        <w:rPr>
          <w:color w:val="000000"/>
          <w:sz w:val="21"/>
        </w:rPr>
        <w:t>+</w:t>
      </w:r>
      <w:r>
        <w:rPr>
          <w:color w:val="000000"/>
          <w:sz w:val="21"/>
        </w:rPr>
        <w:t>开票费用（含税金、教育附加费、堤围费城市建设税、印花税等），如当地有新的收费标准，按新的标准执行。</w:t>
      </w:r>
    </w:p>
    <w:p>
      <w:pPr>
        <w:ind w:firstLine="600"/>
        <w:jc w:val="both"/>
      </w:pPr>
      <w:r>
        <w:rPr>
          <w:color w:val="000000"/>
          <w:sz w:val="21"/>
        </w:rPr>
        <w:t>B</w:t>
      </w:r>
      <w:r>
        <w:rPr>
          <w:color w:val="000000"/>
          <w:sz w:val="21"/>
        </w:rPr>
        <w:t>．水费，除项目所在地供水部门收取的水费和根据用水情况收取的相关费用外，还须负担供水设施的费用（供水设施费包括水管及相关设备等的购置费），以及开具相应发票的税费。即水费</w:t>
      </w:r>
      <w:r>
        <w:rPr>
          <w:color w:val="000000"/>
          <w:sz w:val="21"/>
        </w:rPr>
        <w:t>+</w:t>
      </w:r>
      <w:r>
        <w:rPr>
          <w:color w:val="000000"/>
          <w:sz w:val="21"/>
        </w:rPr>
        <w:t>污水处理费</w:t>
      </w:r>
      <w:r>
        <w:rPr>
          <w:color w:val="000000"/>
          <w:sz w:val="21"/>
        </w:rPr>
        <w:t>+</w:t>
      </w:r>
      <w:r>
        <w:rPr>
          <w:color w:val="000000"/>
          <w:sz w:val="21"/>
        </w:rPr>
        <w:t>生活垃圾处理费</w:t>
      </w:r>
      <w:r>
        <w:rPr>
          <w:color w:val="000000"/>
          <w:sz w:val="21"/>
        </w:rPr>
        <w:t>+</w:t>
      </w:r>
      <w:r>
        <w:rPr>
          <w:color w:val="000000"/>
          <w:sz w:val="21"/>
        </w:rPr>
        <w:t>需甲方建设的用水设施费用</w:t>
      </w:r>
      <w:r>
        <w:rPr>
          <w:color w:val="000000"/>
          <w:sz w:val="21"/>
        </w:rPr>
        <w:t>+</w:t>
      </w:r>
      <w:r>
        <w:rPr>
          <w:color w:val="000000"/>
          <w:sz w:val="21"/>
        </w:rPr>
        <w:t>开票费用（含税金及相关费用等），如当地有新的收费标准，按新的标准执行。</w:t>
      </w:r>
    </w:p>
    <w:p>
      <w:pPr>
        <w:ind w:firstLine="600"/>
        <w:jc w:val="both"/>
      </w:pPr>
      <w:r>
        <w:rPr>
          <w:color w:val="000000"/>
          <w:sz w:val="21"/>
        </w:rPr>
        <w:t>C</w:t>
      </w:r>
      <w:r>
        <w:rPr>
          <w:color w:val="000000"/>
          <w:sz w:val="21"/>
        </w:rPr>
        <w:t>．若需甲方开具相应发票的，乙方所使用水、电费的结算按上述条款执行，不以乙方投标报价时的金额为依据。</w:t>
      </w:r>
    </w:p>
    <w:p>
      <w:pPr>
        <w:ind w:firstLine="600"/>
        <w:jc w:val="both"/>
      </w:pPr>
      <w:r>
        <w:rPr>
          <w:color w:val="000000"/>
          <w:sz w:val="21"/>
        </w:rPr>
        <w:t>D</w:t>
      </w:r>
      <w:r>
        <w:rPr>
          <w:color w:val="000000"/>
          <w:sz w:val="21"/>
        </w:rPr>
        <w:t>．水、电费需每月</w:t>
      </w:r>
      <w:r>
        <w:rPr>
          <w:color w:val="000000"/>
          <w:sz w:val="21"/>
        </w:rPr>
        <w:t>10</w:t>
      </w:r>
      <w:r>
        <w:rPr>
          <w:color w:val="000000"/>
          <w:sz w:val="21"/>
        </w:rPr>
        <w:t>日前结清上月的费用。如逾期交纳的，按照相关部门滞纳金的收取标准，收取滞纳金。</w:t>
      </w:r>
    </w:p>
    <w:p>
      <w:pPr>
        <w:ind w:firstLine="600"/>
        <w:jc w:val="both"/>
      </w:pPr>
      <w:r>
        <w:rPr>
          <w:color w:val="000000"/>
          <w:sz w:val="21"/>
        </w:rPr>
        <w:t>(2)</w:t>
      </w:r>
      <w:r>
        <w:rPr>
          <w:color w:val="000000"/>
          <w:sz w:val="21"/>
        </w:rPr>
        <w:t>开工施工现场与城乡公共道路间的通道的约定：施工范围外的公共道路按现状，施工便道由乙方自行考虑，费用已包含在本工程合同价款中。</w:t>
      </w:r>
    </w:p>
    <w:p>
      <w:pPr>
        <w:ind w:firstLine="600"/>
        <w:jc w:val="both"/>
      </w:pPr>
      <w:r>
        <w:rPr>
          <w:color w:val="000000"/>
          <w:sz w:val="21"/>
        </w:rPr>
        <w:t>(3)</w:t>
      </w:r>
      <w:r>
        <w:rPr>
          <w:color w:val="000000"/>
          <w:sz w:val="21"/>
        </w:rPr>
        <w:t>提供有关资料的时间：施工图纸及相关技术文件合同签订后</w:t>
      </w:r>
      <w:r>
        <w:rPr>
          <w:color w:val="000000"/>
          <w:sz w:val="21"/>
        </w:rPr>
        <w:t>7</w:t>
      </w:r>
      <w:r>
        <w:rPr>
          <w:color w:val="000000"/>
          <w:sz w:val="21"/>
        </w:rPr>
        <w:t>个日历天。</w:t>
      </w:r>
    </w:p>
    <w:p>
      <w:pPr>
        <w:ind w:firstLine="600"/>
        <w:jc w:val="both"/>
      </w:pPr>
      <w:r>
        <w:rPr>
          <w:color w:val="000000"/>
          <w:sz w:val="21"/>
        </w:rPr>
        <w:t>(4)</w:t>
      </w:r>
      <w:r>
        <w:rPr>
          <w:color w:val="000000"/>
          <w:sz w:val="21"/>
        </w:rPr>
        <w:t>办理有关所需证件的约定：政府规定必须由甲方办理的相关规划、报建、验收等证件。施工报建的，乙方须在资料完备后</w:t>
      </w:r>
      <w:r>
        <w:rPr>
          <w:color w:val="000000"/>
          <w:sz w:val="21"/>
        </w:rPr>
        <w:t>10</w:t>
      </w:r>
      <w:r>
        <w:rPr>
          <w:color w:val="000000"/>
          <w:sz w:val="21"/>
        </w:rPr>
        <w:t>个工作日内，报送至相关主管部门备案办理。</w:t>
      </w:r>
    </w:p>
    <w:p>
      <w:pPr>
        <w:ind w:firstLine="600"/>
        <w:jc w:val="both"/>
      </w:pPr>
      <w:r>
        <w:rPr>
          <w:color w:val="000000"/>
          <w:sz w:val="21"/>
        </w:rPr>
        <w:t>(5)</w:t>
      </w:r>
      <w:r>
        <w:rPr>
          <w:color w:val="000000"/>
          <w:sz w:val="21"/>
        </w:rPr>
        <w:t>现场交验的时间：施工单位进场时。</w:t>
      </w:r>
    </w:p>
    <w:p>
      <w:pPr>
        <w:ind w:firstLine="600"/>
        <w:jc w:val="both"/>
      </w:pPr>
      <w:r>
        <w:rPr>
          <w:color w:val="000000"/>
          <w:sz w:val="21"/>
        </w:rPr>
        <w:t>(6)</w:t>
      </w:r>
      <w:r>
        <w:rPr>
          <w:color w:val="000000"/>
          <w:sz w:val="21"/>
        </w:rPr>
        <w:t>提供施工设计图纸、设计文件的时间：合同签订后</w:t>
      </w:r>
      <w:r>
        <w:rPr>
          <w:color w:val="000000"/>
          <w:sz w:val="21"/>
        </w:rPr>
        <w:t>7</w:t>
      </w:r>
      <w:r>
        <w:rPr>
          <w:color w:val="000000"/>
          <w:sz w:val="21"/>
        </w:rPr>
        <w:t>个日历天。</w:t>
      </w:r>
    </w:p>
    <w:p>
      <w:pPr>
        <w:ind w:firstLine="600"/>
        <w:jc w:val="both"/>
      </w:pPr>
      <w:r>
        <w:rPr>
          <w:color w:val="000000"/>
          <w:sz w:val="21"/>
        </w:rPr>
        <w:t>(7)</w:t>
      </w:r>
      <w:r>
        <w:rPr>
          <w:color w:val="000000"/>
          <w:sz w:val="21"/>
        </w:rPr>
        <w:t>组织图纸会审和设计交底的约定：施工单位进场后</w:t>
      </w:r>
      <w:r>
        <w:rPr>
          <w:color w:val="000000"/>
          <w:sz w:val="21"/>
        </w:rPr>
        <w:t>10</w:t>
      </w:r>
      <w:r>
        <w:rPr>
          <w:color w:val="000000"/>
          <w:sz w:val="21"/>
        </w:rPr>
        <w:t>日内。</w:t>
      </w:r>
    </w:p>
    <w:p>
      <w:pPr>
        <w:ind w:firstLine="600"/>
        <w:jc w:val="both"/>
      </w:pPr>
      <w:r>
        <w:rPr>
          <w:color w:val="000000"/>
          <w:sz w:val="21"/>
        </w:rPr>
        <w:t>(8)</w:t>
      </w:r>
      <w:r>
        <w:rPr>
          <w:color w:val="000000"/>
          <w:sz w:val="21"/>
        </w:rPr>
        <w:t>协调处理施工场地周围地形关系问题和做好邻近建筑物、构筑物（包括文物保护建筑）、古树名木等的保护工作的约定：由乙方负责协调处理并承担相关费用，甲方协助。</w:t>
      </w:r>
    </w:p>
    <w:p>
      <w:pPr>
        <w:ind w:firstLine="600"/>
        <w:jc w:val="both"/>
      </w:pPr>
      <w:r>
        <w:rPr>
          <w:color w:val="000000"/>
          <w:sz w:val="21"/>
        </w:rPr>
        <w:t>2.5</w:t>
      </w:r>
      <w:r>
        <w:rPr>
          <w:color w:val="000000"/>
          <w:sz w:val="21"/>
        </w:rPr>
        <w:t>资金来源证明及支付担保</w:t>
      </w:r>
    </w:p>
    <w:p>
      <w:pPr>
        <w:ind w:firstLine="600"/>
        <w:jc w:val="both"/>
      </w:pPr>
      <w:r>
        <w:rPr>
          <w:color w:val="000000"/>
          <w:sz w:val="21"/>
        </w:rPr>
        <w:t>甲方提供资金来源证明的期限要求：</w:t>
      </w:r>
      <w:r>
        <w:rPr>
          <w:color w:val="000000"/>
          <w:sz w:val="21"/>
          <w:u w:val="single"/>
        </w:rPr>
        <w:t>资金已到位。</w:t>
      </w:r>
    </w:p>
    <w:p>
      <w:pPr>
        <w:ind w:firstLine="600"/>
        <w:jc w:val="both"/>
      </w:pPr>
      <w:r>
        <w:rPr>
          <w:color w:val="000000"/>
          <w:sz w:val="21"/>
        </w:rPr>
        <w:t>甲方是否提供支付担保：</w:t>
      </w:r>
      <w:r>
        <w:rPr>
          <w:color w:val="000000"/>
          <w:sz w:val="21"/>
          <w:u w:val="single"/>
        </w:rPr>
        <w:t>/</w:t>
      </w:r>
      <w:r>
        <w:rPr>
          <w:color w:val="000000"/>
          <w:sz w:val="21"/>
        </w:rPr>
        <w:t>。</w:t>
      </w:r>
    </w:p>
    <w:p>
      <w:pPr>
        <w:ind w:firstLine="600"/>
        <w:jc w:val="both"/>
      </w:pPr>
      <w:r>
        <w:rPr>
          <w:color w:val="000000"/>
          <w:sz w:val="21"/>
        </w:rPr>
        <w:t>甲方提供支付担保的形式：</w:t>
      </w:r>
      <w:r>
        <w:rPr>
          <w:color w:val="000000"/>
          <w:sz w:val="21"/>
          <w:u w:val="single"/>
        </w:rPr>
        <w:t>/</w:t>
      </w:r>
      <w:r>
        <w:rPr>
          <w:color w:val="000000"/>
          <w:sz w:val="21"/>
        </w:rPr>
        <w:t>。</w:t>
      </w:r>
    </w:p>
    <w:p>
      <w:pPr>
        <w:jc w:val="both"/>
      </w:pPr>
      <w:r>
        <w:rPr>
          <w:b/>
          <w:color w:val="000000"/>
          <w:sz w:val="21"/>
        </w:rPr>
        <w:t>3.</w:t>
      </w:r>
      <w:r>
        <w:rPr>
          <w:b/>
          <w:color w:val="000000"/>
          <w:sz w:val="21"/>
        </w:rPr>
        <w:t>乙方</w:t>
      </w:r>
    </w:p>
    <w:p>
      <w:pPr>
        <w:ind w:firstLine="600"/>
        <w:jc w:val="both"/>
      </w:pPr>
      <w:r>
        <w:rPr>
          <w:color w:val="000000"/>
          <w:sz w:val="21"/>
        </w:rPr>
        <w:t>3.1</w:t>
      </w:r>
      <w:r>
        <w:rPr>
          <w:color w:val="000000"/>
          <w:sz w:val="21"/>
        </w:rPr>
        <w:t>乙方的一般义务</w:t>
      </w:r>
    </w:p>
    <w:p>
      <w:pPr>
        <w:jc w:val="left"/>
      </w:pPr>
      <w:r>
        <w:rPr>
          <w:color w:val="000000"/>
          <w:sz w:val="21"/>
        </w:rPr>
        <w:t>（</w:t>
      </w:r>
      <w:r>
        <w:rPr>
          <w:color w:val="000000"/>
          <w:sz w:val="21"/>
        </w:rPr>
        <w:t>9</w:t>
      </w:r>
      <w:r>
        <w:rPr>
          <w:color w:val="000000"/>
          <w:sz w:val="21"/>
        </w:rPr>
        <w:t>）乙方提交的竣工资料的内容：</w:t>
      </w:r>
      <w:r>
        <w:rPr>
          <w:color w:val="000000"/>
          <w:sz w:val="21"/>
          <w:u w:val="single"/>
        </w:rPr>
        <w:t>在工程竣工验收前，乙方应向监理工程师提交符合要求的施工管理过程资料、竣工图、结算资料汇编等完整竣工资料</w:t>
      </w:r>
      <w:r>
        <w:rPr>
          <w:color w:val="000000"/>
          <w:sz w:val="21"/>
        </w:rPr>
        <w:t>。</w:t>
      </w:r>
    </w:p>
    <w:p>
      <w:pPr>
        <w:ind w:firstLine="600"/>
        <w:jc w:val="left"/>
      </w:pPr>
      <w:r>
        <w:rPr>
          <w:color w:val="000000"/>
          <w:sz w:val="21"/>
        </w:rPr>
        <w:t>乙方需要提交的竣工资料套数：</w:t>
      </w:r>
      <w:r>
        <w:rPr>
          <w:color w:val="000000"/>
          <w:sz w:val="21"/>
          <w:u w:val="single"/>
        </w:rPr>
        <w:t>一式四份。</w:t>
      </w:r>
    </w:p>
    <w:p>
      <w:pPr>
        <w:jc w:val="left"/>
      </w:pPr>
      <w:r>
        <w:rPr>
          <w:color w:val="000000"/>
          <w:sz w:val="21"/>
        </w:rPr>
        <w:t>乙方提交的竣工资料的费用承担：</w:t>
      </w:r>
      <w:r>
        <w:rPr>
          <w:color w:val="000000"/>
          <w:sz w:val="21"/>
          <w:u w:val="single"/>
        </w:rPr>
        <w:t>由乙方自行承担</w:t>
      </w:r>
      <w:r>
        <w:rPr>
          <w:color w:val="000000"/>
          <w:sz w:val="21"/>
        </w:rPr>
        <w:t>。</w:t>
      </w:r>
    </w:p>
    <w:p>
      <w:pPr>
        <w:jc w:val="left"/>
      </w:pPr>
      <w:r>
        <w:rPr>
          <w:color w:val="000000"/>
          <w:sz w:val="21"/>
        </w:rPr>
        <w:t>乙方提交的竣工资料移交时间：</w:t>
      </w:r>
      <w:r>
        <w:rPr>
          <w:color w:val="000000"/>
          <w:sz w:val="21"/>
          <w:u w:val="single"/>
        </w:rPr>
        <w:t>工程竣工验收前</w:t>
      </w:r>
      <w:r>
        <w:rPr>
          <w:color w:val="000000"/>
          <w:sz w:val="21"/>
          <w:u w:val="single"/>
        </w:rPr>
        <w:t>2</w:t>
      </w:r>
      <w:r>
        <w:rPr>
          <w:color w:val="000000"/>
          <w:sz w:val="21"/>
          <w:u w:val="single"/>
        </w:rPr>
        <w:t>天</w:t>
      </w:r>
      <w:r>
        <w:rPr>
          <w:color w:val="000000"/>
          <w:sz w:val="21"/>
        </w:rPr>
        <w:t>。</w:t>
      </w:r>
    </w:p>
    <w:p>
      <w:pPr>
        <w:ind w:firstLine="600"/>
        <w:jc w:val="left"/>
      </w:pPr>
      <w:r>
        <w:rPr>
          <w:color w:val="000000"/>
          <w:sz w:val="21"/>
        </w:rPr>
        <w:t>乙方提交的竣工资料形式要求：</w:t>
      </w:r>
      <w:r>
        <w:rPr>
          <w:color w:val="000000"/>
          <w:sz w:val="21"/>
          <w:u w:val="single"/>
        </w:rPr>
        <w:t>纸质版和电子版，具体根据甲方实际需要，乙方需无条件配合</w:t>
      </w:r>
      <w:r>
        <w:rPr>
          <w:color w:val="000000"/>
          <w:sz w:val="21"/>
        </w:rPr>
        <w:t>。</w:t>
      </w:r>
    </w:p>
    <w:p>
      <w:pPr>
        <w:ind w:firstLine="600"/>
        <w:jc w:val="left"/>
      </w:pPr>
      <w:r>
        <w:rPr>
          <w:color w:val="000000"/>
          <w:sz w:val="21"/>
        </w:rPr>
        <w:t>乙方应履行的其他义务：</w:t>
      </w:r>
    </w:p>
    <w:p>
      <w:pPr>
        <w:ind w:firstLine="600"/>
        <w:jc w:val="left"/>
      </w:pPr>
      <w:r>
        <w:rPr>
          <w:color w:val="000000"/>
          <w:sz w:val="21"/>
        </w:rPr>
        <w:t>（</w:t>
      </w:r>
      <w:r>
        <w:rPr>
          <w:color w:val="000000"/>
          <w:sz w:val="21"/>
        </w:rPr>
        <w:t>1</w:t>
      </w:r>
      <w:r>
        <w:rPr>
          <w:color w:val="000000"/>
          <w:sz w:val="21"/>
        </w:rPr>
        <w:t>）</w:t>
      </w:r>
      <w:r>
        <w:rPr>
          <w:color w:val="000000"/>
          <w:sz w:val="21"/>
        </w:rPr>
        <w:t>.</w:t>
      </w:r>
      <w:r>
        <w:rPr>
          <w:color w:val="000000"/>
          <w:sz w:val="21"/>
          <w:u w:val="single"/>
        </w:rPr>
        <w:t>严格遵守并落实广东省、</w:t>
      </w:r>
      <w:r>
        <w:rPr>
          <w:color w:val="000000"/>
          <w:sz w:val="21"/>
          <w:u w:val="single"/>
        </w:rPr>
        <w:t>云浮市</w:t>
      </w:r>
      <w:r>
        <w:rPr>
          <w:color w:val="000000"/>
          <w:sz w:val="21"/>
          <w:u w:val="single"/>
        </w:rPr>
        <w:t>关于扬尘污染防治相关规定，如有违反，引起的罚款、工期延误等责任由乙方承担。</w:t>
      </w:r>
    </w:p>
    <w:p>
      <w:pPr>
        <w:ind w:firstLine="600"/>
        <w:jc w:val="left"/>
      </w:pPr>
      <w:r>
        <w:rPr>
          <w:color w:val="000000"/>
          <w:sz w:val="21"/>
        </w:rPr>
        <w:t>（</w:t>
      </w:r>
      <w:r>
        <w:rPr>
          <w:color w:val="000000"/>
          <w:sz w:val="21"/>
        </w:rPr>
        <w:t>2</w:t>
      </w:r>
      <w:r>
        <w:rPr>
          <w:color w:val="000000"/>
          <w:sz w:val="21"/>
        </w:rPr>
        <w:t>）项目经理、项目技术负责人、安全员和资料员等主要管理人员缴纳社会保险证明、劳动合同提供甲方。</w:t>
      </w:r>
    </w:p>
    <w:p>
      <w:pPr>
        <w:ind w:firstLine="600"/>
        <w:jc w:val="left"/>
      </w:pPr>
      <w:r>
        <w:rPr>
          <w:color w:val="000000"/>
          <w:sz w:val="21"/>
        </w:rPr>
        <w:t>（</w:t>
      </w:r>
      <w:r>
        <w:rPr>
          <w:color w:val="000000"/>
          <w:sz w:val="21"/>
        </w:rPr>
        <w:t>3</w:t>
      </w:r>
      <w:r>
        <w:rPr>
          <w:color w:val="000000"/>
          <w:sz w:val="21"/>
        </w:rPr>
        <w:t>）乙方负责照管工程及工程相关的材料、工程设备的起始时间：自施工单位进场至工程交付使用前，所有已完工程成品、半成品及相关材料、设备保护工作由乙方负责，并承担费用。</w:t>
      </w:r>
    </w:p>
    <w:p>
      <w:pPr>
        <w:ind w:firstLine="600"/>
        <w:jc w:val="left"/>
      </w:pPr>
      <w:r>
        <w:rPr>
          <w:color w:val="000000"/>
          <w:sz w:val="21"/>
        </w:rPr>
        <w:t>（</w:t>
      </w:r>
      <w:r>
        <w:rPr>
          <w:color w:val="000000"/>
          <w:sz w:val="21"/>
        </w:rPr>
        <w:t>4</w:t>
      </w:r>
      <w:r>
        <w:rPr>
          <w:color w:val="000000"/>
          <w:sz w:val="21"/>
        </w:rPr>
        <w:t>）工程接收证书颁发后的</w:t>
      </w:r>
      <w:r>
        <w:rPr>
          <w:color w:val="000000"/>
          <w:sz w:val="21"/>
        </w:rPr>
        <w:t>30</w:t>
      </w:r>
      <w:r>
        <w:rPr>
          <w:color w:val="000000"/>
          <w:sz w:val="21"/>
        </w:rPr>
        <w:t>天内，施工人员、施工设备和临时设备（需在缺陷责任期内继续工作的人员、使用的施工设备和临时设施外）均应撤离施工场地或拆除，并对现场进行相应的清理工作，费用由乙方承担，否则每延期一天乙方向甲方支付违约金</w:t>
      </w:r>
      <w:r>
        <w:rPr>
          <w:color w:val="000000"/>
          <w:sz w:val="21"/>
        </w:rPr>
        <w:t>500</w:t>
      </w:r>
      <w:r>
        <w:rPr>
          <w:color w:val="000000"/>
          <w:sz w:val="21"/>
        </w:rPr>
        <w:t>元。乙方如未按时清理退场，甲方有权自行组织清场，相关费用以及由此产生的损失由乙方承担，从质量保修金中扣除。</w:t>
      </w:r>
    </w:p>
    <w:p>
      <w:pPr>
        <w:ind w:firstLine="600"/>
        <w:jc w:val="both"/>
      </w:pPr>
      <w:r>
        <w:rPr>
          <w:color w:val="000000"/>
          <w:sz w:val="21"/>
        </w:rPr>
        <w:t>3.2</w:t>
      </w:r>
      <w:r>
        <w:rPr>
          <w:color w:val="000000"/>
          <w:sz w:val="21"/>
        </w:rPr>
        <w:t>项目经理</w:t>
      </w:r>
    </w:p>
    <w:p>
      <w:pPr>
        <w:ind w:firstLine="600"/>
        <w:jc w:val="both"/>
      </w:pPr>
      <w:r>
        <w:rPr>
          <w:color w:val="000000"/>
          <w:sz w:val="21"/>
        </w:rPr>
        <w:t>3.2.1</w:t>
      </w:r>
      <w:r>
        <w:rPr>
          <w:color w:val="000000"/>
          <w:sz w:val="21"/>
        </w:rPr>
        <w:t>项目经理：</w:t>
      </w:r>
    </w:p>
    <w:p>
      <w:pPr>
        <w:ind w:firstLine="600"/>
        <w:jc w:val="both"/>
      </w:pPr>
      <w:r>
        <w:rPr>
          <w:color w:val="000000"/>
          <w:sz w:val="21"/>
        </w:rPr>
        <w:t>姓名：</w:t>
      </w:r>
      <w:r>
        <w:rPr>
          <w:color w:val="000000"/>
          <w:sz w:val="21"/>
          <w:u w:val="single"/>
        </w:rPr>
        <w:t xml:space="preserve">               </w:t>
      </w:r>
      <w:r>
        <w:rPr>
          <w:color w:val="000000"/>
          <w:sz w:val="21"/>
        </w:rPr>
        <w:t>；</w:t>
      </w:r>
    </w:p>
    <w:p>
      <w:pPr>
        <w:ind w:firstLine="600"/>
        <w:jc w:val="both"/>
      </w:pPr>
      <w:r>
        <w:rPr>
          <w:color w:val="000000"/>
          <w:sz w:val="21"/>
        </w:rPr>
        <w:t>身份证号：</w:t>
      </w:r>
      <w:r>
        <w:rPr>
          <w:color w:val="000000"/>
          <w:sz w:val="21"/>
          <w:u w:val="single"/>
        </w:rPr>
        <w:t xml:space="preserve">               </w:t>
      </w:r>
      <w:r>
        <w:rPr>
          <w:color w:val="000000"/>
          <w:sz w:val="21"/>
          <w:u w:val="single"/>
        </w:rPr>
        <w:t xml:space="preserve"> </w:t>
      </w:r>
      <w:r>
        <w:rPr>
          <w:color w:val="000000"/>
          <w:sz w:val="21"/>
        </w:rPr>
        <w:t>；</w:t>
      </w:r>
    </w:p>
    <w:p>
      <w:pPr>
        <w:ind w:firstLine="600"/>
        <w:jc w:val="both"/>
      </w:pPr>
      <w:r>
        <w:rPr>
          <w:color w:val="000000"/>
          <w:sz w:val="21"/>
        </w:rPr>
        <w:t>建造师执业资格等级：</w:t>
      </w:r>
      <w:r>
        <w:rPr>
          <w:color w:val="000000"/>
          <w:sz w:val="21"/>
          <w:u w:val="single"/>
        </w:rPr>
        <w:t xml:space="preserve">               </w:t>
      </w:r>
      <w:r>
        <w:rPr>
          <w:color w:val="000000"/>
          <w:sz w:val="21"/>
        </w:rPr>
        <w:t>；</w:t>
      </w:r>
    </w:p>
    <w:p>
      <w:pPr>
        <w:ind w:firstLine="600"/>
        <w:jc w:val="both"/>
      </w:pPr>
      <w:r>
        <w:rPr>
          <w:color w:val="000000"/>
          <w:sz w:val="21"/>
        </w:rPr>
        <w:t>建造师注册证书号：</w:t>
      </w:r>
      <w:r>
        <w:rPr>
          <w:color w:val="000000"/>
          <w:sz w:val="21"/>
          <w:u w:val="single"/>
        </w:rPr>
        <w:t xml:space="preserve">               </w:t>
      </w:r>
      <w:r>
        <w:rPr>
          <w:color w:val="000000"/>
          <w:sz w:val="21"/>
        </w:rPr>
        <w:t>；</w:t>
      </w:r>
    </w:p>
    <w:p>
      <w:pPr>
        <w:ind w:firstLine="600"/>
        <w:jc w:val="both"/>
      </w:pPr>
      <w:r>
        <w:rPr>
          <w:color w:val="000000"/>
          <w:sz w:val="21"/>
        </w:rPr>
        <w:t>建造师执业印章号：</w:t>
      </w:r>
      <w:r>
        <w:rPr>
          <w:color w:val="000000"/>
          <w:sz w:val="21"/>
          <w:u w:val="single"/>
        </w:rPr>
        <w:t xml:space="preserve">               </w:t>
      </w:r>
      <w:r>
        <w:rPr>
          <w:color w:val="000000"/>
          <w:sz w:val="21"/>
        </w:rPr>
        <w:t>；</w:t>
      </w:r>
    </w:p>
    <w:p>
      <w:pPr>
        <w:ind w:firstLine="600"/>
        <w:jc w:val="both"/>
      </w:pPr>
      <w:r>
        <w:rPr>
          <w:color w:val="000000"/>
          <w:sz w:val="21"/>
        </w:rPr>
        <w:t>安全生产考核合格证书号：</w:t>
      </w:r>
      <w:r>
        <w:rPr>
          <w:sz w:val="21"/>
          <w:u w:val="single"/>
        </w:rPr>
        <w:t xml:space="preserve">                         </w:t>
      </w:r>
      <w:r>
        <w:rPr>
          <w:color w:val="000000"/>
          <w:sz w:val="21"/>
        </w:rPr>
        <w:t>；</w:t>
      </w:r>
    </w:p>
    <w:p>
      <w:pPr>
        <w:ind w:firstLine="600"/>
        <w:jc w:val="both"/>
      </w:pPr>
      <w:r>
        <w:rPr>
          <w:color w:val="000000"/>
          <w:sz w:val="21"/>
        </w:rPr>
        <w:t>联系电话：</w:t>
      </w:r>
      <w:r>
        <w:rPr>
          <w:color w:val="000000"/>
          <w:sz w:val="21"/>
          <w:u w:val="single"/>
        </w:rPr>
        <w:t xml:space="preserve">               </w:t>
      </w:r>
      <w:r>
        <w:rPr>
          <w:color w:val="000000"/>
          <w:sz w:val="21"/>
        </w:rPr>
        <w:t>；</w:t>
      </w:r>
    </w:p>
    <w:p>
      <w:pPr>
        <w:ind w:firstLine="600"/>
        <w:jc w:val="both"/>
      </w:pPr>
      <w:r>
        <w:rPr>
          <w:color w:val="000000"/>
          <w:sz w:val="21"/>
        </w:rPr>
        <w:t>电子信箱：</w:t>
      </w:r>
      <w:r>
        <w:rPr>
          <w:color w:val="000000"/>
          <w:sz w:val="21"/>
          <w:u w:val="single"/>
        </w:rPr>
        <w:t xml:space="preserve">               </w:t>
      </w:r>
      <w:r>
        <w:rPr>
          <w:color w:val="000000"/>
          <w:sz w:val="21"/>
        </w:rPr>
        <w:t>；</w:t>
      </w:r>
    </w:p>
    <w:p>
      <w:pPr>
        <w:ind w:firstLine="600"/>
        <w:jc w:val="both"/>
      </w:pPr>
      <w:r>
        <w:rPr>
          <w:color w:val="000000"/>
          <w:sz w:val="21"/>
        </w:rPr>
        <w:t>通信地址：</w:t>
      </w:r>
      <w:r>
        <w:rPr>
          <w:color w:val="000000"/>
          <w:sz w:val="21"/>
          <w:u w:val="single"/>
        </w:rPr>
        <w:t xml:space="preserve">               </w:t>
      </w:r>
      <w:r>
        <w:rPr>
          <w:color w:val="000000"/>
          <w:sz w:val="21"/>
          <w:u w:val="single"/>
        </w:rPr>
        <w:t xml:space="preserve"> </w:t>
      </w:r>
      <w:r>
        <w:rPr>
          <w:color w:val="000000"/>
          <w:sz w:val="21"/>
        </w:rPr>
        <w:t>；</w:t>
      </w:r>
    </w:p>
    <w:p>
      <w:pPr>
        <w:ind w:firstLine="600"/>
        <w:jc w:val="both"/>
      </w:pPr>
      <w:r>
        <w:rPr>
          <w:color w:val="000000"/>
          <w:sz w:val="21"/>
        </w:rPr>
        <w:t>乙方对项目经理的授权范围如下：</w:t>
      </w:r>
      <w:r>
        <w:rPr>
          <w:color w:val="000000"/>
          <w:sz w:val="21"/>
          <w:u w:val="single"/>
        </w:rPr>
        <w:t>受乙方委托全面负责工程安全、质量、进度、投资四大控制要素，完善合同、信息、组织管理体系，做好安全监督，文明标准化现场工作</w:t>
      </w:r>
      <w:r>
        <w:rPr>
          <w:color w:val="000000"/>
          <w:sz w:val="21"/>
        </w:rPr>
        <w:t>。</w:t>
      </w:r>
    </w:p>
    <w:p>
      <w:pPr>
        <w:ind w:firstLine="600"/>
        <w:jc w:val="left"/>
      </w:pPr>
      <w:r>
        <w:rPr>
          <w:color w:val="000000"/>
          <w:sz w:val="21"/>
        </w:rPr>
        <w:t>关于项目经理每月在施工现场的时间要求：</w:t>
      </w:r>
      <w:r>
        <w:rPr>
          <w:color w:val="000000"/>
          <w:sz w:val="21"/>
          <w:u w:val="single"/>
        </w:rPr>
        <w:t>乙方的项目负责人、项目技术负责人、安全员和资料员，必须全职在现场办公（每月不少于</w:t>
      </w:r>
      <w:r>
        <w:rPr>
          <w:color w:val="000000"/>
          <w:sz w:val="21"/>
          <w:u w:val="single"/>
        </w:rPr>
        <w:t>22</w:t>
      </w:r>
      <w:r>
        <w:rPr>
          <w:color w:val="000000"/>
          <w:sz w:val="21"/>
          <w:u w:val="single"/>
        </w:rPr>
        <w:t>天），不得兼职或者擅自离岗。因特殊情况需短暂离岗的，不超过三天的应当事先报监理单位批准，超过三天的必须报甲方批准，必须妥善安排工地现场的工作交接，如未经监理单位或甲方批准擅自离岗的，视为违约，第一次违约，甲方向乙方提出书面警告。第二次起每违约一次，甲方有权从应付乙方工程款中扣除</w:t>
      </w:r>
      <w:r>
        <w:rPr>
          <w:color w:val="000000"/>
          <w:sz w:val="21"/>
          <w:u w:val="single"/>
        </w:rPr>
        <w:t>1000</w:t>
      </w:r>
      <w:r>
        <w:rPr>
          <w:color w:val="000000"/>
          <w:sz w:val="21"/>
          <w:u w:val="single"/>
        </w:rPr>
        <w:t>元；累计超过</w:t>
      </w:r>
      <w:r>
        <w:rPr>
          <w:color w:val="000000"/>
          <w:sz w:val="21"/>
          <w:u w:val="single"/>
        </w:rPr>
        <w:t>5</w:t>
      </w:r>
      <w:r>
        <w:rPr>
          <w:color w:val="000000"/>
          <w:sz w:val="21"/>
          <w:u w:val="single"/>
        </w:rPr>
        <w:t>次违约的，甲方有权解除合同，乙方收到解除合同通知后须立即无条件退场。</w:t>
      </w:r>
    </w:p>
    <w:p>
      <w:pPr>
        <w:ind w:firstLine="600"/>
        <w:jc w:val="both"/>
      </w:pPr>
      <w:r>
        <w:rPr>
          <w:color w:val="000000"/>
          <w:sz w:val="21"/>
        </w:rPr>
        <w:t>乙方未提交劳动合同，以及没有为项目经理缴纳社会保险证明的违约责任：</w:t>
      </w:r>
      <w:r>
        <w:rPr>
          <w:color w:val="000000"/>
          <w:sz w:val="21"/>
          <w:u w:val="single"/>
        </w:rPr>
        <w:t>视为乙方根本性违约甲方有权解除合同，乙方收到解除合同通知后须立即无条件退场</w:t>
      </w:r>
      <w:r>
        <w:rPr>
          <w:color w:val="000000"/>
          <w:sz w:val="21"/>
          <w:u w:val="single"/>
        </w:rPr>
        <w:t></w:t>
      </w:r>
      <w:r>
        <w:rPr>
          <w:color w:val="000000"/>
          <w:sz w:val="21"/>
        </w:rPr>
        <w:t>。</w:t>
      </w:r>
    </w:p>
    <w:p>
      <w:pPr>
        <w:ind w:firstLine="600"/>
        <w:jc w:val="both"/>
      </w:pPr>
      <w:r>
        <w:rPr>
          <w:color w:val="000000"/>
          <w:sz w:val="21"/>
        </w:rPr>
        <w:t>3.3</w:t>
      </w:r>
      <w:r>
        <w:rPr>
          <w:color w:val="000000"/>
          <w:sz w:val="21"/>
        </w:rPr>
        <w:t>乙方人员</w:t>
      </w:r>
    </w:p>
    <w:p>
      <w:pPr>
        <w:ind w:firstLine="600"/>
        <w:jc w:val="both"/>
      </w:pPr>
      <w:r>
        <w:rPr>
          <w:color w:val="000000"/>
          <w:sz w:val="21"/>
        </w:rPr>
        <w:t>3.3.1</w:t>
      </w:r>
      <w:r>
        <w:rPr>
          <w:color w:val="000000"/>
          <w:sz w:val="21"/>
        </w:rPr>
        <w:t>乙方提交项目管理机构及施工现场管理人员安排报告的期限：</w:t>
      </w:r>
      <w:r>
        <w:rPr>
          <w:color w:val="000000"/>
          <w:sz w:val="21"/>
          <w:u w:val="single"/>
        </w:rPr>
        <w:t>开工前</w:t>
      </w:r>
      <w:r>
        <w:rPr>
          <w:color w:val="000000"/>
          <w:sz w:val="21"/>
          <w:u w:val="single"/>
        </w:rPr>
        <w:t>7</w:t>
      </w:r>
      <w:r>
        <w:rPr>
          <w:color w:val="000000"/>
          <w:sz w:val="21"/>
          <w:u w:val="single"/>
        </w:rPr>
        <w:t>天</w:t>
      </w:r>
      <w:r>
        <w:rPr>
          <w:color w:val="000000"/>
          <w:sz w:val="21"/>
        </w:rPr>
        <w:t>。</w:t>
      </w:r>
    </w:p>
    <w:p>
      <w:pPr>
        <w:ind w:firstLine="600"/>
        <w:jc w:val="both"/>
      </w:pPr>
      <w:r>
        <w:rPr>
          <w:color w:val="000000"/>
          <w:sz w:val="21"/>
        </w:rPr>
        <w:t>3.3.2</w:t>
      </w:r>
      <w:r>
        <w:rPr>
          <w:color w:val="000000"/>
          <w:sz w:val="21"/>
        </w:rPr>
        <w:t>乙方主要施工管理人员离开施工现场的批准要求：</w:t>
      </w:r>
      <w:r>
        <w:rPr>
          <w:color w:val="000000"/>
          <w:sz w:val="21"/>
          <w:u w:val="single"/>
        </w:rPr>
        <w:t>须经项目经理同意，报甲方批准后方可</w:t>
      </w:r>
      <w:r>
        <w:rPr>
          <w:color w:val="000000"/>
          <w:sz w:val="21"/>
        </w:rPr>
        <w:t>离开施工现场。</w:t>
      </w:r>
    </w:p>
    <w:p>
      <w:pPr>
        <w:ind w:firstLine="600"/>
        <w:jc w:val="both"/>
      </w:pPr>
      <w:r>
        <w:rPr>
          <w:color w:val="000000"/>
          <w:sz w:val="21"/>
        </w:rPr>
        <w:t>3.3.5</w:t>
      </w:r>
      <w:r>
        <w:rPr>
          <w:color w:val="000000"/>
          <w:sz w:val="21"/>
        </w:rPr>
        <w:t>乙方擅自更换主要施工管理人员的违约责任：</w:t>
      </w:r>
      <w:r>
        <w:rPr>
          <w:color w:val="000000"/>
          <w:sz w:val="21"/>
          <w:u w:val="single"/>
        </w:rPr>
        <w:t>罚款</w:t>
      </w:r>
      <w:r>
        <w:rPr>
          <w:color w:val="000000"/>
          <w:sz w:val="21"/>
          <w:u w:val="single"/>
        </w:rPr>
        <w:t>1000</w:t>
      </w:r>
      <w:r>
        <w:rPr>
          <w:color w:val="000000"/>
          <w:sz w:val="21"/>
          <w:u w:val="single"/>
        </w:rPr>
        <w:t>元</w:t>
      </w:r>
      <w:r>
        <w:rPr>
          <w:color w:val="000000"/>
          <w:sz w:val="21"/>
        </w:rPr>
        <w:t>。</w:t>
      </w:r>
    </w:p>
    <w:p>
      <w:pPr>
        <w:ind w:firstLine="600"/>
        <w:jc w:val="both"/>
      </w:pPr>
      <w:r>
        <w:rPr>
          <w:color w:val="000000"/>
          <w:sz w:val="21"/>
        </w:rPr>
        <w:t>乙方主要施工管理人员擅自离开施工现场的违约责任：</w:t>
      </w:r>
      <w:r>
        <w:rPr>
          <w:color w:val="000000"/>
          <w:sz w:val="21"/>
          <w:u w:val="single"/>
        </w:rPr>
        <w:t>罚款</w:t>
      </w:r>
      <w:r>
        <w:rPr>
          <w:color w:val="000000"/>
          <w:sz w:val="21"/>
          <w:u w:val="single"/>
        </w:rPr>
        <w:t>1000</w:t>
      </w:r>
      <w:r>
        <w:rPr>
          <w:color w:val="000000"/>
          <w:sz w:val="21"/>
          <w:u w:val="single"/>
        </w:rPr>
        <w:t>元</w:t>
      </w:r>
      <w:r>
        <w:rPr>
          <w:color w:val="000000"/>
          <w:sz w:val="21"/>
        </w:rPr>
        <w:t>。</w:t>
      </w:r>
    </w:p>
    <w:p>
      <w:pPr>
        <w:ind w:firstLine="600"/>
        <w:jc w:val="both"/>
      </w:pPr>
      <w:r>
        <w:rPr>
          <w:color w:val="000000"/>
          <w:sz w:val="21"/>
        </w:rPr>
        <w:t>3.5</w:t>
      </w:r>
      <w:r>
        <w:rPr>
          <w:color w:val="000000"/>
          <w:sz w:val="21"/>
        </w:rPr>
        <w:t>分包</w:t>
      </w:r>
    </w:p>
    <w:p>
      <w:pPr>
        <w:ind w:firstLine="600"/>
        <w:jc w:val="both"/>
      </w:pPr>
      <w:r>
        <w:rPr>
          <w:color w:val="000000"/>
          <w:sz w:val="21"/>
        </w:rPr>
        <w:t>3.5.1</w:t>
      </w:r>
      <w:r>
        <w:rPr>
          <w:color w:val="000000"/>
          <w:sz w:val="21"/>
        </w:rPr>
        <w:t>分包的一般约定</w:t>
      </w:r>
    </w:p>
    <w:p>
      <w:pPr>
        <w:ind w:firstLine="600"/>
        <w:jc w:val="left"/>
      </w:pPr>
      <w:r>
        <w:rPr>
          <w:color w:val="000000"/>
          <w:sz w:val="21"/>
        </w:rPr>
        <w:t>禁止分包的工程包括</w:t>
      </w:r>
      <w:r>
        <w:rPr>
          <w:color w:val="000000"/>
          <w:sz w:val="21"/>
          <w:u w:val="single"/>
        </w:rPr>
        <w:t></w:t>
      </w:r>
      <w:r>
        <w:rPr>
          <w:color w:val="000000"/>
          <w:sz w:val="21"/>
          <w:u w:val="single"/>
        </w:rPr>
        <w:t>按通用条款规定</w:t>
      </w:r>
      <w:r>
        <w:rPr>
          <w:color w:val="000000"/>
          <w:sz w:val="21"/>
        </w:rPr>
        <w:t>。</w:t>
      </w:r>
    </w:p>
    <w:p>
      <w:pPr>
        <w:jc w:val="left"/>
      </w:pPr>
      <w:r>
        <w:rPr>
          <w:color w:val="000000"/>
          <w:sz w:val="21"/>
        </w:rPr>
        <w:t>主体结构、关键性工作的范围：</w:t>
      </w:r>
      <w:r>
        <w:rPr>
          <w:color w:val="000000"/>
          <w:sz w:val="21"/>
          <w:u w:val="single"/>
        </w:rPr>
        <w:t>按通用条款规定</w:t>
      </w:r>
      <w:r>
        <w:rPr>
          <w:color w:val="000000"/>
          <w:sz w:val="21"/>
        </w:rPr>
        <w:t>。</w:t>
      </w:r>
    </w:p>
    <w:p>
      <w:pPr>
        <w:ind w:firstLine="600"/>
        <w:jc w:val="left"/>
      </w:pPr>
      <w:r>
        <w:rPr>
          <w:color w:val="000000"/>
          <w:sz w:val="21"/>
          <w:u w:val="single"/>
        </w:rPr>
        <w:t>除通用条款规定外，另按以下四点：</w:t>
      </w:r>
    </w:p>
    <w:p>
      <w:pPr>
        <w:ind w:firstLine="600"/>
        <w:jc w:val="left"/>
      </w:pPr>
      <w:r>
        <w:rPr>
          <w:color w:val="000000"/>
          <w:sz w:val="21"/>
          <w:u w:val="single"/>
        </w:rPr>
        <w:t>1.</w:t>
      </w:r>
      <w:r>
        <w:rPr>
          <w:color w:val="000000"/>
          <w:sz w:val="21"/>
          <w:u w:val="single"/>
        </w:rPr>
        <w:t>未经甲方书面同意，乙方不得以任何形式将本工程任何部分分包给第三方或联营单位，否则视同乙方根本违约，甲方将扣留乙方的履约保证金，立即无条件无偿退场。甲方不需支付任何工程款项且不返还已扣留的乙方的履约保证金，乙方有义务退回已支付的工程款，由此造成甲方的一切损失，概由乙方负责赔偿。</w:t>
      </w:r>
    </w:p>
    <w:p>
      <w:pPr>
        <w:ind w:firstLine="600"/>
        <w:jc w:val="left"/>
      </w:pPr>
      <w:r>
        <w:rPr>
          <w:color w:val="000000"/>
          <w:sz w:val="21"/>
          <w:u w:val="single"/>
        </w:rPr>
        <w:t>2.</w:t>
      </w:r>
      <w:r>
        <w:rPr>
          <w:color w:val="000000"/>
          <w:sz w:val="21"/>
          <w:u w:val="single"/>
        </w:rPr>
        <w:t>经甲方同意乙方与其他单位签订分包合同后，必须将合同副本送监理工程师和甲方各一份。</w:t>
      </w:r>
    </w:p>
    <w:p>
      <w:pPr>
        <w:ind w:firstLine="600"/>
        <w:jc w:val="left"/>
      </w:pPr>
      <w:r>
        <w:rPr>
          <w:color w:val="000000"/>
          <w:sz w:val="21"/>
          <w:u w:val="single"/>
        </w:rPr>
        <w:t>3.</w:t>
      </w:r>
      <w:r>
        <w:rPr>
          <w:color w:val="000000"/>
          <w:sz w:val="21"/>
          <w:u w:val="single"/>
        </w:rPr>
        <w:t>乙方将工程分包后，应承担总包方全部的义务和责任。乙方应在分包单位场地派驻相应监督管理人员，保证合同履行。分包单位的任何过错均视为乙方过错。</w:t>
      </w:r>
    </w:p>
    <w:p>
      <w:pPr>
        <w:ind w:firstLine="600"/>
        <w:jc w:val="left"/>
      </w:pPr>
      <w:r>
        <w:rPr>
          <w:color w:val="000000"/>
          <w:sz w:val="21"/>
          <w:u w:val="single"/>
        </w:rPr>
        <w:t>4.</w:t>
      </w:r>
      <w:r>
        <w:rPr>
          <w:color w:val="000000"/>
          <w:sz w:val="21"/>
          <w:u w:val="single"/>
        </w:rPr>
        <w:t>甲方对乙方分包单位有工程监督权、指正权。若分包工程出现质量问题，经监理工程师确认达不到合格标准，甲方有权提出建议乙方暂扣分包单位工程款。</w:t>
      </w:r>
    </w:p>
    <w:p>
      <w:pPr>
        <w:ind w:firstLine="600"/>
        <w:jc w:val="left"/>
      </w:pPr>
      <w:r>
        <w:rPr>
          <w:color w:val="000000"/>
          <w:sz w:val="21"/>
          <w:u w:val="single"/>
        </w:rPr>
        <w:t>(2)</w:t>
      </w:r>
      <w:r>
        <w:rPr>
          <w:color w:val="000000"/>
          <w:sz w:val="21"/>
          <w:u w:val="single"/>
        </w:rPr>
        <w:t>分包工程价款的支付方式：（由乙方管理和支付）</w:t>
      </w:r>
    </w:p>
    <w:p>
      <w:pPr>
        <w:ind w:firstLine="562"/>
        <w:jc w:val="left"/>
      </w:pPr>
      <w:r>
        <w:rPr>
          <w:b/>
          <w:color w:val="000000"/>
          <w:sz w:val="21"/>
        </w:rPr>
        <w:t>乙方劳务的约定：</w:t>
      </w:r>
      <w:r>
        <w:rPr>
          <w:color w:val="000000"/>
          <w:sz w:val="21"/>
          <w:u w:val="single"/>
        </w:rPr>
        <w:t>乙方必须严格执行《广东省工资支付条例》、《广东省人民代表大会常委委员关于修改《广东省工资支付条例》的决定》、《广东省建设领域工人工资支付分账管理暂行办法》和《广东省人民政府办公厅关于全面治理拖欠异地务工人员工资问题的实施意见》等国家和省市有关法律法规、规定和意见，必须落实工程建设领域工资分账管理制度，实行异地务工人员工资专用账户管理，实行建筑劳务用工实名制管理。</w:t>
      </w:r>
    </w:p>
    <w:p>
      <w:pPr>
        <w:ind w:firstLine="600"/>
        <w:jc w:val="left"/>
      </w:pPr>
      <w:r>
        <w:rPr>
          <w:color w:val="000000"/>
          <w:sz w:val="21"/>
          <w:u w:val="single"/>
        </w:rPr>
        <w:t>乙方应及时交纳工人工资保证金，如不及时交纳，每迟交一天，罚款</w:t>
      </w:r>
      <w:r>
        <w:rPr>
          <w:color w:val="000000"/>
          <w:sz w:val="21"/>
          <w:u w:val="single"/>
        </w:rPr>
        <w:t>2000</w:t>
      </w:r>
      <w:r>
        <w:rPr>
          <w:color w:val="000000"/>
          <w:sz w:val="21"/>
          <w:u w:val="single"/>
        </w:rPr>
        <w:t>元。</w:t>
      </w:r>
    </w:p>
    <w:p>
      <w:pPr>
        <w:jc w:val="both"/>
      </w:pPr>
      <w:r>
        <w:rPr>
          <w:color w:val="000000"/>
          <w:sz w:val="21"/>
        </w:rPr>
        <w:t xml:space="preserve">  3.5.2</w:t>
      </w:r>
      <w:r>
        <w:rPr>
          <w:color w:val="000000"/>
          <w:sz w:val="21"/>
        </w:rPr>
        <w:t>分包的确定</w:t>
      </w:r>
    </w:p>
    <w:p>
      <w:pPr>
        <w:ind w:firstLine="600"/>
        <w:jc w:val="both"/>
      </w:pPr>
      <w:r>
        <w:rPr>
          <w:color w:val="000000"/>
          <w:sz w:val="21"/>
        </w:rPr>
        <w:t>允许分包的专业工程包括：</w:t>
      </w:r>
      <w:r>
        <w:rPr>
          <w:color w:val="000000"/>
          <w:sz w:val="21"/>
          <w:u w:val="single"/>
        </w:rPr>
        <w:t>/</w:t>
      </w:r>
      <w:r>
        <w:rPr>
          <w:color w:val="000000"/>
          <w:sz w:val="21"/>
        </w:rPr>
        <w:t>。</w:t>
      </w:r>
    </w:p>
    <w:p>
      <w:pPr>
        <w:ind w:firstLine="600"/>
        <w:jc w:val="both"/>
      </w:pPr>
      <w:r>
        <w:rPr>
          <w:color w:val="000000"/>
          <w:sz w:val="21"/>
        </w:rPr>
        <w:t>其他关于分包的约定：</w:t>
      </w:r>
      <w:r>
        <w:rPr>
          <w:color w:val="000000"/>
          <w:sz w:val="21"/>
          <w:u w:val="single"/>
        </w:rPr>
        <w:t>/</w:t>
      </w:r>
    </w:p>
    <w:p>
      <w:pPr>
        <w:ind w:firstLine="600"/>
        <w:jc w:val="both"/>
      </w:pPr>
      <w:r>
        <w:rPr>
          <w:color w:val="000000"/>
          <w:sz w:val="21"/>
        </w:rPr>
        <w:t>3.5.4</w:t>
      </w:r>
      <w:r>
        <w:rPr>
          <w:color w:val="000000"/>
          <w:sz w:val="21"/>
        </w:rPr>
        <w:t>分包合同价款</w:t>
      </w:r>
    </w:p>
    <w:p>
      <w:pPr>
        <w:ind w:firstLine="600"/>
        <w:jc w:val="both"/>
      </w:pPr>
      <w:r>
        <w:rPr>
          <w:color w:val="000000"/>
          <w:sz w:val="21"/>
        </w:rPr>
        <w:t>关于分包合同价款支付的约定：</w:t>
      </w:r>
      <w:r>
        <w:rPr>
          <w:color w:val="000000"/>
          <w:sz w:val="21"/>
          <w:u w:val="single"/>
        </w:rPr>
        <w:t>由乙方管理和支付</w:t>
      </w:r>
      <w:r>
        <w:rPr>
          <w:color w:val="000000"/>
          <w:sz w:val="21"/>
        </w:rPr>
        <w:t>。</w:t>
      </w:r>
    </w:p>
    <w:p>
      <w:pPr>
        <w:ind w:firstLine="600"/>
        <w:jc w:val="both"/>
      </w:pPr>
      <w:r>
        <w:rPr>
          <w:color w:val="000000"/>
          <w:sz w:val="21"/>
        </w:rPr>
        <w:t>3.6</w:t>
      </w:r>
      <w:r>
        <w:rPr>
          <w:color w:val="000000"/>
          <w:sz w:val="21"/>
        </w:rPr>
        <w:t>工程照管与成品、半成品保护</w:t>
      </w:r>
    </w:p>
    <w:p>
      <w:pPr>
        <w:ind w:firstLine="600"/>
        <w:jc w:val="both"/>
      </w:pPr>
      <w:r>
        <w:rPr>
          <w:color w:val="000000"/>
          <w:sz w:val="21"/>
        </w:rPr>
        <w:t>乙方负责照管工程及工程相关的材料、工程设备的起始时间：</w:t>
      </w:r>
      <w:r>
        <w:rPr>
          <w:color w:val="000000"/>
          <w:sz w:val="21"/>
          <w:u w:val="single"/>
        </w:rPr>
        <w:t>自开工之日起至工程竣工验收并移交甲方之日止</w:t>
      </w:r>
      <w:r>
        <w:rPr>
          <w:color w:val="000000"/>
          <w:sz w:val="21"/>
        </w:rPr>
        <w:t>。</w:t>
      </w:r>
    </w:p>
    <w:p>
      <w:pPr>
        <w:ind w:firstLine="600"/>
        <w:jc w:val="both"/>
      </w:pPr>
      <w:r>
        <w:rPr>
          <w:color w:val="000000"/>
          <w:sz w:val="21"/>
        </w:rPr>
        <w:t>3.7</w:t>
      </w:r>
      <w:r>
        <w:rPr>
          <w:color w:val="000000"/>
          <w:sz w:val="21"/>
        </w:rPr>
        <w:t>履约担保</w:t>
      </w:r>
    </w:p>
    <w:p>
      <w:pPr>
        <w:ind w:firstLine="600"/>
        <w:jc w:val="left"/>
      </w:pPr>
      <w:r>
        <w:rPr>
          <w:color w:val="000000"/>
          <w:sz w:val="21"/>
        </w:rPr>
        <w:t>乙方是否提供履约担保：</w:t>
      </w:r>
      <w:r>
        <w:rPr>
          <w:color w:val="000000"/>
          <w:sz w:val="21"/>
          <w:u w:val="single"/>
        </w:rPr>
        <w:t>需要提供履约担保</w:t>
      </w:r>
      <w:r>
        <w:rPr>
          <w:color w:val="000000"/>
          <w:sz w:val="21"/>
        </w:rPr>
        <w:t>。</w:t>
      </w:r>
    </w:p>
    <w:p>
      <w:pPr>
        <w:jc w:val="left"/>
      </w:pPr>
      <w:r>
        <w:rPr>
          <w:color w:val="000000"/>
          <w:sz w:val="21"/>
        </w:rPr>
        <w:t>乙方提供履约担保的形式、金额及期限的：</w:t>
      </w:r>
      <w:r>
        <w:rPr>
          <w:color w:val="000000"/>
          <w:sz w:val="21"/>
          <w:u w:val="single"/>
        </w:rPr>
        <w:t>乙方在合同签订后</w:t>
      </w:r>
      <w:r>
        <w:rPr>
          <w:color w:val="000000"/>
          <w:sz w:val="21"/>
          <w:u w:val="single"/>
        </w:rPr>
        <w:t>5</w:t>
      </w:r>
      <w:r>
        <w:rPr>
          <w:color w:val="000000"/>
          <w:sz w:val="21"/>
          <w:u w:val="single"/>
        </w:rPr>
        <w:t>个工作日内，先支付甲方该项目成交价</w:t>
      </w:r>
      <w:r>
        <w:rPr>
          <w:color w:val="000000"/>
          <w:sz w:val="21"/>
          <w:u w:val="single"/>
        </w:rPr>
        <w:t>5%</w:t>
      </w:r>
      <w:r>
        <w:rPr>
          <w:color w:val="000000"/>
          <w:sz w:val="21"/>
          <w:u w:val="single"/>
        </w:rPr>
        <w:t>的保函或银行转账款项等非现金形式作为项目履约保证金，履约保证金在竣工验收合格后的</w:t>
      </w:r>
      <w:r>
        <w:rPr>
          <w:color w:val="000000"/>
          <w:sz w:val="21"/>
          <w:u w:val="single"/>
        </w:rPr>
        <w:t>15</w:t>
      </w:r>
      <w:r>
        <w:rPr>
          <w:color w:val="000000"/>
          <w:sz w:val="21"/>
          <w:u w:val="single"/>
        </w:rPr>
        <w:t>个工作日内一次性无息退回。</w:t>
      </w:r>
    </w:p>
    <w:p>
      <w:pPr>
        <w:jc w:val="both"/>
      </w:pPr>
      <w:r>
        <w:rPr>
          <w:b/>
          <w:color w:val="000000"/>
          <w:sz w:val="21"/>
        </w:rPr>
        <w:t>4.</w:t>
      </w:r>
      <w:r>
        <w:rPr>
          <w:b/>
          <w:color w:val="000000"/>
          <w:sz w:val="21"/>
        </w:rPr>
        <w:t>监理人</w:t>
      </w:r>
    </w:p>
    <w:p>
      <w:pPr>
        <w:ind w:firstLine="600"/>
        <w:jc w:val="both"/>
      </w:pPr>
      <w:r>
        <w:rPr>
          <w:color w:val="000000"/>
          <w:sz w:val="21"/>
        </w:rPr>
        <w:t>4.1</w:t>
      </w:r>
      <w:r>
        <w:rPr>
          <w:color w:val="000000"/>
          <w:sz w:val="21"/>
        </w:rPr>
        <w:t>监理人的一般规定</w:t>
      </w:r>
    </w:p>
    <w:p>
      <w:pPr>
        <w:ind w:firstLine="600"/>
        <w:jc w:val="left"/>
      </w:pPr>
      <w:r>
        <w:rPr>
          <w:color w:val="000000"/>
          <w:sz w:val="21"/>
          <w:u w:val="single"/>
        </w:rPr>
        <w:t>包括对合同工程内容自施工准备阶段、施工阶段、竣工结算阶段、工程保修阶段的全过程监理</w:t>
      </w:r>
      <w:r>
        <w:rPr>
          <w:color w:val="000000"/>
          <w:sz w:val="21"/>
        </w:rPr>
        <w:t>。</w:t>
      </w:r>
    </w:p>
    <w:p>
      <w:pPr>
        <w:ind w:firstLine="600"/>
        <w:jc w:val="left"/>
      </w:pPr>
      <w:r>
        <w:rPr>
          <w:color w:val="000000"/>
          <w:sz w:val="21"/>
        </w:rPr>
        <w:t>关于监理人的监理权限：</w:t>
      </w:r>
      <w:r>
        <w:rPr>
          <w:color w:val="000000"/>
          <w:sz w:val="21"/>
          <w:u w:val="single"/>
        </w:rPr>
        <w:t>在执行和遵守国家有关建设法规、监理规范的前提下，维护甲方的正当权益，在受委托的监理业务范围内行使监理权限，向甲方负责</w:t>
      </w:r>
      <w:r>
        <w:rPr>
          <w:color w:val="000000"/>
          <w:sz w:val="21"/>
        </w:rPr>
        <w:t>。</w:t>
      </w:r>
    </w:p>
    <w:p>
      <w:pPr>
        <w:jc w:val="both"/>
      </w:pPr>
      <w:r>
        <w:rPr>
          <w:color w:val="000000"/>
          <w:sz w:val="21"/>
        </w:rPr>
        <w:t>关于监理人在施工现场的办公场所、生活场所的提供和费用承担的约定：</w:t>
      </w:r>
      <w:r>
        <w:rPr>
          <w:color w:val="000000"/>
          <w:sz w:val="21"/>
          <w:u w:val="single"/>
        </w:rPr>
        <w:t xml:space="preserve">  /     </w:t>
      </w:r>
      <w:r>
        <w:rPr>
          <w:color w:val="000000"/>
          <w:sz w:val="21"/>
        </w:rPr>
        <w:t>。</w:t>
      </w:r>
    </w:p>
    <w:p>
      <w:pPr>
        <w:ind w:firstLine="600"/>
        <w:jc w:val="both"/>
      </w:pPr>
      <w:r>
        <w:rPr>
          <w:color w:val="000000"/>
          <w:sz w:val="21"/>
        </w:rPr>
        <w:t>4.2</w:t>
      </w:r>
      <w:r>
        <w:rPr>
          <w:color w:val="000000"/>
          <w:sz w:val="21"/>
        </w:rPr>
        <w:t>监理人员</w:t>
      </w:r>
    </w:p>
    <w:p>
      <w:pPr>
        <w:ind w:firstLine="600"/>
        <w:jc w:val="both"/>
      </w:pPr>
      <w:r>
        <w:rPr>
          <w:color w:val="000000"/>
          <w:sz w:val="21"/>
        </w:rPr>
        <w:t>总监理工程师：</w:t>
      </w:r>
    </w:p>
    <w:p>
      <w:pPr>
        <w:ind w:firstLine="600"/>
        <w:jc w:val="both"/>
      </w:pPr>
      <w:r>
        <w:rPr>
          <w:color w:val="000000"/>
          <w:sz w:val="21"/>
        </w:rPr>
        <w:t>姓名：</w:t>
      </w:r>
      <w:r>
        <w:rPr>
          <w:color w:val="000000"/>
          <w:sz w:val="21"/>
          <w:u w:val="single"/>
        </w:rPr>
        <w:t xml:space="preserve">               </w:t>
      </w:r>
      <w:r>
        <w:rPr>
          <w:color w:val="000000"/>
          <w:sz w:val="21"/>
        </w:rPr>
        <w:t>；</w:t>
      </w:r>
    </w:p>
    <w:p>
      <w:pPr>
        <w:ind w:firstLine="600"/>
        <w:jc w:val="both"/>
      </w:pPr>
      <w:r>
        <w:rPr>
          <w:color w:val="000000"/>
          <w:sz w:val="21"/>
        </w:rPr>
        <w:t>职务：</w:t>
      </w:r>
      <w:r>
        <w:rPr>
          <w:color w:val="000000"/>
          <w:sz w:val="21"/>
          <w:u w:val="single"/>
        </w:rPr>
        <w:t xml:space="preserve">               </w:t>
      </w:r>
      <w:r>
        <w:rPr>
          <w:color w:val="000000"/>
          <w:sz w:val="21"/>
        </w:rPr>
        <w:t>；</w:t>
      </w:r>
    </w:p>
    <w:p>
      <w:pPr>
        <w:ind w:firstLine="600"/>
        <w:jc w:val="both"/>
      </w:pPr>
      <w:r>
        <w:rPr>
          <w:color w:val="000000"/>
          <w:sz w:val="21"/>
        </w:rPr>
        <w:t>监理工程师执业资格证书号：</w:t>
      </w:r>
      <w:r>
        <w:rPr>
          <w:color w:val="000000"/>
          <w:sz w:val="21"/>
          <w:u w:val="single"/>
        </w:rPr>
        <w:t xml:space="preserve">    </w:t>
      </w:r>
      <w:r>
        <w:rPr>
          <w:color w:val="000000"/>
          <w:sz w:val="21"/>
          <w:u w:val="single"/>
        </w:rPr>
        <w:t xml:space="preserve">               </w:t>
      </w:r>
      <w:r>
        <w:rPr>
          <w:color w:val="000000"/>
          <w:sz w:val="21"/>
        </w:rPr>
        <w:t>；</w:t>
      </w:r>
    </w:p>
    <w:p>
      <w:pPr>
        <w:ind w:firstLine="600"/>
        <w:jc w:val="both"/>
      </w:pPr>
      <w:r>
        <w:rPr>
          <w:color w:val="000000"/>
          <w:sz w:val="21"/>
        </w:rPr>
        <w:t>联系电话：</w:t>
      </w:r>
      <w:r>
        <w:rPr>
          <w:color w:val="000000"/>
          <w:sz w:val="21"/>
          <w:u w:val="single"/>
        </w:rPr>
        <w:t xml:space="preserve">     </w:t>
      </w:r>
      <w:r>
        <w:rPr>
          <w:color w:val="000000"/>
          <w:sz w:val="21"/>
          <w:u w:val="single"/>
        </w:rPr>
        <w:t xml:space="preserve">               </w:t>
      </w:r>
      <w:r>
        <w:rPr>
          <w:color w:val="000000"/>
          <w:sz w:val="21"/>
        </w:rPr>
        <w:t>；</w:t>
      </w:r>
    </w:p>
    <w:p>
      <w:pPr>
        <w:ind w:firstLine="600"/>
        <w:jc w:val="both"/>
      </w:pPr>
      <w:r>
        <w:rPr>
          <w:color w:val="000000"/>
          <w:sz w:val="21"/>
        </w:rPr>
        <w:t>电子信箱：</w:t>
      </w:r>
      <w:r>
        <w:rPr>
          <w:color w:val="000000"/>
          <w:sz w:val="21"/>
          <w:u w:val="single"/>
        </w:rPr>
        <w:t xml:space="preserve">               </w:t>
      </w:r>
      <w:r>
        <w:rPr>
          <w:color w:val="000000"/>
          <w:sz w:val="21"/>
        </w:rPr>
        <w:t>；</w:t>
      </w:r>
    </w:p>
    <w:p>
      <w:pPr>
        <w:ind w:firstLine="600"/>
        <w:jc w:val="both"/>
      </w:pPr>
      <w:r>
        <w:rPr>
          <w:color w:val="000000"/>
          <w:sz w:val="21"/>
        </w:rPr>
        <w:t>通信地址：</w:t>
      </w:r>
      <w:r>
        <w:rPr>
          <w:color w:val="000000"/>
          <w:sz w:val="21"/>
          <w:u w:val="single"/>
        </w:rPr>
        <w:t xml:space="preserve">               </w:t>
      </w:r>
      <w:r>
        <w:rPr>
          <w:color w:val="000000"/>
          <w:sz w:val="21"/>
        </w:rPr>
        <w:t>；</w:t>
      </w:r>
    </w:p>
    <w:p>
      <w:pPr>
        <w:ind w:firstLine="600"/>
        <w:jc w:val="both"/>
      </w:pPr>
      <w:r>
        <w:rPr>
          <w:color w:val="000000"/>
          <w:sz w:val="21"/>
        </w:rPr>
        <w:t>关于监理人的其他约定：</w:t>
      </w:r>
      <w:r>
        <w:rPr>
          <w:color w:val="000000"/>
          <w:sz w:val="21"/>
          <w:u w:val="single"/>
        </w:rPr>
        <w:t>专项批准事件的监理工程师，对工程进度款支付申请进行审查；对工程（设计）变更的必要性和合理性进行审查，根据合同原则审查各项签证的真实性、及时性、资料完整性；对变更工程组织计量。上述行为确定前必须报建设方批准方视为生效。</w:t>
      </w:r>
    </w:p>
    <w:p>
      <w:pPr>
        <w:ind w:firstLine="600"/>
        <w:jc w:val="both"/>
      </w:pPr>
      <w:r>
        <w:rPr>
          <w:color w:val="000000"/>
          <w:sz w:val="21"/>
        </w:rPr>
        <w:t>4.4</w:t>
      </w:r>
      <w:r>
        <w:rPr>
          <w:color w:val="000000"/>
          <w:sz w:val="21"/>
        </w:rPr>
        <w:t>商定或确定</w:t>
      </w:r>
    </w:p>
    <w:p>
      <w:pPr>
        <w:ind w:firstLine="600"/>
        <w:jc w:val="both"/>
      </w:pPr>
      <w:r>
        <w:rPr>
          <w:color w:val="000000"/>
          <w:sz w:val="21"/>
        </w:rPr>
        <w:t>在甲方和乙方不能通过协商达成一致意见时，甲方授权监理人对以下事项进行确定：</w:t>
      </w:r>
    </w:p>
    <w:p>
      <w:pPr>
        <w:ind w:firstLine="600"/>
        <w:jc w:val="left"/>
      </w:pPr>
      <w:r>
        <w:rPr>
          <w:color w:val="000000"/>
          <w:sz w:val="21"/>
        </w:rPr>
        <w:t>（</w:t>
      </w:r>
      <w:r>
        <w:rPr>
          <w:color w:val="000000"/>
          <w:sz w:val="21"/>
        </w:rPr>
        <w:t>1</w:t>
      </w:r>
      <w:r>
        <w:rPr>
          <w:color w:val="000000"/>
          <w:sz w:val="21"/>
        </w:rPr>
        <w:t>）</w:t>
      </w:r>
      <w:r>
        <w:rPr>
          <w:color w:val="000000"/>
          <w:sz w:val="21"/>
          <w:u w:val="single"/>
        </w:rPr>
        <w:t xml:space="preserve">              /                </w:t>
      </w:r>
      <w:r>
        <w:rPr>
          <w:color w:val="000000"/>
          <w:sz w:val="21"/>
        </w:rPr>
        <w:t>；</w:t>
      </w:r>
    </w:p>
    <w:p>
      <w:pPr>
        <w:ind w:firstLine="600"/>
        <w:jc w:val="left"/>
      </w:pPr>
      <w:r>
        <w:rPr>
          <w:color w:val="000000"/>
          <w:sz w:val="21"/>
        </w:rPr>
        <w:t>（</w:t>
      </w:r>
      <w:r>
        <w:rPr>
          <w:color w:val="000000"/>
          <w:sz w:val="21"/>
        </w:rPr>
        <w:t>2</w:t>
      </w:r>
      <w:r>
        <w:rPr>
          <w:color w:val="000000"/>
          <w:sz w:val="21"/>
        </w:rPr>
        <w:t>）</w:t>
      </w:r>
      <w:r>
        <w:rPr>
          <w:color w:val="000000"/>
          <w:sz w:val="21"/>
          <w:u w:val="single"/>
        </w:rPr>
        <w:t xml:space="preserve">              /                </w:t>
      </w:r>
      <w:r>
        <w:rPr>
          <w:color w:val="000000"/>
          <w:sz w:val="21"/>
        </w:rPr>
        <w:t>；</w:t>
      </w:r>
    </w:p>
    <w:p>
      <w:pPr>
        <w:ind w:firstLine="600"/>
        <w:jc w:val="left"/>
      </w:pPr>
      <w:r>
        <w:rPr>
          <w:color w:val="000000"/>
          <w:sz w:val="21"/>
        </w:rPr>
        <w:t>（</w:t>
      </w:r>
      <w:r>
        <w:rPr>
          <w:color w:val="000000"/>
          <w:sz w:val="21"/>
        </w:rPr>
        <w:t>3</w:t>
      </w:r>
      <w:r>
        <w:rPr>
          <w:color w:val="000000"/>
          <w:sz w:val="21"/>
        </w:rPr>
        <w:t>）</w:t>
      </w:r>
      <w:r>
        <w:rPr>
          <w:color w:val="000000"/>
          <w:sz w:val="21"/>
          <w:u w:val="single"/>
        </w:rPr>
        <w:t xml:space="preserve">              /                </w:t>
      </w:r>
      <w:r>
        <w:rPr>
          <w:color w:val="000000"/>
          <w:sz w:val="21"/>
        </w:rPr>
        <w:t>。</w:t>
      </w:r>
    </w:p>
    <w:p>
      <w:pPr>
        <w:jc w:val="both"/>
      </w:pPr>
      <w:r>
        <w:rPr>
          <w:b/>
          <w:color w:val="000000"/>
          <w:sz w:val="21"/>
        </w:rPr>
        <w:t>5.</w:t>
      </w:r>
      <w:r>
        <w:rPr>
          <w:b/>
          <w:color w:val="000000"/>
          <w:sz w:val="21"/>
        </w:rPr>
        <w:t>工程质量</w:t>
      </w:r>
    </w:p>
    <w:p>
      <w:pPr>
        <w:ind w:firstLine="600"/>
        <w:jc w:val="both"/>
      </w:pPr>
      <w:r>
        <w:rPr>
          <w:color w:val="000000"/>
          <w:sz w:val="21"/>
        </w:rPr>
        <w:t>5.1</w:t>
      </w:r>
      <w:r>
        <w:rPr>
          <w:color w:val="000000"/>
          <w:sz w:val="21"/>
        </w:rPr>
        <w:t>质量要求</w:t>
      </w:r>
    </w:p>
    <w:p>
      <w:pPr>
        <w:ind w:firstLine="600"/>
        <w:jc w:val="left"/>
      </w:pPr>
      <w:r>
        <w:rPr>
          <w:color w:val="000000"/>
          <w:sz w:val="21"/>
        </w:rPr>
        <w:t>5.1.1</w:t>
      </w:r>
      <w:r>
        <w:rPr>
          <w:color w:val="000000"/>
          <w:sz w:val="21"/>
        </w:rPr>
        <w:t>特殊质量标准和要求：</w:t>
      </w:r>
      <w:r>
        <w:rPr>
          <w:color w:val="000000"/>
          <w:sz w:val="21"/>
          <w:u w:val="single"/>
        </w:rPr>
        <w:t>严格按甲方提供的施工图、工程量清单进行施工，按照设计文件和有关技术标准、规范和合同规定施工，验收标准按《建筑工程施工质量验收统一标准》（</w:t>
      </w:r>
      <w:r>
        <w:rPr>
          <w:color w:val="000000"/>
          <w:sz w:val="21"/>
          <w:u w:val="single"/>
        </w:rPr>
        <w:t>GB50300-2013</w:t>
      </w:r>
      <w:r>
        <w:rPr>
          <w:color w:val="000000"/>
          <w:sz w:val="21"/>
          <w:u w:val="single"/>
        </w:rPr>
        <w:t>）等国家、省有关规范合格标准执行，必须达到新竣工备案制的合格标准。</w:t>
      </w:r>
    </w:p>
    <w:p>
      <w:pPr>
        <w:jc w:val="left"/>
      </w:pPr>
      <w:r>
        <w:rPr>
          <w:color w:val="000000"/>
          <w:sz w:val="21"/>
        </w:rPr>
        <w:t>关于工程奖项的约定：</w:t>
      </w:r>
      <w:r>
        <w:rPr>
          <w:color w:val="000000"/>
          <w:sz w:val="21"/>
          <w:u w:val="single"/>
        </w:rPr>
        <w:t>本项目不设工程奖项</w:t>
      </w:r>
      <w:r>
        <w:rPr>
          <w:color w:val="000000"/>
          <w:sz w:val="21"/>
        </w:rPr>
        <w:t>。</w:t>
      </w:r>
    </w:p>
    <w:p>
      <w:pPr>
        <w:ind w:firstLine="600"/>
        <w:jc w:val="both"/>
      </w:pPr>
      <w:r>
        <w:rPr>
          <w:color w:val="000000"/>
          <w:sz w:val="21"/>
        </w:rPr>
        <w:t>5.3</w:t>
      </w:r>
      <w:r>
        <w:rPr>
          <w:color w:val="000000"/>
          <w:sz w:val="21"/>
        </w:rPr>
        <w:t>隐蔽工程检查</w:t>
      </w:r>
    </w:p>
    <w:p>
      <w:pPr>
        <w:ind w:firstLine="600"/>
        <w:jc w:val="left"/>
      </w:pPr>
      <w:r>
        <w:rPr>
          <w:color w:val="000000"/>
          <w:sz w:val="21"/>
        </w:rPr>
        <w:t>5.3.2</w:t>
      </w:r>
      <w:r>
        <w:rPr>
          <w:color w:val="000000"/>
          <w:sz w:val="21"/>
        </w:rPr>
        <w:t>乙方提前通知监理人隐蔽工程检查的期限的约定：</w:t>
      </w:r>
    </w:p>
    <w:p>
      <w:pPr>
        <w:jc w:val="left"/>
      </w:pPr>
      <w:r>
        <w:rPr>
          <w:color w:val="000000"/>
          <w:sz w:val="21"/>
          <w:u w:val="single"/>
        </w:rPr>
        <w:t xml:space="preserve"> 48</w:t>
      </w:r>
      <w:r>
        <w:rPr>
          <w:color w:val="000000"/>
          <w:sz w:val="21"/>
          <w:u w:val="single"/>
        </w:rPr>
        <w:t>小时</w:t>
      </w:r>
      <w:r>
        <w:rPr>
          <w:color w:val="000000"/>
          <w:sz w:val="21"/>
        </w:rPr>
        <w:t>。</w:t>
      </w:r>
    </w:p>
    <w:p>
      <w:pPr>
        <w:ind w:firstLine="600"/>
        <w:jc w:val="left"/>
      </w:pPr>
      <w:r>
        <w:rPr>
          <w:color w:val="000000"/>
          <w:sz w:val="21"/>
        </w:rPr>
        <w:t>监理人不能按时进行检查时，应提前</w:t>
      </w:r>
      <w:r>
        <w:rPr>
          <w:color w:val="000000"/>
          <w:sz w:val="21"/>
          <w:u w:val="single"/>
        </w:rPr>
        <w:t>8</w:t>
      </w:r>
      <w:r>
        <w:rPr>
          <w:color w:val="000000"/>
          <w:sz w:val="21"/>
        </w:rPr>
        <w:t>小时提交书面延期要求。</w:t>
      </w:r>
    </w:p>
    <w:p>
      <w:pPr>
        <w:ind w:firstLine="600"/>
        <w:jc w:val="left"/>
      </w:pPr>
      <w:r>
        <w:rPr>
          <w:color w:val="000000"/>
          <w:sz w:val="21"/>
        </w:rPr>
        <w:t>关于延期最长不得超过：</w:t>
      </w:r>
      <w:r>
        <w:rPr>
          <w:color w:val="000000"/>
          <w:sz w:val="21"/>
          <w:u w:val="single"/>
        </w:rPr>
        <w:t>24</w:t>
      </w:r>
      <w:r>
        <w:rPr>
          <w:color w:val="000000"/>
          <w:sz w:val="21"/>
        </w:rPr>
        <w:t>小时。</w:t>
      </w:r>
    </w:p>
    <w:p>
      <w:pPr>
        <w:jc w:val="both"/>
      </w:pPr>
      <w:r>
        <w:rPr>
          <w:b/>
          <w:color w:val="000000"/>
          <w:sz w:val="21"/>
        </w:rPr>
        <w:t>6.</w:t>
      </w:r>
      <w:r>
        <w:rPr>
          <w:b/>
          <w:color w:val="000000"/>
          <w:sz w:val="21"/>
        </w:rPr>
        <w:t>安全文明施工与环境保护</w:t>
      </w:r>
    </w:p>
    <w:p>
      <w:pPr>
        <w:ind w:firstLine="600"/>
        <w:jc w:val="both"/>
      </w:pPr>
      <w:r>
        <w:rPr>
          <w:color w:val="000000"/>
          <w:sz w:val="21"/>
        </w:rPr>
        <w:t>6.1</w:t>
      </w:r>
      <w:r>
        <w:rPr>
          <w:color w:val="000000"/>
          <w:sz w:val="21"/>
        </w:rPr>
        <w:t>安全文明施工</w:t>
      </w:r>
    </w:p>
    <w:p>
      <w:pPr>
        <w:ind w:firstLine="600"/>
        <w:jc w:val="left"/>
      </w:pPr>
      <w:r>
        <w:rPr>
          <w:color w:val="000000"/>
          <w:sz w:val="21"/>
        </w:rPr>
        <w:t>6.1.1</w:t>
      </w:r>
      <w:r>
        <w:rPr>
          <w:color w:val="000000"/>
          <w:sz w:val="21"/>
        </w:rPr>
        <w:t>项目安全生产的达标目标及相应事项的约定：</w:t>
      </w:r>
      <w:r>
        <w:rPr>
          <w:color w:val="000000"/>
          <w:sz w:val="21"/>
          <w:u w:val="single"/>
        </w:rPr>
        <w:t>乙方应遵守并执行《建筑施工安全检查标准》（</w:t>
      </w:r>
      <w:r>
        <w:rPr>
          <w:color w:val="000000"/>
          <w:sz w:val="21"/>
          <w:u w:val="single"/>
        </w:rPr>
        <w:t>JGJ59-2011</w:t>
      </w:r>
      <w:r>
        <w:rPr>
          <w:color w:val="000000"/>
          <w:sz w:val="21"/>
          <w:u w:val="single"/>
        </w:rPr>
        <w:t>）以及国家、广东省、</w:t>
      </w:r>
      <w:r>
        <w:rPr>
          <w:color w:val="000000"/>
          <w:sz w:val="21"/>
          <w:u w:val="single"/>
        </w:rPr>
        <w:t>云浮市</w:t>
      </w:r>
      <w:r>
        <w:rPr>
          <w:color w:val="000000"/>
          <w:sz w:val="21"/>
          <w:u w:val="single"/>
        </w:rPr>
        <w:t>有关规定、通知和管理办法和现行的关于安全文明施工的相关规定。</w:t>
      </w:r>
    </w:p>
    <w:p>
      <w:pPr>
        <w:ind w:firstLine="600"/>
        <w:jc w:val="left"/>
      </w:pPr>
      <w:r>
        <w:rPr>
          <w:color w:val="000000"/>
          <w:sz w:val="21"/>
          <w:u w:val="single"/>
        </w:rPr>
        <w:t>乙方应严格执行《危险性较大的分部分项工程安全管理办法》（建质</w:t>
      </w:r>
      <w:r>
        <w:rPr>
          <w:color w:val="000000"/>
          <w:sz w:val="21"/>
          <w:u w:val="single"/>
        </w:rPr>
        <w:t>[2009]87</w:t>
      </w:r>
      <w:r>
        <w:rPr>
          <w:color w:val="000000"/>
          <w:sz w:val="21"/>
          <w:u w:val="single"/>
        </w:rPr>
        <w:t>号）要求，梳理识别危险性较大的分部分项工程，并在施工前组织编制专项安全施工方案，超过一定规模的危险性较大分部分项工程还要组织专家论证。</w:t>
      </w:r>
      <w:r>
        <w:rPr>
          <w:color w:val="000000"/>
          <w:sz w:val="21"/>
        </w:rPr>
        <w:t>。</w:t>
      </w:r>
    </w:p>
    <w:p>
      <w:pPr>
        <w:ind w:firstLine="600"/>
        <w:jc w:val="left"/>
      </w:pPr>
      <w:r>
        <w:rPr>
          <w:color w:val="000000"/>
          <w:sz w:val="21"/>
        </w:rPr>
        <w:t>6.1.4</w:t>
      </w:r>
      <w:r>
        <w:rPr>
          <w:color w:val="000000"/>
          <w:sz w:val="21"/>
        </w:rPr>
        <w:t>关于治安保卫的特别约定：</w:t>
      </w:r>
      <w:r>
        <w:rPr>
          <w:color w:val="000000"/>
          <w:sz w:val="21"/>
          <w:u w:val="single"/>
        </w:rPr>
        <w:t>按通用合同条款约定，并实施施工现场全封闭管理，二十四小时保卫值班。乙方应加强对其工作人员（包括不限于本公司人员、临时雇员、临时进入工地人员等）遵守社会公序良俗及法律法规教育，凡有违反社会公序良俗及违法违规，甲方有权拒绝其参与本工程建设直至移送有权处理机关处理。凡被发包方拒绝参与本工程建设的人员，承包方应及时更换不低于原资质的人员，否则视为乙方根本性违约。</w:t>
      </w:r>
    </w:p>
    <w:p>
      <w:pPr>
        <w:ind w:firstLine="600"/>
        <w:jc w:val="left"/>
      </w:pPr>
      <w:r>
        <w:rPr>
          <w:color w:val="000000"/>
          <w:sz w:val="21"/>
        </w:rPr>
        <w:t>关于编制施工场地治安管理计划的约定：</w:t>
      </w:r>
      <w:r>
        <w:rPr>
          <w:color w:val="000000"/>
          <w:sz w:val="21"/>
          <w:u w:val="single"/>
        </w:rPr>
        <w:t>施工场地治安管理计划须报监理单位审核后再报甲方审批通过后才能实施。</w:t>
      </w:r>
    </w:p>
    <w:p>
      <w:pPr>
        <w:ind w:firstLine="600"/>
        <w:jc w:val="left"/>
      </w:pPr>
      <w:r>
        <w:rPr>
          <w:color w:val="000000"/>
          <w:sz w:val="21"/>
        </w:rPr>
        <w:t>6.1.5</w:t>
      </w:r>
      <w:r>
        <w:rPr>
          <w:color w:val="000000"/>
          <w:sz w:val="21"/>
        </w:rPr>
        <w:t>文明施工</w:t>
      </w:r>
    </w:p>
    <w:p>
      <w:pPr>
        <w:ind w:firstLine="600"/>
        <w:jc w:val="left"/>
      </w:pPr>
      <w:r>
        <w:rPr>
          <w:color w:val="000000"/>
          <w:sz w:val="21"/>
        </w:rPr>
        <w:t>合同当事人对文明施工的要求：</w:t>
      </w:r>
      <w:r>
        <w:rPr>
          <w:color w:val="000000"/>
          <w:sz w:val="21"/>
          <w:u w:val="single"/>
        </w:rPr>
        <w:t>乙方应遵守并执行《建筑施工安全检查标准》（</w:t>
      </w:r>
      <w:r>
        <w:rPr>
          <w:color w:val="000000"/>
          <w:sz w:val="21"/>
          <w:u w:val="single"/>
        </w:rPr>
        <w:t>JGJ59-2011</w:t>
      </w:r>
      <w:r>
        <w:rPr>
          <w:color w:val="000000"/>
          <w:sz w:val="21"/>
          <w:u w:val="single"/>
        </w:rPr>
        <w:t>）以及国家、广东省、</w:t>
      </w:r>
      <w:r>
        <w:rPr>
          <w:color w:val="000000"/>
          <w:sz w:val="21"/>
          <w:u w:val="single"/>
        </w:rPr>
        <w:t>云浮市</w:t>
      </w:r>
      <w:r>
        <w:rPr>
          <w:color w:val="000000"/>
          <w:sz w:val="21"/>
          <w:u w:val="single"/>
        </w:rPr>
        <w:t>现行的关于安全文明施工的相关规定。</w:t>
      </w:r>
    </w:p>
    <w:p>
      <w:pPr>
        <w:jc w:val="left"/>
      </w:pPr>
      <w:r>
        <w:rPr>
          <w:color w:val="000000"/>
          <w:sz w:val="21"/>
          <w:u w:val="single"/>
        </w:rPr>
        <w:t>特提：必须做好施工工地围蔽及施工涉及范围的扬尘治理等措施。</w:t>
      </w:r>
    </w:p>
    <w:p>
      <w:pPr>
        <w:ind w:firstLine="600"/>
        <w:jc w:val="both"/>
      </w:pPr>
      <w:r>
        <w:rPr>
          <w:color w:val="000000"/>
          <w:sz w:val="21"/>
        </w:rPr>
        <w:t>6.1.6</w:t>
      </w:r>
      <w:r>
        <w:rPr>
          <w:color w:val="000000"/>
          <w:sz w:val="21"/>
        </w:rPr>
        <w:t>关于安全文明施工费支付比例和支付期限的约定</w:t>
      </w:r>
      <w:r>
        <w:rPr>
          <w:color w:val="000000"/>
          <w:sz w:val="21"/>
          <w:u w:val="single"/>
        </w:rPr>
        <w:t>：</w:t>
      </w:r>
      <w:r>
        <w:rPr>
          <w:sz w:val="21"/>
          <w:u w:val="single"/>
        </w:rPr>
        <w:t xml:space="preserve"> </w:t>
      </w:r>
      <w:r>
        <w:rPr>
          <w:color w:val="000000"/>
          <w:sz w:val="21"/>
          <w:u w:val="single"/>
        </w:rPr>
        <w:t>。</w:t>
      </w:r>
    </w:p>
    <w:p>
      <w:pPr>
        <w:jc w:val="both"/>
      </w:pPr>
      <w:r>
        <w:rPr>
          <w:b/>
          <w:color w:val="000000"/>
          <w:sz w:val="21"/>
        </w:rPr>
        <w:t>7.</w:t>
      </w:r>
      <w:r>
        <w:rPr>
          <w:b/>
          <w:color w:val="000000"/>
          <w:sz w:val="21"/>
        </w:rPr>
        <w:t>工期和进度</w:t>
      </w:r>
    </w:p>
    <w:p>
      <w:pPr>
        <w:ind w:firstLine="600"/>
        <w:jc w:val="both"/>
      </w:pPr>
      <w:r>
        <w:rPr>
          <w:color w:val="000000"/>
          <w:sz w:val="21"/>
        </w:rPr>
        <w:t>7.1</w:t>
      </w:r>
      <w:r>
        <w:rPr>
          <w:color w:val="000000"/>
          <w:sz w:val="21"/>
        </w:rPr>
        <w:t>施工组织设计</w:t>
      </w:r>
    </w:p>
    <w:p>
      <w:pPr>
        <w:ind w:firstLine="600"/>
        <w:jc w:val="left"/>
      </w:pPr>
      <w:r>
        <w:rPr>
          <w:color w:val="000000"/>
          <w:sz w:val="21"/>
        </w:rPr>
        <w:t>7.1.1</w:t>
      </w:r>
      <w:r>
        <w:rPr>
          <w:color w:val="000000"/>
          <w:sz w:val="21"/>
        </w:rPr>
        <w:t>合同当事人约定的施工组织设计应包括的其他内容：</w:t>
      </w:r>
      <w:r>
        <w:rPr>
          <w:color w:val="000000"/>
          <w:sz w:val="21"/>
          <w:u w:val="single"/>
        </w:rPr>
        <w:t>乙方对所有现场作业及周边施工方法的完备性、稳定性和安全性负责，并应按照合同约定的工作内容和施工进度要求，向监理工程师提交合同工程拟采用的施工组织设计和工作安排的详细说明。如乙方对施工组织设计和工作安排作出重大修改，应事先征得监理工程师同意，并报甲方批准。</w:t>
      </w:r>
    </w:p>
    <w:p>
      <w:pPr>
        <w:ind w:firstLine="600"/>
        <w:jc w:val="left"/>
      </w:pPr>
      <w:r>
        <w:rPr>
          <w:color w:val="000000"/>
          <w:sz w:val="21"/>
        </w:rPr>
        <w:t>7.1.2</w:t>
      </w:r>
      <w:r>
        <w:rPr>
          <w:color w:val="000000"/>
          <w:sz w:val="21"/>
        </w:rPr>
        <w:t>施工组织设计的提交和修改</w:t>
      </w:r>
    </w:p>
    <w:p>
      <w:pPr>
        <w:ind w:firstLine="600"/>
        <w:jc w:val="left"/>
      </w:pPr>
      <w:r>
        <w:rPr>
          <w:color w:val="000000"/>
          <w:sz w:val="21"/>
        </w:rPr>
        <w:t>乙方提交详细施工组织设计的期限的约定：</w:t>
      </w:r>
      <w:r>
        <w:rPr>
          <w:color w:val="000000"/>
          <w:sz w:val="21"/>
          <w:u w:val="single"/>
        </w:rPr>
        <w:t>乙方应在签订本合同后的</w:t>
      </w:r>
      <w:r>
        <w:rPr>
          <w:color w:val="000000"/>
          <w:sz w:val="21"/>
          <w:u w:val="single"/>
        </w:rPr>
        <w:t>15</w:t>
      </w:r>
      <w:r>
        <w:rPr>
          <w:color w:val="000000"/>
          <w:sz w:val="21"/>
          <w:u w:val="single"/>
        </w:rPr>
        <w:t>天内，向监理工程师提交一式两份施工组织设计和合同工程进度计划</w:t>
      </w:r>
      <w:r>
        <w:rPr>
          <w:color w:val="000000"/>
          <w:sz w:val="21"/>
          <w:u w:val="single"/>
        </w:rPr>
        <w:t>,</w:t>
      </w:r>
      <w:r>
        <w:rPr>
          <w:color w:val="000000"/>
          <w:sz w:val="21"/>
          <w:u w:val="single"/>
        </w:rPr>
        <w:t>工程进度计划，应对合同工程的全部施工作业提出总体上的施工方法、施工安排、作业顺序和时间表。合同约定有单位工程的，乙方还应编制单位工程进度计划。</w:t>
      </w:r>
    </w:p>
    <w:p>
      <w:pPr>
        <w:ind w:firstLine="600"/>
        <w:jc w:val="left"/>
      </w:pPr>
      <w:r>
        <w:rPr>
          <w:color w:val="000000"/>
          <w:sz w:val="21"/>
        </w:rPr>
        <w:t>甲方和监理人在收到详细的施工组织设计后确认或提出修改意见的期限：</w:t>
      </w:r>
      <w:r>
        <w:rPr>
          <w:color w:val="000000"/>
          <w:sz w:val="21"/>
          <w:u w:val="single"/>
        </w:rPr>
        <w:t>经甲方批准后，监理工程师应在收到该设计和计划后的</w:t>
      </w:r>
      <w:r>
        <w:rPr>
          <w:color w:val="000000"/>
          <w:sz w:val="21"/>
          <w:u w:val="single"/>
        </w:rPr>
        <w:t>7</w:t>
      </w:r>
      <w:r>
        <w:rPr>
          <w:color w:val="000000"/>
          <w:sz w:val="21"/>
          <w:u w:val="single"/>
        </w:rPr>
        <w:t>天内予以确认或提出修改意见，逾期不确认也不提出书面意见的，视为同意。工程进度计划，应对合同工程的全部施工作业提出总体上的施工方法、施工安排、作业顺序和时间表。合同约定有单位工程的，乙方还应编制单位工程进度计划。</w:t>
      </w:r>
    </w:p>
    <w:p>
      <w:pPr>
        <w:ind w:firstLine="600"/>
        <w:jc w:val="both"/>
      </w:pPr>
      <w:r>
        <w:rPr>
          <w:color w:val="000000"/>
          <w:sz w:val="21"/>
        </w:rPr>
        <w:t>7.2</w:t>
      </w:r>
      <w:r>
        <w:rPr>
          <w:color w:val="000000"/>
          <w:sz w:val="21"/>
        </w:rPr>
        <w:t>施工进度计划</w:t>
      </w:r>
    </w:p>
    <w:p>
      <w:pPr>
        <w:ind w:firstLine="600"/>
        <w:jc w:val="left"/>
      </w:pPr>
      <w:r>
        <w:rPr>
          <w:color w:val="000000"/>
          <w:sz w:val="21"/>
        </w:rPr>
        <w:t>7.2.1</w:t>
      </w:r>
      <w:r>
        <w:rPr>
          <w:color w:val="000000"/>
          <w:sz w:val="21"/>
        </w:rPr>
        <w:t>施工进度计划的编制</w:t>
      </w:r>
    </w:p>
    <w:p>
      <w:pPr>
        <w:ind w:firstLine="600"/>
        <w:jc w:val="both"/>
      </w:pPr>
      <w:r>
        <w:rPr>
          <w:color w:val="000000"/>
          <w:sz w:val="21"/>
        </w:rPr>
        <w:t>乙方应按照第</w:t>
      </w:r>
      <w:r>
        <w:rPr>
          <w:color w:val="000000"/>
          <w:sz w:val="21"/>
        </w:rPr>
        <w:t>7.1</w:t>
      </w:r>
      <w:r>
        <w:rPr>
          <w:color w:val="000000"/>
          <w:sz w:val="21"/>
        </w:rPr>
        <w:t>款〔施工组织设计〕约定提交详细的施工进度计划，施工进度计划的编制应当符合国家法律规定和一般工程实践惯例，</w:t>
      </w:r>
      <w:r>
        <w:rPr>
          <w:color w:val="000000"/>
          <w:sz w:val="21"/>
          <w:u w:val="single"/>
        </w:rPr>
        <w:t>工程进度计划，应对合同工程的全部施工作业提出总体上的施工方法、施工安排、作业顺序和时间表。合同约定有单位工程的，乙方还应编制单位工程进度计划。</w:t>
      </w:r>
      <w:r>
        <w:rPr>
          <w:color w:val="000000"/>
          <w:sz w:val="21"/>
        </w:rPr>
        <w:t>施工进度计划经监理人审核、甲方批准后实施。施工进度计划是控制工程进度的依据，也是工程进度款支付的参考依据，甲方和监理人有权按照施工进度计划检查工程进度情况。</w:t>
      </w:r>
    </w:p>
    <w:p>
      <w:pPr>
        <w:ind w:firstLine="600"/>
        <w:jc w:val="left"/>
      </w:pPr>
      <w:r>
        <w:rPr>
          <w:color w:val="000000"/>
          <w:sz w:val="21"/>
          <w:u w:val="single"/>
        </w:rPr>
        <w:t>乙方应编制每月施工进度报告，同时每季对进度计划修订一次，并在每月或季结束后的</w:t>
      </w:r>
      <w:r>
        <w:rPr>
          <w:color w:val="000000"/>
          <w:sz w:val="21"/>
          <w:u w:val="single"/>
        </w:rPr>
        <w:t>5</w:t>
      </w:r>
      <w:r>
        <w:rPr>
          <w:color w:val="000000"/>
          <w:sz w:val="21"/>
          <w:u w:val="single"/>
        </w:rPr>
        <w:t>天内向监理理工程师提交上述报告和修订计划一式两份。月施工进度报告的内容至少应包括：</w:t>
      </w:r>
    </w:p>
    <w:p>
      <w:pPr>
        <w:ind w:firstLine="600"/>
        <w:jc w:val="left"/>
      </w:pPr>
      <w:r>
        <w:rPr>
          <w:color w:val="000000"/>
          <w:sz w:val="21"/>
          <w:u w:val="single"/>
        </w:rPr>
        <w:t>（</w:t>
      </w:r>
      <w:r>
        <w:rPr>
          <w:color w:val="000000"/>
          <w:sz w:val="21"/>
          <w:u w:val="single"/>
        </w:rPr>
        <w:t>1</w:t>
      </w:r>
      <w:r>
        <w:rPr>
          <w:color w:val="000000"/>
          <w:sz w:val="21"/>
          <w:u w:val="single"/>
        </w:rPr>
        <w:t>）施工、安装、试验以及其他甲方工作等进展情况的图表和说明；</w:t>
      </w:r>
    </w:p>
    <w:p>
      <w:pPr>
        <w:ind w:firstLine="600"/>
        <w:jc w:val="left"/>
      </w:pPr>
      <w:r>
        <w:rPr>
          <w:color w:val="000000"/>
          <w:sz w:val="21"/>
          <w:u w:val="single"/>
        </w:rPr>
        <w:t>（</w:t>
      </w:r>
      <w:r>
        <w:rPr>
          <w:color w:val="000000"/>
          <w:sz w:val="21"/>
          <w:u w:val="single"/>
        </w:rPr>
        <w:t>2</w:t>
      </w:r>
      <w:r>
        <w:rPr>
          <w:color w:val="000000"/>
          <w:sz w:val="21"/>
          <w:u w:val="single"/>
        </w:rPr>
        <w:t>）材料、设备、货物的采购和制造商名称、地点以及进入现场情况；</w:t>
      </w:r>
    </w:p>
    <w:p>
      <w:pPr>
        <w:ind w:firstLine="600"/>
        <w:jc w:val="left"/>
      </w:pPr>
      <w:r>
        <w:rPr>
          <w:color w:val="000000"/>
          <w:sz w:val="21"/>
          <w:u w:val="single"/>
        </w:rPr>
        <w:t>（</w:t>
      </w:r>
      <w:r>
        <w:rPr>
          <w:color w:val="000000"/>
          <w:sz w:val="21"/>
          <w:u w:val="single"/>
        </w:rPr>
        <w:t>3</w:t>
      </w:r>
      <w:r>
        <w:rPr>
          <w:color w:val="000000"/>
          <w:sz w:val="21"/>
          <w:u w:val="single"/>
        </w:rPr>
        <w:t>）索赔情况和安全统计；</w:t>
      </w:r>
    </w:p>
    <w:p>
      <w:pPr>
        <w:ind w:firstLine="600"/>
        <w:jc w:val="left"/>
      </w:pPr>
      <w:r>
        <w:rPr>
          <w:color w:val="000000"/>
          <w:sz w:val="21"/>
          <w:u w:val="single"/>
        </w:rPr>
        <w:t>（</w:t>
      </w:r>
      <w:r>
        <w:rPr>
          <w:color w:val="000000"/>
          <w:sz w:val="21"/>
          <w:u w:val="single"/>
        </w:rPr>
        <w:t>4</w:t>
      </w:r>
      <w:r>
        <w:rPr>
          <w:color w:val="000000"/>
          <w:sz w:val="21"/>
          <w:u w:val="single"/>
        </w:rPr>
        <w:t>）实际进度与计划进度的对比，以及为消除延误正在或准备采取的措施。</w:t>
      </w:r>
    </w:p>
    <w:p>
      <w:pPr>
        <w:ind w:firstLine="600"/>
        <w:jc w:val="left"/>
      </w:pPr>
      <w:r>
        <w:rPr>
          <w:color w:val="000000"/>
          <w:sz w:val="21"/>
          <w:u w:val="single"/>
        </w:rPr>
        <w:t>（</w:t>
      </w:r>
      <w:r>
        <w:rPr>
          <w:color w:val="000000"/>
          <w:sz w:val="21"/>
          <w:u w:val="single"/>
        </w:rPr>
        <w:t>5</w:t>
      </w:r>
      <w:r>
        <w:rPr>
          <w:color w:val="000000"/>
          <w:sz w:val="21"/>
          <w:u w:val="single"/>
        </w:rPr>
        <w:t>）施工组织计划和合同工程进度计划是甲方考核乙方工期的依据，也是乙方向甲方申请工程进度款的依据（每月核定工期一次）。</w:t>
      </w:r>
    </w:p>
    <w:p>
      <w:pPr>
        <w:ind w:firstLine="600"/>
        <w:jc w:val="left"/>
      </w:pPr>
      <w:r>
        <w:rPr>
          <w:color w:val="000000"/>
          <w:sz w:val="21"/>
          <w:u w:val="single"/>
        </w:rPr>
        <w:t>（</w:t>
      </w:r>
      <w:r>
        <w:rPr>
          <w:color w:val="000000"/>
          <w:sz w:val="21"/>
          <w:u w:val="single"/>
        </w:rPr>
        <w:t>6</w:t>
      </w:r>
      <w:r>
        <w:rPr>
          <w:color w:val="000000"/>
          <w:sz w:val="21"/>
          <w:u w:val="single"/>
        </w:rPr>
        <w:t>）乙方对所有现场作业和施工方法的完备性、稳定性和安全性负责，并应按照合同约定的工作内容和施工进度要求，向监理工程师提交合同工程拟采用的施工组织设计和工作安排的详细说明。如乙方对施工组织设计和工作安排作出重大修改，应事先征得监理工程师同意，并报甲方批准。</w:t>
      </w:r>
    </w:p>
    <w:p>
      <w:pPr>
        <w:ind w:firstLine="600"/>
        <w:jc w:val="left"/>
      </w:pPr>
      <w:r>
        <w:rPr>
          <w:color w:val="000000"/>
          <w:sz w:val="21"/>
        </w:rPr>
        <w:t>7.2.2</w:t>
      </w:r>
      <w:r>
        <w:rPr>
          <w:color w:val="000000"/>
          <w:sz w:val="21"/>
        </w:rPr>
        <w:t>施工进度计划的修订</w:t>
      </w:r>
    </w:p>
    <w:p>
      <w:pPr>
        <w:ind w:firstLine="600"/>
        <w:jc w:val="left"/>
      </w:pPr>
      <w:r>
        <w:rPr>
          <w:color w:val="000000"/>
          <w:sz w:val="21"/>
        </w:rPr>
        <w:t>甲方和监理人在收到修订的施工进度计划后确认或提出修改意见的期限：</w:t>
      </w:r>
      <w:r>
        <w:rPr>
          <w:color w:val="000000"/>
          <w:sz w:val="21"/>
          <w:u w:val="single"/>
        </w:rPr>
        <w:t>甲方和监理工程师应在</w:t>
      </w:r>
      <w:r>
        <w:rPr>
          <w:color w:val="000000"/>
          <w:sz w:val="21"/>
          <w:u w:val="single"/>
        </w:rPr>
        <w:t>7</w:t>
      </w:r>
      <w:r>
        <w:rPr>
          <w:color w:val="000000"/>
          <w:sz w:val="21"/>
          <w:u w:val="single"/>
        </w:rPr>
        <w:t>天内予以确认或提出修改意见</w:t>
      </w:r>
      <w:r>
        <w:rPr>
          <w:color w:val="000000"/>
          <w:sz w:val="21"/>
        </w:rPr>
        <w:t>。</w:t>
      </w:r>
    </w:p>
    <w:p>
      <w:pPr>
        <w:ind w:firstLine="600"/>
        <w:jc w:val="both"/>
      </w:pPr>
      <w:r>
        <w:rPr>
          <w:color w:val="000000"/>
          <w:sz w:val="21"/>
        </w:rPr>
        <w:t>7.3</w:t>
      </w:r>
      <w:r>
        <w:rPr>
          <w:color w:val="000000"/>
          <w:sz w:val="21"/>
        </w:rPr>
        <w:t>开工</w:t>
      </w:r>
    </w:p>
    <w:p>
      <w:pPr>
        <w:ind w:firstLine="645"/>
        <w:jc w:val="left"/>
      </w:pPr>
      <w:r>
        <w:rPr>
          <w:color w:val="000000"/>
          <w:sz w:val="21"/>
        </w:rPr>
        <w:t>关于乙方提交工程开工报审表的期限：</w:t>
      </w:r>
      <w:r>
        <w:rPr>
          <w:color w:val="000000"/>
          <w:sz w:val="21"/>
          <w:u w:val="single"/>
        </w:rPr>
        <w:t>开工前</w:t>
      </w:r>
      <w:r>
        <w:rPr>
          <w:color w:val="000000"/>
          <w:sz w:val="21"/>
          <w:u w:val="single"/>
        </w:rPr>
        <w:t>10</w:t>
      </w:r>
      <w:r>
        <w:rPr>
          <w:color w:val="000000"/>
          <w:sz w:val="21"/>
          <w:u w:val="single"/>
        </w:rPr>
        <w:t>日历天</w:t>
      </w:r>
      <w:r>
        <w:rPr>
          <w:color w:val="000000"/>
          <w:sz w:val="21"/>
        </w:rPr>
        <w:t>。</w:t>
      </w:r>
    </w:p>
    <w:p>
      <w:pPr>
        <w:ind w:firstLine="645"/>
        <w:jc w:val="left"/>
      </w:pPr>
      <w:r>
        <w:rPr>
          <w:color w:val="000000"/>
          <w:sz w:val="21"/>
        </w:rPr>
        <w:t>关于甲方应完成的其他开工准备工作及期限：</w:t>
      </w:r>
      <w:r>
        <w:rPr>
          <w:color w:val="000000"/>
          <w:sz w:val="21"/>
          <w:u w:val="single"/>
        </w:rPr>
        <w:t>开工前</w:t>
      </w:r>
      <w:r>
        <w:rPr>
          <w:color w:val="000000"/>
          <w:sz w:val="21"/>
          <w:u w:val="single"/>
        </w:rPr>
        <w:t>5</w:t>
      </w:r>
      <w:r>
        <w:rPr>
          <w:color w:val="000000"/>
          <w:sz w:val="21"/>
          <w:u w:val="single"/>
        </w:rPr>
        <w:t>日历天协调帮助乙方完成人员、机械、材料进场，进行周边施工安全教育和技术交底</w:t>
      </w:r>
      <w:r>
        <w:rPr>
          <w:color w:val="000000"/>
          <w:sz w:val="21"/>
        </w:rPr>
        <w:t>。</w:t>
      </w:r>
    </w:p>
    <w:p>
      <w:pPr>
        <w:ind w:firstLine="600"/>
        <w:jc w:val="left"/>
      </w:pPr>
      <w:r>
        <w:rPr>
          <w:color w:val="000000"/>
          <w:sz w:val="21"/>
        </w:rPr>
        <w:t>关于乙方应完成的其他开工准备工作及期限：</w:t>
      </w:r>
      <w:r>
        <w:rPr>
          <w:color w:val="000000"/>
          <w:sz w:val="21"/>
          <w:u w:val="single"/>
        </w:rPr>
        <w:t>开工前</w:t>
      </w:r>
      <w:r>
        <w:rPr>
          <w:color w:val="000000"/>
          <w:sz w:val="21"/>
          <w:u w:val="single"/>
        </w:rPr>
        <w:t>5</w:t>
      </w:r>
      <w:r>
        <w:rPr>
          <w:color w:val="000000"/>
          <w:sz w:val="21"/>
          <w:u w:val="single"/>
        </w:rPr>
        <w:t>日历天完成人员、机械、材料进场施工准备</w:t>
      </w:r>
      <w:r>
        <w:rPr>
          <w:color w:val="000000"/>
          <w:sz w:val="21"/>
        </w:rPr>
        <w:t>。</w:t>
      </w:r>
    </w:p>
    <w:p>
      <w:pPr>
        <w:ind w:firstLine="600"/>
        <w:jc w:val="left"/>
      </w:pPr>
      <w:r>
        <w:rPr>
          <w:color w:val="000000"/>
          <w:sz w:val="21"/>
        </w:rPr>
        <w:t>7.3.2</w:t>
      </w:r>
      <w:r>
        <w:rPr>
          <w:color w:val="000000"/>
          <w:sz w:val="21"/>
        </w:rPr>
        <w:t>开工通知</w:t>
      </w:r>
    </w:p>
    <w:p>
      <w:pPr>
        <w:ind w:firstLine="600"/>
        <w:jc w:val="left"/>
      </w:pPr>
      <w:r>
        <w:rPr>
          <w:color w:val="000000"/>
          <w:sz w:val="21"/>
        </w:rPr>
        <w:t>具体开工时间由甲方、监理人、乙方根据现场实际情况确定，并以开工令为准。</w:t>
      </w:r>
    </w:p>
    <w:p>
      <w:pPr>
        <w:ind w:firstLine="600"/>
        <w:jc w:val="both"/>
      </w:pPr>
      <w:r>
        <w:rPr>
          <w:color w:val="000000"/>
          <w:sz w:val="21"/>
        </w:rPr>
        <w:t>7.4</w:t>
      </w:r>
      <w:r>
        <w:rPr>
          <w:color w:val="000000"/>
          <w:sz w:val="21"/>
        </w:rPr>
        <w:t>测量放线</w:t>
      </w:r>
    </w:p>
    <w:p>
      <w:pPr>
        <w:ind w:firstLine="600"/>
        <w:jc w:val="left"/>
      </w:pPr>
      <w:r>
        <w:rPr>
          <w:color w:val="000000"/>
          <w:sz w:val="21"/>
        </w:rPr>
        <w:t>7.4.1</w:t>
      </w:r>
      <w:r>
        <w:rPr>
          <w:color w:val="000000"/>
          <w:sz w:val="21"/>
        </w:rPr>
        <w:t>甲方通过监理人向乙方提供测量基准点、基准线和水准点及其书面资料的期限：</w:t>
      </w:r>
      <w:r>
        <w:rPr>
          <w:color w:val="000000"/>
          <w:sz w:val="21"/>
          <w:u w:val="single"/>
        </w:rPr>
        <w:t>开工前</w:t>
      </w:r>
      <w:r>
        <w:rPr>
          <w:color w:val="000000"/>
          <w:sz w:val="21"/>
          <w:u w:val="single"/>
        </w:rPr>
        <w:t>5</w:t>
      </w:r>
      <w:r>
        <w:rPr>
          <w:color w:val="000000"/>
          <w:sz w:val="21"/>
          <w:u w:val="single"/>
        </w:rPr>
        <w:t>个日历天</w:t>
      </w:r>
      <w:r>
        <w:rPr>
          <w:color w:val="000000"/>
          <w:sz w:val="21"/>
        </w:rPr>
        <w:t>。</w:t>
      </w:r>
    </w:p>
    <w:p>
      <w:pPr>
        <w:ind w:firstLine="600"/>
        <w:jc w:val="both"/>
      </w:pPr>
      <w:r>
        <w:rPr>
          <w:color w:val="000000"/>
          <w:sz w:val="21"/>
        </w:rPr>
        <w:t>7.5</w:t>
      </w:r>
      <w:r>
        <w:rPr>
          <w:color w:val="000000"/>
          <w:sz w:val="21"/>
        </w:rPr>
        <w:t>工期延误</w:t>
      </w:r>
    </w:p>
    <w:p>
      <w:pPr>
        <w:ind w:firstLine="600"/>
        <w:jc w:val="left"/>
      </w:pPr>
      <w:r>
        <w:rPr>
          <w:color w:val="000000"/>
          <w:sz w:val="21"/>
        </w:rPr>
        <w:t>7.5.1</w:t>
      </w:r>
      <w:r>
        <w:rPr>
          <w:color w:val="000000"/>
          <w:sz w:val="21"/>
        </w:rPr>
        <w:t>因甲方原因导致工期延误</w:t>
      </w:r>
    </w:p>
    <w:p>
      <w:pPr>
        <w:ind w:firstLine="600"/>
        <w:jc w:val="left"/>
      </w:pPr>
      <w:r>
        <w:rPr>
          <w:color w:val="000000"/>
          <w:sz w:val="21"/>
        </w:rPr>
        <w:t>因甲方原因导致工期延误的其他情形：</w:t>
      </w:r>
      <w:r>
        <w:rPr>
          <w:color w:val="000000"/>
          <w:sz w:val="21"/>
          <w:u w:val="single"/>
        </w:rPr>
        <w:t>如因甲方原因导致工期延误，则工期相应延长。</w:t>
      </w:r>
    </w:p>
    <w:p>
      <w:pPr>
        <w:ind w:firstLine="600"/>
        <w:jc w:val="left"/>
      </w:pPr>
      <w:r>
        <w:rPr>
          <w:color w:val="000000"/>
          <w:sz w:val="21"/>
        </w:rPr>
        <w:t>7.5.2</w:t>
      </w:r>
      <w:r>
        <w:rPr>
          <w:color w:val="000000"/>
          <w:sz w:val="21"/>
        </w:rPr>
        <w:t>因乙方原因导致工期延误</w:t>
      </w:r>
    </w:p>
    <w:p>
      <w:pPr>
        <w:ind w:firstLine="600"/>
        <w:jc w:val="left"/>
      </w:pPr>
      <w:r>
        <w:rPr>
          <w:color w:val="000000"/>
          <w:sz w:val="21"/>
          <w:u w:val="single"/>
        </w:rPr>
        <w:t>乙方原因和不可抗力因素造成暂停施工的其他情形：</w:t>
      </w:r>
    </w:p>
    <w:p>
      <w:pPr>
        <w:ind w:firstLine="600"/>
        <w:jc w:val="left"/>
      </w:pPr>
      <w:r>
        <w:rPr>
          <w:color w:val="000000"/>
          <w:sz w:val="21"/>
          <w:u w:val="single"/>
        </w:rPr>
        <w:t>因乙方原因在施工期间出现重大质量安全事故，除及时消除影响外，并赔偿因此而给甲方造成的损失。乙方经过整改，返工工程质量仍不符合设计及合同要求的或乙方不按期整改的，甲方有权另聘他人代为完成及直至解除合同。因此造成的一切损失由乙方承担。乙方应在接到甲方书面通知之日起</w:t>
      </w:r>
      <w:r>
        <w:rPr>
          <w:color w:val="000000"/>
          <w:sz w:val="21"/>
          <w:u w:val="single"/>
        </w:rPr>
        <w:t>10</w:t>
      </w:r>
      <w:r>
        <w:rPr>
          <w:color w:val="000000"/>
          <w:sz w:val="21"/>
          <w:u w:val="single"/>
        </w:rPr>
        <w:t>日内无条件撤出施工现场。</w:t>
      </w:r>
    </w:p>
    <w:p>
      <w:pPr>
        <w:ind w:firstLine="600"/>
        <w:jc w:val="left"/>
      </w:pPr>
      <w:r>
        <w:rPr>
          <w:color w:val="000000"/>
          <w:sz w:val="21"/>
          <w:u w:val="single"/>
        </w:rPr>
        <w:t>因乙方下列原因造成的暂停施工，增加的费用和（或）延误的工期由乙方承担：</w:t>
      </w:r>
    </w:p>
    <w:p>
      <w:pPr>
        <w:ind w:firstLine="600"/>
        <w:jc w:val="left"/>
      </w:pPr>
      <w:r>
        <w:rPr>
          <w:color w:val="000000"/>
          <w:sz w:val="21"/>
          <w:u w:val="single"/>
        </w:rPr>
        <w:t>（</w:t>
      </w:r>
      <w:r>
        <w:rPr>
          <w:color w:val="000000"/>
          <w:sz w:val="21"/>
          <w:u w:val="single"/>
        </w:rPr>
        <w:t>1</w:t>
      </w:r>
      <w:r>
        <w:rPr>
          <w:color w:val="000000"/>
          <w:sz w:val="21"/>
          <w:u w:val="single"/>
        </w:rPr>
        <w:t>）工作失误或违约造成的；</w:t>
      </w:r>
    </w:p>
    <w:p>
      <w:pPr>
        <w:ind w:firstLine="600"/>
        <w:jc w:val="left"/>
      </w:pPr>
      <w:r>
        <w:rPr>
          <w:color w:val="000000"/>
          <w:sz w:val="21"/>
          <w:u w:val="single"/>
        </w:rPr>
        <w:t>（</w:t>
      </w:r>
      <w:r>
        <w:rPr>
          <w:color w:val="000000"/>
          <w:sz w:val="21"/>
          <w:u w:val="single"/>
        </w:rPr>
        <w:t>2</w:t>
      </w:r>
      <w:r>
        <w:rPr>
          <w:color w:val="000000"/>
          <w:sz w:val="21"/>
          <w:u w:val="single"/>
        </w:rPr>
        <w:t>）为合同工程合理施工和安全保障所必需的；</w:t>
      </w:r>
    </w:p>
    <w:p>
      <w:pPr>
        <w:ind w:firstLine="600"/>
        <w:jc w:val="left"/>
      </w:pPr>
      <w:r>
        <w:rPr>
          <w:color w:val="000000"/>
          <w:sz w:val="21"/>
          <w:u w:val="single"/>
        </w:rPr>
        <w:t>（</w:t>
      </w:r>
      <w:r>
        <w:rPr>
          <w:color w:val="000000"/>
          <w:sz w:val="21"/>
          <w:u w:val="single"/>
        </w:rPr>
        <w:t>3</w:t>
      </w:r>
      <w:r>
        <w:rPr>
          <w:color w:val="000000"/>
          <w:sz w:val="21"/>
          <w:u w:val="single"/>
        </w:rPr>
        <w:t>）施工现场气候条件（除不可抗力停工外）导致的；</w:t>
      </w:r>
    </w:p>
    <w:p>
      <w:pPr>
        <w:ind w:firstLine="600"/>
        <w:jc w:val="left"/>
      </w:pPr>
      <w:r>
        <w:rPr>
          <w:color w:val="000000"/>
          <w:sz w:val="21"/>
          <w:u w:val="single"/>
        </w:rPr>
        <w:t>（</w:t>
      </w:r>
      <w:r>
        <w:rPr>
          <w:color w:val="000000"/>
          <w:sz w:val="21"/>
          <w:u w:val="single"/>
        </w:rPr>
        <w:t>4</w:t>
      </w:r>
      <w:r>
        <w:rPr>
          <w:color w:val="000000"/>
          <w:sz w:val="21"/>
          <w:u w:val="single"/>
        </w:rPr>
        <w:t>）擅自停工的；</w:t>
      </w:r>
    </w:p>
    <w:p>
      <w:pPr>
        <w:ind w:firstLine="600"/>
        <w:jc w:val="left"/>
      </w:pPr>
      <w:r>
        <w:rPr>
          <w:color w:val="000000"/>
          <w:sz w:val="21"/>
          <w:u w:val="single"/>
        </w:rPr>
        <w:t>（</w:t>
      </w:r>
      <w:r>
        <w:rPr>
          <w:color w:val="000000"/>
          <w:sz w:val="21"/>
          <w:u w:val="single"/>
        </w:rPr>
        <w:t>5</w:t>
      </w:r>
      <w:r>
        <w:rPr>
          <w:color w:val="000000"/>
          <w:sz w:val="21"/>
          <w:u w:val="single"/>
        </w:rPr>
        <w:t>）专用条款约定的其他原因</w:t>
      </w:r>
      <w:r>
        <w:rPr>
          <w:color w:val="000000"/>
          <w:sz w:val="21"/>
        </w:rPr>
        <w:t>。</w:t>
      </w:r>
    </w:p>
    <w:p>
      <w:pPr>
        <w:ind w:firstLine="600"/>
        <w:jc w:val="left"/>
      </w:pPr>
      <w:r>
        <w:rPr>
          <w:color w:val="000000"/>
          <w:sz w:val="21"/>
        </w:rPr>
        <w:t>因乙方原因造成工期延误，逾期竣工违约金的计算方法为：</w:t>
      </w:r>
    </w:p>
    <w:p>
      <w:pPr>
        <w:jc w:val="left"/>
      </w:pPr>
      <w:r>
        <w:rPr>
          <w:color w:val="000000"/>
          <w:sz w:val="21"/>
          <w:u w:val="single"/>
        </w:rPr>
        <w:t>（</w:t>
      </w:r>
      <w:r>
        <w:rPr>
          <w:color w:val="000000"/>
          <w:sz w:val="21"/>
          <w:u w:val="single"/>
        </w:rPr>
        <w:t>1</w:t>
      </w:r>
      <w:r>
        <w:rPr>
          <w:color w:val="000000"/>
          <w:sz w:val="21"/>
          <w:u w:val="single"/>
        </w:rPr>
        <w:t>）责令整改时限，应在处罚通知书下发一周内完成规定时限的阶段性工作，否则从超期第一天起，每天罚没合同价格的</w:t>
      </w:r>
      <w:r>
        <w:rPr>
          <w:color w:val="000000"/>
          <w:sz w:val="21"/>
          <w:u w:val="single"/>
        </w:rPr>
        <w:t>1‱</w:t>
      </w:r>
      <w:r>
        <w:rPr>
          <w:color w:val="000000"/>
          <w:sz w:val="21"/>
          <w:u w:val="single"/>
        </w:rPr>
        <w:t>。</w:t>
      </w:r>
    </w:p>
    <w:p>
      <w:pPr>
        <w:jc w:val="left"/>
      </w:pPr>
      <w:r>
        <w:rPr>
          <w:color w:val="000000"/>
          <w:sz w:val="21"/>
          <w:u w:val="single"/>
        </w:rPr>
        <w:t>（</w:t>
      </w:r>
      <w:r>
        <w:rPr>
          <w:color w:val="000000"/>
          <w:sz w:val="21"/>
          <w:u w:val="single"/>
        </w:rPr>
        <w:t>2</w:t>
      </w:r>
      <w:r>
        <w:rPr>
          <w:color w:val="000000"/>
          <w:sz w:val="21"/>
          <w:u w:val="single"/>
        </w:rPr>
        <w:t>）当整个施工期间扣罚比例累计超过合同价格的</w:t>
      </w:r>
      <w:r>
        <w:rPr>
          <w:color w:val="000000"/>
          <w:sz w:val="21"/>
          <w:u w:val="single"/>
        </w:rPr>
        <w:t>3%</w:t>
      </w:r>
      <w:r>
        <w:rPr>
          <w:color w:val="000000"/>
          <w:sz w:val="21"/>
          <w:u w:val="single"/>
        </w:rPr>
        <w:t>时，甲方有权终止合同并扣罚履约保证金，并要求乙方赔偿甲方的一切损失。</w:t>
      </w:r>
    </w:p>
    <w:p>
      <w:pPr>
        <w:jc w:val="left"/>
      </w:pPr>
      <w:r>
        <w:rPr>
          <w:color w:val="000000"/>
          <w:sz w:val="21"/>
          <w:u w:val="single"/>
        </w:rPr>
        <w:t>（</w:t>
      </w:r>
      <w:r>
        <w:rPr>
          <w:color w:val="000000"/>
          <w:sz w:val="21"/>
          <w:u w:val="single"/>
        </w:rPr>
        <w:t>3</w:t>
      </w:r>
      <w:r>
        <w:rPr>
          <w:color w:val="000000"/>
          <w:sz w:val="21"/>
          <w:u w:val="single"/>
        </w:rPr>
        <w:t>）若各阶段工期出现延误被扣罚合同款，而乙方最终仍能够确保在合同工期完成项目进度的情况，甲方将在项目验收支付结算款时一并返还已被扣罚的进度款。</w:t>
      </w:r>
    </w:p>
    <w:p>
      <w:pPr>
        <w:jc w:val="left"/>
      </w:pPr>
      <w:r>
        <w:rPr>
          <w:color w:val="000000"/>
          <w:sz w:val="21"/>
        </w:rPr>
        <w:t>因乙方原因造成工期延误，逾期竣工违约金的上限：</w:t>
      </w:r>
      <w:r>
        <w:rPr>
          <w:color w:val="000000"/>
          <w:sz w:val="21"/>
          <w:u w:val="single"/>
        </w:rPr>
        <w:t>1</w:t>
      </w:r>
      <w:r>
        <w:rPr>
          <w:color w:val="000000"/>
          <w:sz w:val="21"/>
          <w:u w:val="single"/>
        </w:rPr>
        <w:t>、如乙方没有将工程款用于本工程，造成停工、窝工。甲方有权停付下一期工程进度款。乙方在甲方指正后如仍不改正，视为乙方根本性违约，甲方有权单方面解除本合同，并要求乙方无条件无偿在甲方限期内退场，同时乙方应赔偿甲方损失。</w:t>
      </w:r>
    </w:p>
    <w:p>
      <w:pPr>
        <w:jc w:val="left"/>
      </w:pPr>
      <w:r>
        <w:rPr>
          <w:color w:val="000000"/>
          <w:sz w:val="21"/>
          <w:u w:val="single"/>
        </w:rPr>
        <w:t xml:space="preserve">   2</w:t>
      </w:r>
      <w:r>
        <w:rPr>
          <w:color w:val="000000"/>
          <w:sz w:val="21"/>
          <w:u w:val="single"/>
        </w:rPr>
        <w:t>、若发生乙方拖欠分包单位工程款或所属工人工资的情况，甲方有权在预先付给乙方的工程款中暂扣所拖欠的款项，直至乙方向其分包单位或所属工人付清应支付工程款为止。若发生此情况</w:t>
      </w:r>
      <w:r>
        <w:rPr>
          <w:color w:val="000000"/>
          <w:sz w:val="21"/>
          <w:u w:val="single"/>
        </w:rPr>
        <w:t>10</w:t>
      </w:r>
      <w:r>
        <w:rPr>
          <w:color w:val="000000"/>
          <w:sz w:val="21"/>
          <w:u w:val="single"/>
        </w:rPr>
        <w:t>天内，乙方仍未支付的，乙方在此承诺并同意甲方将所拖欠的款项直接支付给分包单位或所属工人，该代为支付的款项在工程结算款中扣除，乙方应向甲方提供该款项的等额、有效的税务发票。每拖欠一天支付，甲方按</w:t>
      </w:r>
      <w:r>
        <w:rPr>
          <w:color w:val="000000"/>
          <w:sz w:val="21"/>
          <w:u w:val="single"/>
        </w:rPr>
        <w:t>1000</w:t>
      </w:r>
      <w:r>
        <w:rPr>
          <w:color w:val="000000"/>
          <w:sz w:val="21"/>
          <w:u w:val="single"/>
        </w:rPr>
        <w:t>元</w:t>
      </w:r>
      <w:r>
        <w:rPr>
          <w:color w:val="000000"/>
          <w:sz w:val="21"/>
          <w:u w:val="single"/>
        </w:rPr>
        <w:t>/</w:t>
      </w:r>
      <w:r>
        <w:rPr>
          <w:color w:val="000000"/>
          <w:sz w:val="21"/>
          <w:u w:val="single"/>
        </w:rPr>
        <w:t>天对乙方进行处罚。</w:t>
      </w:r>
    </w:p>
    <w:p>
      <w:pPr>
        <w:jc w:val="left"/>
      </w:pPr>
      <w:r>
        <w:rPr>
          <w:color w:val="000000"/>
          <w:sz w:val="21"/>
          <w:u w:val="single"/>
        </w:rPr>
        <w:t>3</w:t>
      </w:r>
      <w:r>
        <w:rPr>
          <w:color w:val="000000"/>
          <w:sz w:val="21"/>
          <w:u w:val="single"/>
        </w:rPr>
        <w:t>、如因乙方原因发生工期延误情况，凡工期延误超过半年以上的，甲方将通告相关管理部门并录入不良行为记录。</w:t>
      </w:r>
    </w:p>
    <w:p>
      <w:pPr>
        <w:ind w:firstLine="600"/>
        <w:jc w:val="both"/>
      </w:pPr>
      <w:r>
        <w:rPr>
          <w:color w:val="000000"/>
          <w:sz w:val="21"/>
        </w:rPr>
        <w:t>7.6</w:t>
      </w:r>
      <w:r>
        <w:rPr>
          <w:color w:val="000000"/>
          <w:sz w:val="21"/>
        </w:rPr>
        <w:t>不利物质条件</w:t>
      </w:r>
    </w:p>
    <w:p>
      <w:pPr>
        <w:ind w:firstLine="600"/>
        <w:jc w:val="left"/>
      </w:pPr>
      <w:r>
        <w:rPr>
          <w:color w:val="000000"/>
          <w:sz w:val="21"/>
        </w:rPr>
        <w:t>不利物质条件的其他情形和有关约定：</w:t>
      </w:r>
      <w:r>
        <w:rPr>
          <w:color w:val="000000"/>
          <w:sz w:val="21"/>
          <w:u w:val="single"/>
        </w:rPr>
        <w:t>/</w:t>
      </w:r>
      <w:r>
        <w:rPr>
          <w:color w:val="000000"/>
          <w:sz w:val="21"/>
        </w:rPr>
        <w:t>。</w:t>
      </w:r>
    </w:p>
    <w:p>
      <w:pPr>
        <w:ind w:firstLine="600"/>
        <w:jc w:val="both"/>
      </w:pPr>
      <w:r>
        <w:rPr>
          <w:color w:val="000000"/>
          <w:sz w:val="21"/>
        </w:rPr>
        <w:t>7.7</w:t>
      </w:r>
      <w:r>
        <w:rPr>
          <w:color w:val="000000"/>
          <w:sz w:val="21"/>
        </w:rPr>
        <w:t>异常恶劣的气候条件</w:t>
      </w:r>
    </w:p>
    <w:p>
      <w:pPr>
        <w:ind w:firstLine="600"/>
        <w:jc w:val="left"/>
      </w:pPr>
      <w:r>
        <w:rPr>
          <w:color w:val="000000"/>
          <w:sz w:val="21"/>
        </w:rPr>
        <w:t>甲方和乙方同意以下情形视为异常恶劣的气候条件：</w:t>
      </w:r>
    </w:p>
    <w:p>
      <w:pPr>
        <w:ind w:firstLine="600"/>
        <w:jc w:val="both"/>
      </w:pPr>
      <w:r>
        <w:rPr>
          <w:color w:val="000000"/>
          <w:sz w:val="21"/>
        </w:rPr>
        <w:t>以</w:t>
      </w:r>
      <w:r>
        <w:rPr>
          <w:color w:val="000000"/>
          <w:sz w:val="21"/>
        </w:rPr>
        <w:t>云浮市</w:t>
      </w:r>
      <w:r>
        <w:rPr>
          <w:color w:val="000000"/>
          <w:sz w:val="21"/>
        </w:rPr>
        <w:t>气象局公布或有关部门发布的要求停工的情形为准。</w:t>
      </w:r>
    </w:p>
    <w:p>
      <w:pPr>
        <w:ind w:firstLine="600"/>
        <w:jc w:val="both"/>
      </w:pPr>
      <w:r>
        <w:rPr>
          <w:color w:val="000000"/>
          <w:sz w:val="21"/>
        </w:rPr>
        <w:t>不可抗力事件发生后，乙方应迅速采取措施，</w:t>
      </w:r>
      <w:r>
        <w:rPr>
          <w:color w:val="000000"/>
          <w:sz w:val="21"/>
        </w:rPr>
        <w:t>24</w:t>
      </w:r>
      <w:r>
        <w:rPr>
          <w:color w:val="000000"/>
          <w:sz w:val="21"/>
        </w:rPr>
        <w:t>小时内形成书面报告发生不可抗力事故的情况、性质范围，并与甲方签署发生不可抗力事件的证明文件。</w:t>
      </w:r>
    </w:p>
    <w:p>
      <w:pPr>
        <w:ind w:firstLine="600"/>
        <w:jc w:val="both"/>
      </w:pPr>
      <w:r>
        <w:rPr>
          <w:color w:val="000000"/>
          <w:sz w:val="21"/>
        </w:rPr>
        <w:t>灾害持续发生，乙方应每隔</w:t>
      </w:r>
      <w:r>
        <w:rPr>
          <w:color w:val="000000"/>
          <w:sz w:val="21"/>
        </w:rPr>
        <w:t>2</w:t>
      </w:r>
      <w:r>
        <w:rPr>
          <w:color w:val="000000"/>
          <w:sz w:val="21"/>
        </w:rPr>
        <w:t>天向甲方报告一次灾害情况，直到灾害结束。</w:t>
      </w:r>
    </w:p>
    <w:p>
      <w:pPr>
        <w:ind w:firstLine="600"/>
        <w:jc w:val="both"/>
      </w:pPr>
      <w:r>
        <w:rPr>
          <w:color w:val="000000"/>
          <w:sz w:val="21"/>
        </w:rPr>
        <w:t>7.9</w:t>
      </w:r>
      <w:r>
        <w:rPr>
          <w:color w:val="000000"/>
          <w:sz w:val="21"/>
        </w:rPr>
        <w:t>提前竣工的奖励</w:t>
      </w:r>
    </w:p>
    <w:p>
      <w:pPr>
        <w:ind w:firstLine="600"/>
        <w:jc w:val="left"/>
      </w:pPr>
      <w:r>
        <w:rPr>
          <w:color w:val="000000"/>
          <w:sz w:val="21"/>
        </w:rPr>
        <w:t>7.9.1</w:t>
      </w:r>
      <w:r>
        <w:rPr>
          <w:color w:val="000000"/>
          <w:sz w:val="21"/>
        </w:rPr>
        <w:t>提前竣工的奖励：</w:t>
      </w:r>
      <w:r>
        <w:rPr>
          <w:color w:val="000000"/>
          <w:sz w:val="21"/>
          <w:u w:val="single"/>
        </w:rPr>
        <w:t>本工程不设置</w:t>
      </w:r>
      <w:r>
        <w:rPr>
          <w:color w:val="000000"/>
          <w:sz w:val="21"/>
        </w:rPr>
        <w:t>。</w:t>
      </w:r>
    </w:p>
    <w:p>
      <w:pPr>
        <w:jc w:val="both"/>
      </w:pPr>
      <w:r>
        <w:rPr>
          <w:b/>
          <w:color w:val="000000"/>
          <w:sz w:val="21"/>
        </w:rPr>
        <w:t>8.</w:t>
      </w:r>
      <w:r>
        <w:rPr>
          <w:b/>
          <w:color w:val="000000"/>
          <w:sz w:val="21"/>
        </w:rPr>
        <w:t>材料与设备</w:t>
      </w:r>
    </w:p>
    <w:p>
      <w:pPr>
        <w:ind w:firstLine="562"/>
        <w:jc w:val="left"/>
      </w:pPr>
      <w:r>
        <w:rPr>
          <w:b/>
          <w:color w:val="000000"/>
          <w:sz w:val="21"/>
        </w:rPr>
        <w:t>8.1</w:t>
      </w:r>
      <w:r>
        <w:rPr>
          <w:b/>
          <w:color w:val="000000"/>
          <w:sz w:val="21"/>
        </w:rPr>
        <w:t>甲方采购的材料和工程设备：</w:t>
      </w:r>
      <w:r>
        <w:rPr>
          <w:b/>
          <w:color w:val="000000"/>
          <w:sz w:val="21"/>
          <w:u w:val="single"/>
        </w:rPr>
        <w:t>/</w:t>
      </w:r>
      <w:r>
        <w:rPr>
          <w:b/>
          <w:color w:val="000000"/>
          <w:sz w:val="21"/>
          <w:u w:val="single"/>
        </w:rPr>
        <w:t>。</w:t>
      </w:r>
    </w:p>
    <w:p>
      <w:pPr>
        <w:ind w:firstLine="600"/>
        <w:jc w:val="left"/>
      </w:pPr>
      <w:r>
        <w:rPr>
          <w:color w:val="000000"/>
          <w:sz w:val="21"/>
        </w:rPr>
        <w:t>（</w:t>
      </w:r>
      <w:r>
        <w:rPr>
          <w:color w:val="000000"/>
          <w:sz w:val="21"/>
        </w:rPr>
        <w:t>1</w:t>
      </w:r>
      <w:r>
        <w:rPr>
          <w:color w:val="000000"/>
          <w:sz w:val="21"/>
        </w:rPr>
        <w:t>）乙方采购的材料和工程设备：乙方负责采购的材料应按照招标文件的约定及设备和有关标准要求采购，乙方在采购前应与供应商确认产品的技术参数及性能指标等符合设计要求，并在采购前编制采购计划，向监理工程师提供产品合格证明和样本（应按甲方或监理工程师要求提供），报监理工程师和甲方审批确认。所用材料、设备均为近三年生产的全新材料、设备，并提供产品合格证明，对材料质量负责。甲方和监理工程师对材料设备的批准或认可并不解除乙方应负的质量、工期的责任，也不解除乙方对材料设备应负的责任。</w:t>
      </w:r>
    </w:p>
    <w:p>
      <w:pPr>
        <w:ind w:firstLine="600"/>
        <w:jc w:val="left"/>
      </w:pPr>
      <w:r>
        <w:rPr>
          <w:color w:val="000000"/>
          <w:sz w:val="21"/>
        </w:rPr>
        <w:t>（</w:t>
      </w:r>
      <w:r>
        <w:rPr>
          <w:color w:val="000000"/>
          <w:sz w:val="21"/>
        </w:rPr>
        <w:t>2</w:t>
      </w:r>
      <w:r>
        <w:rPr>
          <w:color w:val="000000"/>
          <w:sz w:val="21"/>
        </w:rPr>
        <w:t>）乙方供货与清点要求：乙方供应材料（设备）看样定板申报，由乙方根据设计图要求提供合格产品。乙方应在使用前一个月成批次向监理工程师和甲方申报。甲方及监理工程师的看样定板，并完成准许使用手续后才用于本工程建设中。材料、工程设备等须达到国家强制性标准，省市区行业主管部门、质量监督部门等相关质量管理规定和标准。材料及设备按标准、规范和设计文件要求的检验报告、质量合格证书及使用、维修说明书等其他相关技术文件，应要求供货商与货物同时交付，并作为竣工结算文件的一部分妥善保存，以备竣工时移交甲方。</w:t>
      </w:r>
    </w:p>
    <w:p>
      <w:pPr>
        <w:ind w:firstLine="600"/>
        <w:jc w:val="left"/>
      </w:pPr>
      <w:r>
        <w:rPr>
          <w:color w:val="000000"/>
          <w:sz w:val="21"/>
        </w:rPr>
        <w:t>(3)</w:t>
      </w:r>
      <w:r>
        <w:rPr>
          <w:color w:val="000000"/>
          <w:sz w:val="21"/>
        </w:rPr>
        <w:t>材料设备在使用前，乙方应按监理工程师的要求进行检验或试验，如监理工程师对检验过的材料表示怀疑时，有权进行抽样检验。不合格的不得使用，并且检验或试验费用由乙方承担。因发现乙方采购并使用不符合设计或标准要求的材料设备，致使工程不符合合同规定的质量要求，乙方应按监理工程师的要求进行拆除、更换或重新采购，乙方承担由此发生的一切费用，延误的工期不予顺延，竣工日期不得推迟</w:t>
      </w:r>
      <w:r>
        <w:rPr>
          <w:color w:val="000000"/>
          <w:sz w:val="21"/>
        </w:rPr>
        <w:t>.</w:t>
      </w:r>
    </w:p>
    <w:p>
      <w:pPr>
        <w:ind w:firstLine="600"/>
        <w:jc w:val="left"/>
      </w:pPr>
      <w:r>
        <w:rPr>
          <w:color w:val="000000"/>
          <w:sz w:val="21"/>
        </w:rPr>
        <w:t>（</w:t>
      </w:r>
      <w:r>
        <w:rPr>
          <w:color w:val="000000"/>
          <w:sz w:val="21"/>
        </w:rPr>
        <w:t>4</w:t>
      </w:r>
      <w:r>
        <w:rPr>
          <w:color w:val="000000"/>
          <w:sz w:val="21"/>
        </w:rPr>
        <w:t>）甲方指定的生产厂家或供应商：</w:t>
      </w:r>
      <w:r>
        <w:rPr>
          <w:color w:val="000000"/>
          <w:sz w:val="21"/>
          <w:u w:val="single"/>
        </w:rPr>
        <w:t>/</w:t>
      </w:r>
      <w:r>
        <w:rPr>
          <w:color w:val="000000"/>
          <w:sz w:val="21"/>
        </w:rPr>
        <w:t>。</w:t>
      </w:r>
    </w:p>
    <w:p>
      <w:pPr>
        <w:ind w:firstLine="600"/>
        <w:jc w:val="left"/>
      </w:pPr>
      <w:r>
        <w:rPr>
          <w:color w:val="000000"/>
          <w:sz w:val="21"/>
        </w:rPr>
        <w:t>（</w:t>
      </w:r>
      <w:r>
        <w:rPr>
          <w:color w:val="000000"/>
          <w:sz w:val="21"/>
        </w:rPr>
        <w:t>5</w:t>
      </w:r>
      <w:r>
        <w:rPr>
          <w:color w:val="000000"/>
          <w:sz w:val="21"/>
        </w:rPr>
        <w:t>）乙方签订的材料设备采购合同应报甲方备案。每月</w:t>
      </w:r>
      <w:r>
        <w:rPr>
          <w:color w:val="000000"/>
          <w:sz w:val="21"/>
        </w:rPr>
        <w:t>24</w:t>
      </w:r>
      <w:r>
        <w:rPr>
          <w:color w:val="000000"/>
          <w:sz w:val="21"/>
        </w:rPr>
        <w:t>日前，乙方上报月材料设备采购和使用报表，应附原始单证</w:t>
      </w:r>
      <w:r>
        <w:rPr>
          <w:color w:val="000000"/>
          <w:sz w:val="21"/>
        </w:rPr>
        <w:t>(</w:t>
      </w:r>
      <w:r>
        <w:rPr>
          <w:color w:val="000000"/>
          <w:sz w:val="21"/>
        </w:rPr>
        <w:t>可以是复印件</w:t>
      </w:r>
      <w:r>
        <w:rPr>
          <w:color w:val="000000"/>
          <w:sz w:val="21"/>
        </w:rPr>
        <w:t>)</w:t>
      </w:r>
      <w:r>
        <w:rPr>
          <w:color w:val="000000"/>
          <w:sz w:val="21"/>
        </w:rPr>
        <w:t>，至甲方备案。</w:t>
      </w:r>
    </w:p>
    <w:p>
      <w:pPr>
        <w:ind w:firstLine="600"/>
        <w:jc w:val="left"/>
      </w:pPr>
      <w:r>
        <w:rPr>
          <w:color w:val="000000"/>
          <w:sz w:val="21"/>
        </w:rPr>
        <w:t>（</w:t>
      </w:r>
      <w:r>
        <w:rPr>
          <w:color w:val="000000"/>
          <w:sz w:val="21"/>
        </w:rPr>
        <w:t>6</w:t>
      </w:r>
      <w:r>
        <w:rPr>
          <w:color w:val="000000"/>
          <w:sz w:val="21"/>
        </w:rPr>
        <w:t>）乙方须按月向甲方提供材料与设备采购款的支付情况说明，对材料设备供应商的材料设备款支付，须按相关合同的约定执行，不得违约拖欠。如果由于上述拖欠而引发各类投诉、上诉等不安定情况，一经查实，乙方必须承担由此引起的质量、工期、投资、社会不良影响等一切后果或损失。</w:t>
      </w:r>
    </w:p>
    <w:p>
      <w:pPr>
        <w:ind w:firstLine="600"/>
        <w:jc w:val="both"/>
      </w:pPr>
      <w:r>
        <w:rPr>
          <w:color w:val="000000"/>
          <w:sz w:val="21"/>
        </w:rPr>
        <w:t>8.4</w:t>
      </w:r>
      <w:r>
        <w:rPr>
          <w:color w:val="000000"/>
          <w:sz w:val="21"/>
        </w:rPr>
        <w:t>材料与工程设备的保管与使用</w:t>
      </w:r>
    </w:p>
    <w:p>
      <w:pPr>
        <w:ind w:firstLine="600"/>
        <w:jc w:val="left"/>
      </w:pPr>
      <w:r>
        <w:rPr>
          <w:color w:val="000000"/>
          <w:sz w:val="21"/>
        </w:rPr>
        <w:t>8.4.1</w:t>
      </w:r>
      <w:r>
        <w:rPr>
          <w:color w:val="000000"/>
          <w:sz w:val="21"/>
        </w:rPr>
        <w:t>甲方供应的材料设备的保管费用的承担：</w:t>
      </w:r>
      <w:r>
        <w:rPr>
          <w:color w:val="000000"/>
          <w:sz w:val="21"/>
          <w:u w:val="single"/>
        </w:rPr>
        <w:t>/</w:t>
      </w:r>
      <w:r>
        <w:rPr>
          <w:color w:val="000000"/>
          <w:sz w:val="21"/>
        </w:rPr>
        <w:t>。</w:t>
      </w:r>
    </w:p>
    <w:p>
      <w:pPr>
        <w:ind w:firstLine="600"/>
        <w:jc w:val="both"/>
      </w:pPr>
      <w:r>
        <w:rPr>
          <w:color w:val="000000"/>
          <w:sz w:val="21"/>
        </w:rPr>
        <w:t>8.6</w:t>
      </w:r>
      <w:r>
        <w:rPr>
          <w:color w:val="000000"/>
          <w:sz w:val="21"/>
        </w:rPr>
        <w:t>样品</w:t>
      </w:r>
    </w:p>
    <w:p>
      <w:pPr>
        <w:ind w:firstLine="600"/>
        <w:jc w:val="left"/>
      </w:pPr>
      <w:r>
        <w:rPr>
          <w:color w:val="000000"/>
          <w:sz w:val="21"/>
        </w:rPr>
        <w:t>8.6.1</w:t>
      </w:r>
      <w:r>
        <w:rPr>
          <w:color w:val="000000"/>
          <w:sz w:val="21"/>
        </w:rPr>
        <w:t>样品的报送与封存</w:t>
      </w:r>
    </w:p>
    <w:p>
      <w:pPr>
        <w:jc w:val="left"/>
      </w:pPr>
      <w:r>
        <w:rPr>
          <w:color w:val="000000"/>
          <w:sz w:val="21"/>
        </w:rPr>
        <w:t>需要乙方报送样品的材料或工程设备，样品的种类、名称、规格、数量要求：</w:t>
      </w:r>
      <w:r>
        <w:rPr>
          <w:color w:val="000000"/>
          <w:sz w:val="21"/>
          <w:u w:val="single"/>
        </w:rPr>
        <w:t>按施工实际需要提供，费用由乙方承担</w:t>
      </w:r>
      <w:r>
        <w:rPr>
          <w:color w:val="000000"/>
          <w:sz w:val="21"/>
        </w:rPr>
        <w:t>。</w:t>
      </w:r>
    </w:p>
    <w:p>
      <w:pPr>
        <w:ind w:firstLine="600"/>
        <w:jc w:val="both"/>
      </w:pPr>
      <w:r>
        <w:rPr>
          <w:color w:val="000000"/>
          <w:sz w:val="21"/>
        </w:rPr>
        <w:t>8.8</w:t>
      </w:r>
      <w:r>
        <w:rPr>
          <w:color w:val="000000"/>
          <w:sz w:val="21"/>
        </w:rPr>
        <w:t>施工设备和临时设施</w:t>
      </w:r>
    </w:p>
    <w:p>
      <w:pPr>
        <w:ind w:firstLine="600"/>
        <w:jc w:val="left"/>
      </w:pPr>
      <w:r>
        <w:rPr>
          <w:color w:val="000000"/>
          <w:sz w:val="21"/>
        </w:rPr>
        <w:t>8.8.1</w:t>
      </w:r>
      <w:r>
        <w:rPr>
          <w:color w:val="000000"/>
          <w:sz w:val="21"/>
        </w:rPr>
        <w:t>乙方提供的施工设备和临时设施</w:t>
      </w:r>
    </w:p>
    <w:p>
      <w:pPr>
        <w:jc w:val="left"/>
      </w:pPr>
      <w:r>
        <w:rPr>
          <w:color w:val="000000"/>
          <w:sz w:val="21"/>
        </w:rPr>
        <w:t>关于修建临时设施费用承担的约定：</w:t>
      </w:r>
      <w:r>
        <w:rPr>
          <w:color w:val="000000"/>
          <w:sz w:val="21"/>
          <w:u w:val="single"/>
        </w:rPr>
        <w:t>由乙方</w:t>
      </w:r>
      <w:r>
        <w:rPr>
          <w:color w:val="000000"/>
          <w:sz w:val="21"/>
        </w:rPr>
        <w:t>承担。</w:t>
      </w:r>
    </w:p>
    <w:p>
      <w:pPr>
        <w:jc w:val="both"/>
      </w:pPr>
      <w:r>
        <w:rPr>
          <w:b/>
          <w:color w:val="000000"/>
          <w:sz w:val="21"/>
        </w:rPr>
        <w:t>9.</w:t>
      </w:r>
      <w:r>
        <w:rPr>
          <w:b/>
          <w:color w:val="000000"/>
          <w:sz w:val="21"/>
        </w:rPr>
        <w:t>试验与检验</w:t>
      </w:r>
    </w:p>
    <w:p>
      <w:pPr>
        <w:ind w:firstLine="600"/>
        <w:jc w:val="both"/>
      </w:pPr>
      <w:r>
        <w:rPr>
          <w:color w:val="000000"/>
          <w:sz w:val="21"/>
        </w:rPr>
        <w:t>9.1</w:t>
      </w:r>
      <w:r>
        <w:rPr>
          <w:color w:val="000000"/>
          <w:sz w:val="21"/>
        </w:rPr>
        <w:t>试验设备与试验人员</w:t>
      </w:r>
    </w:p>
    <w:p>
      <w:pPr>
        <w:ind w:firstLine="600"/>
        <w:jc w:val="left"/>
      </w:pPr>
      <w:r>
        <w:rPr>
          <w:color w:val="000000"/>
          <w:sz w:val="21"/>
        </w:rPr>
        <w:t>9.1.2</w:t>
      </w:r>
      <w:r>
        <w:rPr>
          <w:color w:val="000000"/>
          <w:sz w:val="21"/>
        </w:rPr>
        <w:t>试验设备</w:t>
      </w:r>
    </w:p>
    <w:p>
      <w:pPr>
        <w:jc w:val="left"/>
      </w:pPr>
      <w:r>
        <w:rPr>
          <w:color w:val="000000"/>
          <w:sz w:val="21"/>
        </w:rPr>
        <w:t>施工现场需要配置的试验场所：</w:t>
      </w:r>
      <w:r>
        <w:rPr>
          <w:color w:val="000000"/>
          <w:sz w:val="21"/>
          <w:u w:val="single"/>
        </w:rPr>
        <w:t>根据施工需要现场配置</w:t>
      </w:r>
      <w:r>
        <w:rPr>
          <w:color w:val="000000"/>
          <w:sz w:val="21"/>
        </w:rPr>
        <w:t>。</w:t>
      </w:r>
    </w:p>
    <w:p>
      <w:pPr>
        <w:jc w:val="left"/>
      </w:pPr>
      <w:r>
        <w:rPr>
          <w:color w:val="000000"/>
          <w:sz w:val="21"/>
        </w:rPr>
        <w:t>施工现场需要配备的试验设备：</w:t>
      </w:r>
      <w:r>
        <w:rPr>
          <w:color w:val="000000"/>
          <w:sz w:val="21"/>
          <w:u w:val="single"/>
        </w:rPr>
        <w:t>根据施工需要现场配置</w:t>
      </w:r>
      <w:r>
        <w:rPr>
          <w:color w:val="000000"/>
          <w:sz w:val="21"/>
        </w:rPr>
        <w:t>。</w:t>
      </w:r>
    </w:p>
    <w:p>
      <w:pPr>
        <w:jc w:val="left"/>
      </w:pPr>
      <w:r>
        <w:rPr>
          <w:color w:val="000000"/>
          <w:sz w:val="21"/>
        </w:rPr>
        <w:t>施工现场需要具备的其他试验条件：</w:t>
      </w:r>
      <w:r>
        <w:rPr>
          <w:color w:val="000000"/>
          <w:sz w:val="21"/>
          <w:u w:val="single"/>
        </w:rPr>
        <w:t>根据施工需要现场配置</w:t>
      </w:r>
      <w:r>
        <w:rPr>
          <w:color w:val="000000"/>
          <w:sz w:val="21"/>
        </w:rPr>
        <w:t>。</w:t>
      </w:r>
    </w:p>
    <w:p>
      <w:pPr>
        <w:ind w:firstLine="600"/>
        <w:jc w:val="both"/>
      </w:pPr>
      <w:r>
        <w:rPr>
          <w:color w:val="000000"/>
          <w:sz w:val="21"/>
        </w:rPr>
        <w:t>9.4</w:t>
      </w:r>
      <w:r>
        <w:rPr>
          <w:color w:val="000000"/>
          <w:sz w:val="21"/>
        </w:rPr>
        <w:t>现场工艺试验</w:t>
      </w:r>
    </w:p>
    <w:p>
      <w:pPr>
        <w:ind w:firstLine="600"/>
        <w:jc w:val="left"/>
      </w:pPr>
      <w:r>
        <w:rPr>
          <w:color w:val="000000"/>
          <w:sz w:val="21"/>
        </w:rPr>
        <w:t>现场工艺试验的有关约定：</w:t>
      </w:r>
      <w:r>
        <w:rPr>
          <w:color w:val="000000"/>
          <w:sz w:val="21"/>
          <w:u w:val="single"/>
        </w:rPr>
        <w:t xml:space="preserve">     /       </w:t>
      </w:r>
      <w:r>
        <w:rPr>
          <w:color w:val="000000"/>
          <w:sz w:val="21"/>
        </w:rPr>
        <w:t>。</w:t>
      </w:r>
    </w:p>
    <w:p>
      <w:pPr>
        <w:ind w:firstLine="600"/>
        <w:jc w:val="left"/>
      </w:pPr>
      <w:r>
        <w:rPr>
          <w:color w:val="000000"/>
          <w:sz w:val="21"/>
          <w:u w:val="single"/>
        </w:rPr>
        <w:t>增加：材料和工程设备的检验试验时间和地点：按通用条款执行，检验试验费用交通等由乙方承担。</w:t>
      </w:r>
    </w:p>
    <w:p>
      <w:pPr>
        <w:jc w:val="both"/>
      </w:pPr>
      <w:r>
        <w:rPr>
          <w:b/>
          <w:color w:val="000000"/>
          <w:sz w:val="21"/>
        </w:rPr>
        <w:t>10.</w:t>
      </w:r>
      <w:r>
        <w:rPr>
          <w:b/>
          <w:color w:val="000000"/>
          <w:sz w:val="21"/>
        </w:rPr>
        <w:t>变更</w:t>
      </w:r>
    </w:p>
    <w:p>
      <w:pPr>
        <w:ind w:firstLine="600"/>
        <w:jc w:val="both"/>
      </w:pPr>
      <w:r>
        <w:rPr>
          <w:color w:val="000000"/>
          <w:sz w:val="21"/>
        </w:rPr>
        <w:t>10.1</w:t>
      </w:r>
      <w:r>
        <w:rPr>
          <w:color w:val="000000"/>
          <w:sz w:val="21"/>
        </w:rPr>
        <w:t>变更的范围</w:t>
      </w:r>
    </w:p>
    <w:p>
      <w:pPr>
        <w:ind w:firstLine="600"/>
        <w:jc w:val="left"/>
      </w:pPr>
      <w:r>
        <w:rPr>
          <w:color w:val="000000"/>
          <w:sz w:val="21"/>
        </w:rPr>
        <w:t>关于变更的范围的约定：关于变更的范围的约定：</w:t>
      </w:r>
    </w:p>
    <w:p>
      <w:pPr>
        <w:ind w:firstLine="600"/>
        <w:jc w:val="left"/>
      </w:pPr>
      <w:r>
        <w:rPr>
          <w:color w:val="000000"/>
          <w:sz w:val="21"/>
        </w:rPr>
        <w:t>（</w:t>
      </w:r>
      <w:r>
        <w:rPr>
          <w:color w:val="000000"/>
          <w:sz w:val="21"/>
        </w:rPr>
        <w:t>1</w:t>
      </w:r>
      <w:r>
        <w:rPr>
          <w:color w:val="000000"/>
          <w:sz w:val="21"/>
        </w:rPr>
        <w:t>）经监理人、甲方确认的工程设计变更、签证、新增工程等；</w:t>
      </w:r>
    </w:p>
    <w:p>
      <w:pPr>
        <w:ind w:firstLine="600"/>
        <w:jc w:val="left"/>
      </w:pPr>
      <w:r>
        <w:rPr>
          <w:color w:val="000000"/>
          <w:sz w:val="21"/>
        </w:rPr>
        <w:t>（</w:t>
      </w:r>
      <w:r>
        <w:rPr>
          <w:color w:val="000000"/>
          <w:sz w:val="21"/>
        </w:rPr>
        <w:t>2</w:t>
      </w:r>
      <w:r>
        <w:rPr>
          <w:color w:val="000000"/>
          <w:sz w:val="21"/>
        </w:rPr>
        <w:t>）经监理人、甲方确认的招标工程量清单漏量或增（减）超过</w:t>
      </w:r>
      <w:r>
        <w:rPr>
          <w:color w:val="000000"/>
          <w:sz w:val="21"/>
        </w:rPr>
        <w:t>5%</w:t>
      </w:r>
      <w:r>
        <w:rPr>
          <w:color w:val="000000"/>
          <w:sz w:val="21"/>
        </w:rPr>
        <w:t>以外的工程量。</w:t>
      </w:r>
    </w:p>
    <w:p>
      <w:pPr>
        <w:ind w:firstLine="600"/>
        <w:jc w:val="left"/>
      </w:pPr>
      <w:r>
        <w:rPr>
          <w:color w:val="000000"/>
          <w:sz w:val="21"/>
        </w:rPr>
        <w:t>乙方应在上述情况发生后</w:t>
      </w:r>
      <w:r>
        <w:rPr>
          <w:color w:val="000000"/>
          <w:sz w:val="21"/>
          <w:u w:val="single"/>
        </w:rPr>
        <w:t>14</w:t>
      </w:r>
      <w:r>
        <w:rPr>
          <w:color w:val="000000"/>
          <w:sz w:val="21"/>
          <w:u w:val="single"/>
        </w:rPr>
        <w:t>天内</w:t>
      </w:r>
      <w:r>
        <w:rPr>
          <w:color w:val="000000"/>
          <w:sz w:val="21"/>
        </w:rPr>
        <w:t>，按本合同规定的计价调整原则和程序，将调整原因、方式、初步的拟调整金额等以书面形式报送全过程造价咨询单位、监理单位和甲方审核批准，最终结算价以审定的结果为准。确有必要时，经双方洽商可以签订补充合同或协议的形式对该合同价款的调整予以确认，并可作为调整拨付工程进度款的依据。</w:t>
      </w:r>
    </w:p>
    <w:p>
      <w:pPr>
        <w:ind w:firstLine="600"/>
        <w:jc w:val="both"/>
      </w:pPr>
      <w:r>
        <w:rPr>
          <w:color w:val="000000"/>
          <w:sz w:val="21"/>
        </w:rPr>
        <w:t>10.4</w:t>
      </w:r>
      <w:r>
        <w:rPr>
          <w:color w:val="000000"/>
          <w:sz w:val="21"/>
        </w:rPr>
        <w:t>变更估价</w:t>
      </w:r>
    </w:p>
    <w:p>
      <w:pPr>
        <w:ind w:firstLine="600"/>
        <w:jc w:val="left"/>
      </w:pPr>
      <w:r>
        <w:rPr>
          <w:color w:val="000000"/>
          <w:sz w:val="21"/>
        </w:rPr>
        <w:t>10.4.1</w:t>
      </w:r>
      <w:r>
        <w:rPr>
          <w:color w:val="000000"/>
          <w:sz w:val="21"/>
        </w:rPr>
        <w:t>变更估价原则</w:t>
      </w:r>
    </w:p>
    <w:p>
      <w:pPr>
        <w:ind w:firstLine="600"/>
        <w:jc w:val="left"/>
      </w:pPr>
      <w:r>
        <w:rPr>
          <w:color w:val="000000"/>
          <w:sz w:val="21"/>
        </w:rPr>
        <w:t>关于变更估价的约定</w:t>
      </w:r>
      <w:r>
        <w:rPr>
          <w:color w:val="000000"/>
          <w:sz w:val="21"/>
        </w:rPr>
        <w:t>:</w:t>
      </w:r>
      <w:r>
        <w:rPr>
          <w:color w:val="000000"/>
          <w:sz w:val="21"/>
        </w:rPr>
        <w:t>当发生签证的项目，乙方必须提供依据，详细说明及相应的计费方式，并由监理工程师、甲方签章确认才有效。</w:t>
      </w:r>
    </w:p>
    <w:p>
      <w:pPr>
        <w:ind w:firstLine="600"/>
        <w:jc w:val="left"/>
      </w:pPr>
      <w:r>
        <w:rPr>
          <w:color w:val="000000"/>
          <w:sz w:val="21"/>
          <w:u w:val="single"/>
        </w:rPr>
        <w:t>按专用条款第</w:t>
      </w:r>
      <w:r>
        <w:rPr>
          <w:color w:val="000000"/>
          <w:sz w:val="21"/>
          <w:u w:val="single"/>
        </w:rPr>
        <w:t>10.1</w:t>
      </w:r>
      <w:r>
        <w:rPr>
          <w:color w:val="000000"/>
          <w:sz w:val="21"/>
          <w:u w:val="single"/>
        </w:rPr>
        <w:t>变更的范围，所列情形会导致合同承包范围内的工程量发生变化、或工程量清单内项目的局部内容发生变化、或新增了工程量清单内没有的项目。出现上述变化需调整合同价款时，乙方必须以甲方、乙方、监理单位三方代表现场书面签证确认的工程量或设计（变更）图纸为依据按如下方法提出变更价款，报监理单位、造价咨询单位和甲方批准：</w:t>
      </w:r>
    </w:p>
    <w:p>
      <w:pPr>
        <w:ind w:firstLine="600"/>
        <w:jc w:val="left"/>
      </w:pPr>
      <w:r>
        <w:rPr>
          <w:color w:val="000000"/>
          <w:sz w:val="21"/>
        </w:rPr>
        <w:t>（</w:t>
      </w:r>
      <w:r>
        <w:rPr>
          <w:color w:val="000000"/>
          <w:sz w:val="21"/>
        </w:rPr>
        <w:t>1</w:t>
      </w:r>
      <w:r>
        <w:rPr>
          <w:color w:val="000000"/>
          <w:sz w:val="21"/>
        </w:rPr>
        <w:t>）</w:t>
      </w:r>
      <w:r>
        <w:rPr>
          <w:color w:val="000000"/>
          <w:sz w:val="21"/>
          <w:u w:val="single"/>
        </w:rPr>
        <w:t>工程量确定方式（按以下先后顺序执行）：</w:t>
      </w:r>
    </w:p>
    <w:p>
      <w:pPr>
        <w:ind w:firstLine="600"/>
        <w:jc w:val="left"/>
      </w:pPr>
      <w:r>
        <w:rPr>
          <w:color w:val="000000"/>
          <w:sz w:val="21"/>
        </w:rPr>
        <w:t>1</w:t>
      </w:r>
      <w:r>
        <w:rPr>
          <w:color w:val="000000"/>
          <w:sz w:val="21"/>
        </w:rPr>
        <w:t>）</w:t>
      </w:r>
      <w:r>
        <w:rPr>
          <w:color w:val="000000"/>
          <w:sz w:val="21"/>
          <w:u w:val="single"/>
        </w:rPr>
        <w:t>按招标文件中的</w:t>
      </w:r>
      <w:r>
        <w:rPr>
          <w:color w:val="000000"/>
          <w:sz w:val="21"/>
          <w:u w:val="single"/>
        </w:rPr>
        <w:t>“</w:t>
      </w:r>
      <w:r>
        <w:rPr>
          <w:color w:val="000000"/>
          <w:sz w:val="21"/>
          <w:u w:val="single"/>
        </w:rPr>
        <w:t>工程量清单</w:t>
      </w:r>
      <w:r>
        <w:rPr>
          <w:color w:val="000000"/>
          <w:sz w:val="21"/>
          <w:u w:val="single"/>
        </w:rPr>
        <w:t>”</w:t>
      </w:r>
      <w:r>
        <w:rPr>
          <w:color w:val="000000"/>
          <w:sz w:val="21"/>
          <w:u w:val="single"/>
        </w:rPr>
        <w:t>相关规定执行</w:t>
      </w:r>
      <w:r>
        <w:rPr>
          <w:color w:val="000000"/>
          <w:sz w:val="21"/>
        </w:rPr>
        <w:t>；</w:t>
      </w:r>
    </w:p>
    <w:p>
      <w:pPr>
        <w:ind w:firstLine="600"/>
        <w:jc w:val="left"/>
      </w:pPr>
      <w:r>
        <w:rPr>
          <w:color w:val="000000"/>
          <w:sz w:val="21"/>
        </w:rPr>
        <w:t>2</w:t>
      </w:r>
      <w:r>
        <w:rPr>
          <w:color w:val="000000"/>
          <w:sz w:val="21"/>
        </w:rPr>
        <w:t>）</w:t>
      </w:r>
      <w:r>
        <w:rPr>
          <w:color w:val="000000"/>
          <w:sz w:val="21"/>
          <w:u w:val="single"/>
        </w:rPr>
        <w:t>按《建设工程工程量清单计价规范（</w:t>
      </w:r>
      <w:r>
        <w:rPr>
          <w:color w:val="000000"/>
          <w:sz w:val="21"/>
          <w:u w:val="single"/>
        </w:rPr>
        <w:t>GB50500-2013</w:t>
      </w:r>
      <w:r>
        <w:rPr>
          <w:color w:val="000000"/>
          <w:sz w:val="21"/>
          <w:u w:val="single"/>
        </w:rPr>
        <w:t>）》的相关规定执行</w:t>
      </w:r>
      <w:r>
        <w:rPr>
          <w:color w:val="000000"/>
          <w:sz w:val="21"/>
        </w:rPr>
        <w:t>；</w:t>
      </w:r>
    </w:p>
    <w:p>
      <w:pPr>
        <w:ind w:firstLine="600"/>
        <w:jc w:val="left"/>
      </w:pPr>
      <w:r>
        <w:rPr>
          <w:color w:val="000000"/>
          <w:sz w:val="21"/>
        </w:rPr>
        <w:t>3</w:t>
      </w:r>
      <w:r>
        <w:rPr>
          <w:color w:val="000000"/>
          <w:sz w:val="21"/>
        </w:rPr>
        <w:t>）</w:t>
      </w:r>
      <w:r>
        <w:rPr>
          <w:color w:val="000000"/>
          <w:sz w:val="21"/>
          <w:u w:val="single"/>
        </w:rPr>
        <w:t>按</w:t>
      </w:r>
      <w:r>
        <w:rPr>
          <w:color w:val="000000"/>
          <w:sz w:val="21"/>
          <w:u w:val="single"/>
        </w:rPr>
        <w:t>2010</w:t>
      </w:r>
      <w:r>
        <w:rPr>
          <w:color w:val="000000"/>
          <w:sz w:val="21"/>
          <w:u w:val="single"/>
        </w:rPr>
        <w:t>年广东省计价办法及综合定额相关规定执行</w:t>
      </w:r>
      <w:r>
        <w:rPr>
          <w:color w:val="000000"/>
          <w:sz w:val="21"/>
        </w:rPr>
        <w:t>；</w:t>
      </w:r>
    </w:p>
    <w:p>
      <w:pPr>
        <w:ind w:firstLine="600"/>
        <w:jc w:val="left"/>
      </w:pPr>
      <w:r>
        <w:rPr>
          <w:color w:val="000000"/>
          <w:sz w:val="21"/>
        </w:rPr>
        <w:t>4</w:t>
      </w:r>
      <w:r>
        <w:rPr>
          <w:color w:val="000000"/>
          <w:sz w:val="21"/>
        </w:rPr>
        <w:t>）</w:t>
      </w:r>
      <w:r>
        <w:rPr>
          <w:color w:val="000000"/>
          <w:sz w:val="21"/>
          <w:u w:val="single"/>
        </w:rPr>
        <w:t>按甲方与乙方协商确定的计算办法执行</w:t>
      </w:r>
      <w:r>
        <w:rPr>
          <w:color w:val="000000"/>
          <w:sz w:val="21"/>
        </w:rPr>
        <w:t>；</w:t>
      </w:r>
    </w:p>
    <w:p>
      <w:pPr>
        <w:ind w:firstLine="600"/>
        <w:jc w:val="left"/>
      </w:pPr>
      <w:r>
        <w:rPr>
          <w:color w:val="000000"/>
          <w:sz w:val="21"/>
        </w:rPr>
        <w:t>（</w:t>
      </w:r>
      <w:r>
        <w:rPr>
          <w:color w:val="000000"/>
          <w:sz w:val="21"/>
        </w:rPr>
        <w:t>2</w:t>
      </w:r>
      <w:r>
        <w:rPr>
          <w:color w:val="000000"/>
          <w:sz w:val="21"/>
        </w:rPr>
        <w:t>）</w:t>
      </w:r>
      <w:r>
        <w:rPr>
          <w:color w:val="000000"/>
          <w:sz w:val="21"/>
          <w:u w:val="single"/>
        </w:rPr>
        <w:t>合同换算综合单价及新增综合单价的主材价格确定方式：</w:t>
      </w:r>
    </w:p>
    <w:p>
      <w:pPr>
        <w:ind w:firstLine="600"/>
        <w:jc w:val="left"/>
      </w:pPr>
      <w:r>
        <w:rPr>
          <w:color w:val="000000"/>
          <w:sz w:val="21"/>
        </w:rPr>
        <w:t>1</w:t>
      </w:r>
      <w:r>
        <w:rPr>
          <w:color w:val="000000"/>
          <w:sz w:val="21"/>
        </w:rPr>
        <w:t>）</w:t>
      </w:r>
      <w:r>
        <w:rPr>
          <w:color w:val="000000"/>
          <w:sz w:val="21"/>
          <w:u w:val="single"/>
        </w:rPr>
        <w:t>投标文件中已有适用的材料价格，则按已有的价格执行</w:t>
      </w:r>
      <w:r>
        <w:rPr>
          <w:color w:val="000000"/>
          <w:sz w:val="21"/>
        </w:rPr>
        <w:t>；</w:t>
      </w:r>
    </w:p>
    <w:p>
      <w:pPr>
        <w:ind w:firstLine="600"/>
        <w:jc w:val="left"/>
      </w:pPr>
      <w:r>
        <w:rPr>
          <w:color w:val="000000"/>
          <w:sz w:val="21"/>
        </w:rPr>
        <w:t>2</w:t>
      </w:r>
      <w:r>
        <w:rPr>
          <w:color w:val="000000"/>
          <w:sz w:val="21"/>
        </w:rPr>
        <w:t>）</w:t>
      </w:r>
      <w:r>
        <w:rPr>
          <w:color w:val="000000"/>
          <w:sz w:val="21"/>
          <w:u w:val="single"/>
        </w:rPr>
        <w:t>若投标文件中没有适用的材料价格，按</w:t>
      </w:r>
      <w:r>
        <w:rPr>
          <w:color w:val="000000"/>
          <w:sz w:val="21"/>
          <w:u w:val="single"/>
        </w:rPr>
        <w:t>2022</w:t>
      </w:r>
      <w:r>
        <w:rPr>
          <w:color w:val="000000"/>
          <w:sz w:val="21"/>
          <w:u w:val="single"/>
        </w:rPr>
        <w:t>年四季度</w:t>
      </w:r>
      <w:r>
        <w:rPr>
          <w:color w:val="000000"/>
          <w:sz w:val="21"/>
          <w:u w:val="single"/>
        </w:rPr>
        <w:t>云浮市</w:t>
      </w:r>
      <w:r>
        <w:rPr>
          <w:color w:val="000000"/>
          <w:sz w:val="21"/>
          <w:u w:val="single"/>
        </w:rPr>
        <w:t>建设工程造价站发布的《佛山工程造价信息》执行</w:t>
      </w:r>
      <w:r>
        <w:rPr>
          <w:color w:val="000000"/>
          <w:sz w:val="21"/>
        </w:rPr>
        <w:t>；</w:t>
      </w:r>
    </w:p>
    <w:p>
      <w:pPr>
        <w:ind w:firstLine="600"/>
        <w:jc w:val="left"/>
      </w:pPr>
      <w:r>
        <w:rPr>
          <w:color w:val="000000"/>
          <w:sz w:val="21"/>
        </w:rPr>
        <w:t>3</w:t>
      </w:r>
      <w:r>
        <w:rPr>
          <w:color w:val="000000"/>
          <w:sz w:val="21"/>
        </w:rPr>
        <w:t>）</w:t>
      </w:r>
      <w:r>
        <w:rPr>
          <w:color w:val="000000"/>
          <w:sz w:val="21"/>
          <w:u w:val="single"/>
        </w:rPr>
        <w:t>若投标文件中没有适用的材料价格，且</w:t>
      </w:r>
      <w:r>
        <w:rPr>
          <w:color w:val="000000"/>
          <w:sz w:val="21"/>
          <w:u w:val="single"/>
        </w:rPr>
        <w:t>2022</w:t>
      </w:r>
      <w:r>
        <w:rPr>
          <w:color w:val="000000"/>
          <w:sz w:val="21"/>
          <w:u w:val="single"/>
        </w:rPr>
        <w:t>年四季度</w:t>
      </w:r>
      <w:r>
        <w:rPr>
          <w:color w:val="000000"/>
          <w:sz w:val="21"/>
          <w:u w:val="single"/>
        </w:rPr>
        <w:t>云浮市</w:t>
      </w:r>
      <w:r>
        <w:rPr>
          <w:color w:val="000000"/>
          <w:sz w:val="21"/>
          <w:u w:val="single"/>
        </w:rPr>
        <w:t>建设工程造价站发布的《佛山工程造价信息》也没有相应价格的，由甲方委托的全过程造价咨询管理单位进行市场询价后提出参考价，并经甲方、乙方、监理单位和全过程造价咨询单位四方洽商后确认</w:t>
      </w:r>
      <w:r>
        <w:rPr>
          <w:color w:val="000000"/>
          <w:sz w:val="21"/>
        </w:rPr>
        <w:t>；</w:t>
      </w:r>
    </w:p>
    <w:p>
      <w:pPr>
        <w:ind w:firstLine="600"/>
        <w:jc w:val="left"/>
      </w:pPr>
      <w:r>
        <w:rPr>
          <w:color w:val="000000"/>
          <w:sz w:val="21"/>
        </w:rPr>
        <w:t>4</w:t>
      </w:r>
      <w:r>
        <w:rPr>
          <w:color w:val="000000"/>
          <w:sz w:val="21"/>
        </w:rPr>
        <w:t>）</w:t>
      </w:r>
      <w:r>
        <w:rPr>
          <w:color w:val="000000"/>
          <w:sz w:val="21"/>
          <w:u w:val="single"/>
        </w:rPr>
        <w:t>无论按以上哪种方式确定材料价格，均须由甲方认可材料样板后才能确定价格，材料价格的最终确认以广东省财政部门或甲方上级主管部门最终审定的结果为准</w:t>
      </w:r>
      <w:r>
        <w:rPr>
          <w:color w:val="000000"/>
          <w:sz w:val="21"/>
        </w:rPr>
        <w:t>。</w:t>
      </w:r>
    </w:p>
    <w:p>
      <w:pPr>
        <w:ind w:firstLine="600"/>
        <w:jc w:val="left"/>
      </w:pPr>
      <w:r>
        <w:rPr>
          <w:color w:val="000000"/>
          <w:sz w:val="21"/>
        </w:rPr>
        <w:t>（</w:t>
      </w:r>
      <w:r>
        <w:rPr>
          <w:color w:val="000000"/>
          <w:sz w:val="21"/>
        </w:rPr>
        <w:t>3</w:t>
      </w:r>
      <w:r>
        <w:rPr>
          <w:color w:val="000000"/>
          <w:sz w:val="21"/>
        </w:rPr>
        <w:t>）</w:t>
      </w:r>
      <w:r>
        <w:rPr>
          <w:color w:val="000000"/>
          <w:sz w:val="21"/>
          <w:u w:val="single"/>
        </w:rPr>
        <w:t>综合单价确定方式：</w:t>
      </w:r>
    </w:p>
    <w:p>
      <w:pPr>
        <w:ind w:firstLine="600"/>
        <w:jc w:val="left"/>
      </w:pPr>
      <w:r>
        <w:rPr>
          <w:color w:val="000000"/>
          <w:sz w:val="21"/>
          <w:u w:val="single"/>
        </w:rPr>
        <w:t>1</w:t>
      </w:r>
      <w:r>
        <w:rPr>
          <w:color w:val="000000"/>
          <w:sz w:val="21"/>
          <w:u w:val="single"/>
        </w:rPr>
        <w:t>）投标文件中已有相同项目的适用综合单价，则沿用</w:t>
      </w:r>
    </w:p>
    <w:p>
      <w:pPr>
        <w:ind w:firstLine="600"/>
        <w:jc w:val="left"/>
      </w:pPr>
      <w:r>
        <w:rPr>
          <w:color w:val="000000"/>
          <w:sz w:val="21"/>
        </w:rPr>
        <w:t>2</w:t>
      </w:r>
      <w:r>
        <w:rPr>
          <w:color w:val="000000"/>
          <w:sz w:val="21"/>
        </w:rPr>
        <w:t>）</w:t>
      </w:r>
      <w:r>
        <w:rPr>
          <w:color w:val="000000"/>
          <w:sz w:val="21"/>
          <w:u w:val="single"/>
        </w:rPr>
        <w:t>投标文件中没有完全一致的综合单价项目，但有类似（当双方对类似一词的理解不同时，由甲方按有关规定和本工程实际情况确定，下同）综合单价项目，则按类似项目的综合单价对相应子目消耗量、主材单价进行调整、换算，原管理费、利润、规费、税金费率不变。如投标文件中类似项目的综合单价有两个以上，则按消耗量最少、管理费和利润取费最低的类似项目综合单价进行换算，换算主材价格的确定按专用条款第</w:t>
      </w:r>
      <w:r>
        <w:rPr>
          <w:color w:val="000000"/>
          <w:sz w:val="21"/>
          <w:u w:val="single"/>
        </w:rPr>
        <w:t>10.4.1</w:t>
      </w:r>
      <w:r>
        <w:rPr>
          <w:color w:val="000000"/>
          <w:sz w:val="21"/>
          <w:u w:val="single"/>
        </w:rPr>
        <w:t>（</w:t>
      </w:r>
      <w:r>
        <w:rPr>
          <w:color w:val="000000"/>
          <w:sz w:val="21"/>
          <w:u w:val="single"/>
        </w:rPr>
        <w:t>2</w:t>
      </w:r>
      <w:r>
        <w:rPr>
          <w:color w:val="000000"/>
          <w:sz w:val="21"/>
          <w:u w:val="single"/>
        </w:rPr>
        <w:t>）款执行</w:t>
      </w:r>
      <w:r>
        <w:rPr>
          <w:color w:val="000000"/>
          <w:sz w:val="21"/>
        </w:rPr>
        <w:t>；</w:t>
      </w:r>
    </w:p>
    <w:p>
      <w:pPr>
        <w:ind w:firstLine="600"/>
        <w:jc w:val="left"/>
      </w:pPr>
      <w:r>
        <w:rPr>
          <w:color w:val="000000"/>
          <w:sz w:val="21"/>
        </w:rPr>
        <w:t>3</w:t>
      </w:r>
      <w:r>
        <w:rPr>
          <w:color w:val="000000"/>
          <w:sz w:val="21"/>
        </w:rPr>
        <w:t>）</w:t>
      </w:r>
      <w:r>
        <w:rPr>
          <w:color w:val="000000"/>
          <w:sz w:val="21"/>
          <w:u w:val="single"/>
        </w:rPr>
        <w:t>若投标文件中既没有适用的综合单价项目，也不能按类似综合单价项目作换算处理，则按以下约定确定单价：</w:t>
      </w:r>
    </w:p>
    <w:p>
      <w:pPr>
        <w:ind w:firstLine="600"/>
        <w:jc w:val="left"/>
      </w:pPr>
      <w:r>
        <w:rPr>
          <w:color w:val="000000"/>
          <w:sz w:val="21"/>
          <w:u w:val="single"/>
        </w:rPr>
        <w:t>a</w:t>
      </w:r>
      <w:r>
        <w:rPr>
          <w:color w:val="000000"/>
          <w:sz w:val="21"/>
          <w:u w:val="single"/>
        </w:rPr>
        <w:t>、计价依据：按《建设项目工程量清单计价规范</w:t>
      </w:r>
      <w:r>
        <w:rPr>
          <w:color w:val="000000"/>
          <w:sz w:val="21"/>
          <w:u w:val="single"/>
        </w:rPr>
        <w:t>GB50500-2013</w:t>
      </w:r>
      <w:r>
        <w:rPr>
          <w:color w:val="000000"/>
          <w:sz w:val="21"/>
          <w:u w:val="single"/>
        </w:rPr>
        <w:t>》、</w:t>
      </w:r>
      <w:r>
        <w:rPr>
          <w:color w:val="000000"/>
          <w:sz w:val="21"/>
          <w:u w:val="single"/>
        </w:rPr>
        <w:t>2010</w:t>
      </w:r>
      <w:r>
        <w:rPr>
          <w:color w:val="000000"/>
          <w:sz w:val="21"/>
          <w:u w:val="single"/>
        </w:rPr>
        <w:t>年《广东省建设项目计价通则》、</w:t>
      </w:r>
      <w:r>
        <w:rPr>
          <w:color w:val="000000"/>
          <w:sz w:val="21"/>
          <w:u w:val="single"/>
        </w:rPr>
        <w:t>2010</w:t>
      </w:r>
      <w:r>
        <w:rPr>
          <w:color w:val="000000"/>
          <w:sz w:val="21"/>
          <w:u w:val="single"/>
        </w:rPr>
        <w:t>年《广东省建筑与装饰项目综合定额》、</w:t>
      </w:r>
      <w:r>
        <w:rPr>
          <w:color w:val="000000"/>
          <w:sz w:val="21"/>
          <w:u w:val="single"/>
        </w:rPr>
        <w:t>2010</w:t>
      </w:r>
      <w:r>
        <w:rPr>
          <w:color w:val="000000"/>
          <w:sz w:val="21"/>
          <w:u w:val="single"/>
        </w:rPr>
        <w:t>年《广东省安装项目综合定额》、</w:t>
      </w:r>
      <w:r>
        <w:rPr>
          <w:color w:val="000000"/>
          <w:sz w:val="21"/>
          <w:u w:val="single"/>
        </w:rPr>
        <w:t>2010</w:t>
      </w:r>
      <w:r>
        <w:rPr>
          <w:color w:val="000000"/>
          <w:sz w:val="21"/>
          <w:u w:val="single"/>
        </w:rPr>
        <w:t>年《广东省市政项目综合定额》、</w:t>
      </w:r>
      <w:r>
        <w:rPr>
          <w:color w:val="000000"/>
          <w:sz w:val="21"/>
          <w:u w:val="single"/>
        </w:rPr>
        <w:t>2010</w:t>
      </w:r>
      <w:r>
        <w:rPr>
          <w:color w:val="000000"/>
          <w:sz w:val="21"/>
          <w:u w:val="single"/>
        </w:rPr>
        <w:t>年《广东省园林绿化项目综合定额》以及国家、省、市关于营业税改征增值税后调整项目计价依据的相关文件</w:t>
      </w:r>
      <w:r>
        <w:rPr>
          <w:color w:val="000000"/>
          <w:sz w:val="21"/>
        </w:rPr>
        <w:t>。</w:t>
      </w:r>
    </w:p>
    <w:p>
      <w:pPr>
        <w:ind w:firstLine="600"/>
        <w:jc w:val="left"/>
      </w:pPr>
      <w:r>
        <w:rPr>
          <w:color w:val="000000"/>
          <w:sz w:val="21"/>
          <w:u w:val="single"/>
        </w:rPr>
        <w:t>上述定额不适用或缺项的可参考其它相关定额或由甲方与乙方协商确定</w:t>
      </w:r>
      <w:r>
        <w:rPr>
          <w:color w:val="000000"/>
          <w:sz w:val="21"/>
        </w:rPr>
        <w:t>。</w:t>
      </w:r>
    </w:p>
    <w:p>
      <w:pPr>
        <w:ind w:firstLine="600"/>
        <w:jc w:val="left"/>
      </w:pPr>
      <w:r>
        <w:rPr>
          <w:color w:val="000000"/>
          <w:sz w:val="21"/>
        </w:rPr>
        <w:t>b</w:t>
      </w:r>
      <w:r>
        <w:rPr>
          <w:color w:val="000000"/>
          <w:sz w:val="21"/>
          <w:u w:val="single"/>
        </w:rPr>
        <w:t>、人工、材料、机械价格的确定：不因任何因素变化而调整。</w:t>
      </w:r>
    </w:p>
    <w:p>
      <w:pPr>
        <w:ind w:firstLine="600"/>
        <w:jc w:val="left"/>
      </w:pPr>
      <w:r>
        <w:rPr>
          <w:color w:val="000000"/>
          <w:sz w:val="21"/>
        </w:rPr>
        <w:t>c</w:t>
      </w:r>
      <w:r>
        <w:rPr>
          <w:color w:val="000000"/>
          <w:sz w:val="21"/>
        </w:rPr>
        <w:t>、</w:t>
      </w:r>
      <w:r>
        <w:rPr>
          <w:color w:val="000000"/>
          <w:sz w:val="21"/>
          <w:u w:val="single"/>
        </w:rPr>
        <w:t>管理费、利润、规费与税金的计取标准：按投标文件费率标准计取</w:t>
      </w:r>
      <w:r>
        <w:rPr>
          <w:color w:val="000000"/>
          <w:sz w:val="21"/>
        </w:rPr>
        <w:t>。</w:t>
      </w:r>
    </w:p>
    <w:p>
      <w:pPr>
        <w:ind w:firstLine="600"/>
        <w:jc w:val="left"/>
      </w:pPr>
      <w:r>
        <w:rPr>
          <w:color w:val="000000"/>
          <w:sz w:val="21"/>
          <w:u w:val="single"/>
        </w:rPr>
        <w:t>按照以上约定确定综合单价，再按照乙方的报价折扣率对综合单价进行下浮（即综合单价</w:t>
      </w:r>
      <w:r>
        <w:rPr>
          <w:color w:val="000000"/>
          <w:sz w:val="21"/>
          <w:u w:val="single"/>
        </w:rPr>
        <w:t>×</w:t>
      </w:r>
      <w:r>
        <w:rPr>
          <w:color w:val="000000"/>
          <w:sz w:val="21"/>
          <w:u w:val="single"/>
        </w:rPr>
        <w:t>投标折扣率，以此确定变更工程价款。乙方投标折扣率</w:t>
      </w:r>
      <w:r>
        <w:rPr>
          <w:color w:val="000000"/>
          <w:sz w:val="21"/>
          <w:u w:val="single"/>
        </w:rPr>
        <w:t>=</w:t>
      </w:r>
      <w:r>
        <w:rPr>
          <w:color w:val="000000"/>
          <w:sz w:val="21"/>
          <w:u w:val="single"/>
        </w:rPr>
        <w:t>（（报价总价</w:t>
      </w:r>
      <w:r>
        <w:rPr>
          <w:color w:val="000000"/>
          <w:sz w:val="21"/>
          <w:u w:val="single"/>
        </w:rPr>
        <w:t>-</w:t>
      </w:r>
      <w:r>
        <w:rPr>
          <w:color w:val="000000"/>
          <w:sz w:val="21"/>
          <w:u w:val="single"/>
        </w:rPr>
        <w:t>安全文明施工费</w:t>
      </w:r>
      <w:r>
        <w:rPr>
          <w:color w:val="000000"/>
          <w:sz w:val="21"/>
          <w:u w:val="single"/>
        </w:rPr>
        <w:t>-</w:t>
      </w:r>
      <w:r>
        <w:rPr>
          <w:color w:val="000000"/>
          <w:sz w:val="21"/>
          <w:u w:val="single"/>
        </w:rPr>
        <w:t>暂估价</w:t>
      </w:r>
      <w:r>
        <w:rPr>
          <w:color w:val="000000"/>
          <w:sz w:val="21"/>
          <w:u w:val="single"/>
        </w:rPr>
        <w:t>-</w:t>
      </w:r>
      <w:r>
        <w:rPr>
          <w:color w:val="000000"/>
          <w:sz w:val="21"/>
          <w:u w:val="single"/>
        </w:rPr>
        <w:t>暂列金额）</w:t>
      </w:r>
      <w:r>
        <w:rPr>
          <w:color w:val="000000"/>
          <w:sz w:val="21"/>
          <w:u w:val="single"/>
        </w:rPr>
        <w:t>/</w:t>
      </w:r>
      <w:r>
        <w:rPr>
          <w:color w:val="000000"/>
          <w:sz w:val="21"/>
          <w:u w:val="single"/>
        </w:rPr>
        <w:t>（采购预算</w:t>
      </w:r>
      <w:r>
        <w:rPr>
          <w:color w:val="000000"/>
          <w:sz w:val="21"/>
          <w:u w:val="single"/>
        </w:rPr>
        <w:t>-</w:t>
      </w:r>
      <w:r>
        <w:rPr>
          <w:color w:val="000000"/>
          <w:sz w:val="21"/>
          <w:u w:val="single"/>
        </w:rPr>
        <w:t>安全文明施工费</w:t>
      </w:r>
      <w:r>
        <w:rPr>
          <w:color w:val="000000"/>
          <w:sz w:val="21"/>
          <w:u w:val="single"/>
        </w:rPr>
        <w:t>-</w:t>
      </w:r>
      <w:r>
        <w:rPr>
          <w:color w:val="000000"/>
          <w:sz w:val="21"/>
          <w:u w:val="single"/>
        </w:rPr>
        <w:t>暂估价</w:t>
      </w:r>
      <w:r>
        <w:rPr>
          <w:color w:val="000000"/>
          <w:sz w:val="21"/>
          <w:u w:val="single"/>
        </w:rPr>
        <w:t>-</w:t>
      </w:r>
      <w:r>
        <w:rPr>
          <w:color w:val="000000"/>
          <w:sz w:val="21"/>
          <w:u w:val="single"/>
        </w:rPr>
        <w:t>暂列金额））</w:t>
      </w:r>
      <w:r>
        <w:rPr>
          <w:color w:val="000000"/>
          <w:sz w:val="21"/>
          <w:u w:val="single"/>
        </w:rPr>
        <w:t>×100</w:t>
      </w:r>
      <w:r>
        <w:rPr>
          <w:color w:val="000000"/>
          <w:sz w:val="21"/>
          <w:u w:val="single"/>
        </w:rPr>
        <w:t>％。</w:t>
      </w:r>
    </w:p>
    <w:p>
      <w:pPr>
        <w:ind w:firstLine="600"/>
        <w:jc w:val="left"/>
      </w:pPr>
      <w:r>
        <w:rPr>
          <w:color w:val="000000"/>
          <w:sz w:val="21"/>
        </w:rPr>
        <w:t>（</w:t>
      </w:r>
      <w:r>
        <w:rPr>
          <w:color w:val="000000"/>
          <w:sz w:val="21"/>
        </w:rPr>
        <w:t>4</w:t>
      </w:r>
      <w:r>
        <w:rPr>
          <w:color w:val="000000"/>
          <w:sz w:val="21"/>
        </w:rPr>
        <w:t>）</w:t>
      </w:r>
      <w:r>
        <w:rPr>
          <w:color w:val="000000"/>
          <w:sz w:val="21"/>
          <w:u w:val="single"/>
        </w:rPr>
        <w:t>按专用条款第</w:t>
      </w:r>
      <w:r>
        <w:rPr>
          <w:color w:val="000000"/>
          <w:sz w:val="21"/>
          <w:u w:val="single"/>
        </w:rPr>
        <w:t>10.1</w:t>
      </w:r>
      <w:r>
        <w:rPr>
          <w:color w:val="000000"/>
          <w:sz w:val="21"/>
          <w:u w:val="single"/>
        </w:rPr>
        <w:t>变更的范围，所列情形会引起措施项目费变化的调整方法：</w:t>
      </w:r>
    </w:p>
    <w:p>
      <w:pPr>
        <w:ind w:firstLine="600"/>
        <w:jc w:val="left"/>
      </w:pPr>
      <w:r>
        <w:rPr>
          <w:color w:val="000000"/>
          <w:sz w:val="21"/>
        </w:rPr>
        <w:t>1</w:t>
      </w:r>
      <w:r>
        <w:rPr>
          <w:color w:val="000000"/>
          <w:sz w:val="21"/>
        </w:rPr>
        <w:t>）</w:t>
      </w:r>
      <w:r>
        <w:rPr>
          <w:color w:val="000000"/>
          <w:sz w:val="21"/>
          <w:u w:val="single"/>
        </w:rPr>
        <w:t>安全文明施工费，按照实际发生变化的措施项目调整，不得浮动</w:t>
      </w:r>
      <w:r>
        <w:rPr>
          <w:color w:val="000000"/>
          <w:sz w:val="21"/>
        </w:rPr>
        <w:t>；</w:t>
      </w:r>
    </w:p>
    <w:p>
      <w:pPr>
        <w:ind w:firstLine="600"/>
        <w:jc w:val="left"/>
      </w:pPr>
      <w:r>
        <w:rPr>
          <w:color w:val="000000"/>
          <w:sz w:val="21"/>
        </w:rPr>
        <w:t>2</w:t>
      </w:r>
      <w:r>
        <w:rPr>
          <w:color w:val="000000"/>
          <w:sz w:val="21"/>
        </w:rPr>
        <w:t>）</w:t>
      </w:r>
      <w:r>
        <w:rPr>
          <w:color w:val="000000"/>
          <w:sz w:val="21"/>
          <w:u w:val="single"/>
        </w:rPr>
        <w:t>凡可计算工程量的措施项目费，工程量按照按专用条款第</w:t>
      </w:r>
      <w:r>
        <w:rPr>
          <w:color w:val="000000"/>
          <w:sz w:val="21"/>
          <w:u w:val="single"/>
        </w:rPr>
        <w:t>10.4.1</w:t>
      </w:r>
      <w:r>
        <w:rPr>
          <w:color w:val="000000"/>
          <w:sz w:val="21"/>
          <w:u w:val="single"/>
        </w:rPr>
        <w:t>（</w:t>
      </w:r>
      <w:r>
        <w:rPr>
          <w:color w:val="000000"/>
          <w:sz w:val="21"/>
          <w:u w:val="single"/>
        </w:rPr>
        <w:t>1</w:t>
      </w:r>
      <w:r>
        <w:rPr>
          <w:color w:val="000000"/>
          <w:sz w:val="21"/>
          <w:u w:val="single"/>
        </w:rPr>
        <w:t>）计量，综合单价按专用条款第</w:t>
      </w:r>
      <w:r>
        <w:rPr>
          <w:color w:val="000000"/>
          <w:sz w:val="21"/>
          <w:u w:val="single"/>
        </w:rPr>
        <w:t>10.4.1</w:t>
      </w:r>
      <w:r>
        <w:rPr>
          <w:color w:val="000000"/>
          <w:sz w:val="21"/>
          <w:u w:val="single"/>
        </w:rPr>
        <w:t>（</w:t>
      </w:r>
      <w:r>
        <w:rPr>
          <w:color w:val="000000"/>
          <w:sz w:val="21"/>
          <w:u w:val="single"/>
        </w:rPr>
        <w:t>3</w:t>
      </w:r>
      <w:r>
        <w:rPr>
          <w:color w:val="000000"/>
          <w:sz w:val="21"/>
          <w:u w:val="single"/>
        </w:rPr>
        <w:t>）执行</w:t>
      </w:r>
      <w:r>
        <w:rPr>
          <w:color w:val="000000"/>
          <w:sz w:val="21"/>
        </w:rPr>
        <w:t>；</w:t>
      </w:r>
    </w:p>
    <w:p>
      <w:pPr>
        <w:ind w:firstLine="600"/>
        <w:jc w:val="left"/>
      </w:pPr>
      <w:r>
        <w:rPr>
          <w:color w:val="000000"/>
          <w:sz w:val="21"/>
        </w:rPr>
        <w:t>3</w:t>
      </w:r>
      <w:r>
        <w:rPr>
          <w:color w:val="000000"/>
          <w:sz w:val="21"/>
        </w:rPr>
        <w:t>）</w:t>
      </w:r>
      <w:r>
        <w:rPr>
          <w:color w:val="000000"/>
          <w:sz w:val="21"/>
          <w:u w:val="single"/>
        </w:rPr>
        <w:t>凡按系数计算的措施项目费，除本款第</w:t>
      </w:r>
      <w:r>
        <w:rPr>
          <w:color w:val="000000"/>
          <w:sz w:val="21"/>
          <w:u w:val="single"/>
        </w:rPr>
        <w:t>1</w:t>
      </w:r>
      <w:r>
        <w:rPr>
          <w:color w:val="000000"/>
          <w:sz w:val="21"/>
          <w:u w:val="single"/>
        </w:rPr>
        <w:t>）点情形外，按照实际发生变化的措施项目调整，但应考虑乙方报价浮动因素，即调整金额按照实际调整金额乘以专用条款</w:t>
      </w:r>
      <w:r>
        <w:rPr>
          <w:color w:val="000000"/>
          <w:sz w:val="21"/>
          <w:u w:val="single"/>
        </w:rPr>
        <w:t>10.4.1</w:t>
      </w:r>
      <w:r>
        <w:rPr>
          <w:color w:val="000000"/>
          <w:sz w:val="21"/>
          <w:u w:val="single"/>
        </w:rPr>
        <w:t>（</w:t>
      </w:r>
      <w:r>
        <w:rPr>
          <w:color w:val="000000"/>
          <w:sz w:val="21"/>
          <w:u w:val="single"/>
        </w:rPr>
        <w:t>3</w:t>
      </w:r>
      <w:r>
        <w:rPr>
          <w:color w:val="000000"/>
          <w:sz w:val="21"/>
          <w:u w:val="single"/>
        </w:rPr>
        <w:t>）规定的乙方报价折扣率计算</w:t>
      </w:r>
      <w:r>
        <w:rPr>
          <w:color w:val="000000"/>
          <w:sz w:val="21"/>
        </w:rPr>
        <w:t>；</w:t>
      </w:r>
    </w:p>
    <w:p>
      <w:pPr>
        <w:ind w:firstLine="600"/>
        <w:jc w:val="left"/>
      </w:pPr>
      <w:r>
        <w:rPr>
          <w:color w:val="000000"/>
          <w:sz w:val="21"/>
        </w:rPr>
        <w:t>4</w:t>
      </w:r>
      <w:r>
        <w:rPr>
          <w:color w:val="000000"/>
          <w:sz w:val="21"/>
        </w:rPr>
        <w:t>）</w:t>
      </w:r>
      <w:r>
        <w:rPr>
          <w:color w:val="000000"/>
          <w:sz w:val="21"/>
          <w:u w:val="single"/>
        </w:rPr>
        <w:t>如果不利一方当事人未按本款规定事先将拟实施的方案提交给另一方当事人，则认为工程变更不引起措施项目费的调整或不利一方当事人放弃调整措施项目费的权利</w:t>
      </w:r>
      <w:r>
        <w:rPr>
          <w:color w:val="000000"/>
          <w:sz w:val="21"/>
        </w:rPr>
        <w:t>。</w:t>
      </w:r>
    </w:p>
    <w:p>
      <w:pPr>
        <w:ind w:firstLine="600"/>
        <w:jc w:val="left"/>
      </w:pPr>
      <w:r>
        <w:rPr>
          <w:color w:val="000000"/>
          <w:sz w:val="21"/>
        </w:rPr>
        <w:t>（</w:t>
      </w:r>
      <w:r>
        <w:rPr>
          <w:color w:val="000000"/>
          <w:sz w:val="21"/>
        </w:rPr>
        <w:t>5</w:t>
      </w:r>
      <w:r>
        <w:rPr>
          <w:color w:val="000000"/>
          <w:sz w:val="21"/>
        </w:rPr>
        <w:t>）</w:t>
      </w:r>
      <w:r>
        <w:rPr>
          <w:color w:val="000000"/>
          <w:sz w:val="21"/>
          <w:u w:val="single"/>
        </w:rPr>
        <w:t>删减工作或工程的补偿：不补偿，且乙方必须无条件接受甲方的工作内容安排</w:t>
      </w:r>
      <w:r>
        <w:rPr>
          <w:color w:val="000000"/>
          <w:sz w:val="21"/>
        </w:rPr>
        <w:t>。</w:t>
      </w:r>
    </w:p>
    <w:p>
      <w:pPr>
        <w:ind w:firstLine="600"/>
        <w:jc w:val="left"/>
      </w:pPr>
      <w:r>
        <w:rPr>
          <w:color w:val="000000"/>
          <w:sz w:val="21"/>
        </w:rPr>
        <w:t>（</w:t>
      </w:r>
      <w:r>
        <w:rPr>
          <w:color w:val="000000"/>
          <w:sz w:val="21"/>
        </w:rPr>
        <w:t>6</w:t>
      </w:r>
      <w:r>
        <w:rPr>
          <w:color w:val="000000"/>
          <w:sz w:val="21"/>
        </w:rPr>
        <w:t>）</w:t>
      </w:r>
      <w:r>
        <w:rPr>
          <w:color w:val="000000"/>
          <w:sz w:val="21"/>
          <w:u w:val="single"/>
        </w:rPr>
        <w:t>新增工作或工程的补偿：乙方必须无条件接受甲方的工作内容安排，增加金额按专用条款</w:t>
      </w:r>
      <w:r>
        <w:rPr>
          <w:color w:val="000000"/>
          <w:sz w:val="21"/>
          <w:u w:val="single"/>
        </w:rPr>
        <w:t>10.4.1</w:t>
      </w:r>
      <w:r>
        <w:rPr>
          <w:color w:val="000000"/>
          <w:sz w:val="21"/>
          <w:u w:val="single"/>
        </w:rPr>
        <w:t>相关约定执行，以广东省财政部门审定的结果为准，乙方施工期间报送的预算不作为结算依据</w:t>
      </w:r>
      <w:r>
        <w:rPr>
          <w:color w:val="000000"/>
          <w:sz w:val="21"/>
        </w:rPr>
        <w:t>。</w:t>
      </w:r>
    </w:p>
    <w:p>
      <w:pPr>
        <w:ind w:firstLine="600"/>
        <w:jc w:val="left"/>
      </w:pPr>
      <w:r>
        <w:rPr>
          <w:color w:val="000000"/>
          <w:sz w:val="21"/>
          <w:u w:val="single"/>
        </w:rPr>
        <w:t>当发生上述设计变更、签证或新增工程等可能导致合同价款变化的情形时，乙方必须按合同约定提供依据、详细说明及相应的计量、计费方式、初步的拟调整金额，并由监理工程师、造价工程师与甲方签章确认才有效，经甲方确认的费用为已含税，不再另外计算其他任何费用，最终结算价以甲方上级主管部门委托的第三方结算审核单位审定的结果为准。</w:t>
      </w:r>
    </w:p>
    <w:p>
      <w:pPr>
        <w:ind w:firstLine="600"/>
        <w:jc w:val="both"/>
      </w:pPr>
      <w:r>
        <w:rPr>
          <w:color w:val="000000"/>
          <w:sz w:val="21"/>
        </w:rPr>
        <w:t>10.5</w:t>
      </w:r>
      <w:r>
        <w:rPr>
          <w:color w:val="000000"/>
          <w:sz w:val="21"/>
        </w:rPr>
        <w:t>乙方的合理化建议</w:t>
      </w:r>
    </w:p>
    <w:p>
      <w:pPr>
        <w:ind w:firstLine="600"/>
        <w:jc w:val="left"/>
      </w:pPr>
      <w:r>
        <w:rPr>
          <w:color w:val="000000"/>
          <w:sz w:val="21"/>
        </w:rPr>
        <w:t>监理人审查乙方合理化建议的期限：</w:t>
      </w:r>
      <w:r>
        <w:rPr>
          <w:color w:val="000000"/>
          <w:sz w:val="21"/>
          <w:u w:val="single"/>
        </w:rPr>
        <w:t xml:space="preserve"> 3</w:t>
      </w:r>
      <w:r>
        <w:rPr>
          <w:color w:val="000000"/>
          <w:sz w:val="21"/>
          <w:u w:val="single"/>
        </w:rPr>
        <w:t>天内</w:t>
      </w:r>
      <w:r>
        <w:rPr>
          <w:color w:val="000000"/>
          <w:sz w:val="21"/>
        </w:rPr>
        <w:t>。</w:t>
      </w:r>
    </w:p>
    <w:p>
      <w:pPr>
        <w:ind w:firstLine="600"/>
        <w:jc w:val="left"/>
      </w:pPr>
      <w:r>
        <w:rPr>
          <w:color w:val="000000"/>
          <w:sz w:val="21"/>
        </w:rPr>
        <w:t>甲方审批乙方合理化建议的期限：</w:t>
      </w:r>
      <w:r>
        <w:rPr>
          <w:color w:val="000000"/>
          <w:sz w:val="21"/>
          <w:u w:val="single"/>
        </w:rPr>
        <w:t xml:space="preserve"> 3</w:t>
      </w:r>
      <w:r>
        <w:rPr>
          <w:color w:val="000000"/>
          <w:sz w:val="21"/>
          <w:u w:val="single"/>
        </w:rPr>
        <w:t>天内</w:t>
      </w:r>
      <w:r>
        <w:rPr>
          <w:color w:val="000000"/>
          <w:sz w:val="21"/>
        </w:rPr>
        <w:t>。</w:t>
      </w:r>
    </w:p>
    <w:p>
      <w:pPr>
        <w:jc w:val="left"/>
      </w:pPr>
      <w:r>
        <w:rPr>
          <w:color w:val="000000"/>
          <w:sz w:val="21"/>
        </w:rPr>
        <w:t>乙方提出的合理化建议降低了合同价格或者提高了工程经济效益的奖励的方法和金额为：</w:t>
      </w:r>
      <w:r>
        <w:rPr>
          <w:color w:val="000000"/>
          <w:sz w:val="21"/>
          <w:u w:val="single"/>
        </w:rPr>
        <w:t>/</w:t>
      </w:r>
      <w:r>
        <w:rPr>
          <w:color w:val="000000"/>
          <w:sz w:val="21"/>
        </w:rPr>
        <w:t>。</w:t>
      </w:r>
    </w:p>
    <w:p>
      <w:pPr>
        <w:ind w:firstLine="600"/>
        <w:jc w:val="both"/>
      </w:pPr>
      <w:r>
        <w:rPr>
          <w:color w:val="000000"/>
          <w:sz w:val="21"/>
        </w:rPr>
        <w:t>10.7</w:t>
      </w:r>
      <w:r>
        <w:rPr>
          <w:color w:val="000000"/>
          <w:sz w:val="21"/>
        </w:rPr>
        <w:t>暂估价</w:t>
      </w:r>
    </w:p>
    <w:p>
      <w:pPr>
        <w:ind w:firstLine="600"/>
        <w:jc w:val="left"/>
      </w:pPr>
      <w:r>
        <w:rPr>
          <w:color w:val="000000"/>
          <w:sz w:val="21"/>
        </w:rPr>
        <w:t>无。</w:t>
      </w:r>
    </w:p>
    <w:p>
      <w:pPr>
        <w:ind w:firstLine="600"/>
        <w:jc w:val="both"/>
      </w:pPr>
      <w:r>
        <w:rPr>
          <w:color w:val="000000"/>
          <w:sz w:val="21"/>
        </w:rPr>
        <w:t>10.8</w:t>
      </w:r>
      <w:r>
        <w:rPr>
          <w:color w:val="000000"/>
          <w:sz w:val="21"/>
        </w:rPr>
        <w:t>暂列金额</w:t>
      </w:r>
    </w:p>
    <w:p>
      <w:pPr>
        <w:ind w:firstLine="600"/>
        <w:jc w:val="left"/>
      </w:pPr>
      <w:r>
        <w:rPr>
          <w:color w:val="000000"/>
          <w:sz w:val="21"/>
        </w:rPr>
        <w:t>合同当事人关于暂列金额使用的约定：</w:t>
      </w:r>
      <w:r>
        <w:rPr>
          <w:color w:val="000000"/>
          <w:sz w:val="21"/>
          <w:u w:val="single"/>
        </w:rPr>
        <w:t>暂列金额按实际发生结算，用于专用条款第</w:t>
      </w:r>
      <w:r>
        <w:rPr>
          <w:color w:val="000000"/>
          <w:sz w:val="21"/>
          <w:u w:val="single"/>
        </w:rPr>
        <w:t>10.1</w:t>
      </w:r>
      <w:r>
        <w:rPr>
          <w:color w:val="000000"/>
          <w:sz w:val="21"/>
          <w:u w:val="single"/>
        </w:rPr>
        <w:t>变更的范围所列情形</w:t>
      </w:r>
      <w:r>
        <w:rPr>
          <w:color w:val="000000"/>
          <w:sz w:val="21"/>
        </w:rPr>
        <w:t>。</w:t>
      </w:r>
    </w:p>
    <w:p>
      <w:pPr>
        <w:jc w:val="both"/>
      </w:pPr>
      <w:r>
        <w:rPr>
          <w:b/>
          <w:color w:val="000000"/>
          <w:sz w:val="21"/>
        </w:rPr>
        <w:t>11.</w:t>
      </w:r>
      <w:r>
        <w:rPr>
          <w:b/>
          <w:color w:val="000000"/>
          <w:sz w:val="21"/>
        </w:rPr>
        <w:t>价格调整</w:t>
      </w:r>
    </w:p>
    <w:p>
      <w:pPr>
        <w:ind w:firstLine="600"/>
        <w:jc w:val="both"/>
      </w:pPr>
      <w:r>
        <w:rPr>
          <w:color w:val="000000"/>
          <w:sz w:val="21"/>
        </w:rPr>
        <w:t>11.1</w:t>
      </w:r>
      <w:r>
        <w:rPr>
          <w:color w:val="000000"/>
          <w:sz w:val="21"/>
        </w:rPr>
        <w:t>市场价格波动引起的调整</w:t>
      </w:r>
    </w:p>
    <w:p>
      <w:pPr>
        <w:ind w:firstLine="600"/>
        <w:jc w:val="left"/>
      </w:pPr>
      <w:r>
        <w:rPr>
          <w:color w:val="000000"/>
          <w:sz w:val="21"/>
        </w:rPr>
        <w:t>市场价格波动是否调整合同价格的约定：</w:t>
      </w:r>
      <w:r>
        <w:rPr>
          <w:color w:val="000000"/>
          <w:sz w:val="21"/>
          <w:u w:val="single"/>
        </w:rPr>
        <w:t>不调整</w:t>
      </w:r>
      <w:r>
        <w:rPr>
          <w:color w:val="000000"/>
          <w:sz w:val="21"/>
        </w:rPr>
        <w:t>。</w:t>
      </w:r>
    </w:p>
    <w:p>
      <w:pPr>
        <w:jc w:val="both"/>
      </w:pPr>
      <w:r>
        <w:rPr>
          <w:b/>
          <w:color w:val="000000"/>
          <w:sz w:val="21"/>
        </w:rPr>
        <w:t>12.</w:t>
      </w:r>
      <w:r>
        <w:rPr>
          <w:b/>
          <w:color w:val="000000"/>
          <w:sz w:val="21"/>
        </w:rPr>
        <w:t>合同价格、计量与支付</w:t>
      </w:r>
    </w:p>
    <w:p>
      <w:pPr>
        <w:ind w:firstLine="600"/>
        <w:jc w:val="both"/>
      </w:pPr>
      <w:r>
        <w:rPr>
          <w:color w:val="000000"/>
          <w:sz w:val="21"/>
        </w:rPr>
        <w:t>12.1</w:t>
      </w:r>
      <w:r>
        <w:rPr>
          <w:color w:val="000000"/>
          <w:sz w:val="21"/>
        </w:rPr>
        <w:t>合同价格形式</w:t>
      </w:r>
    </w:p>
    <w:p>
      <w:pPr>
        <w:ind w:firstLine="600"/>
        <w:jc w:val="left"/>
      </w:pPr>
      <w:r>
        <w:rPr>
          <w:color w:val="000000"/>
          <w:sz w:val="21"/>
        </w:rPr>
        <w:t>1</w:t>
      </w:r>
      <w:r>
        <w:rPr>
          <w:color w:val="000000"/>
          <w:sz w:val="21"/>
        </w:rPr>
        <w:t>、单价合同。</w:t>
      </w:r>
    </w:p>
    <w:p>
      <w:pPr>
        <w:ind w:firstLine="600"/>
        <w:jc w:val="left"/>
      </w:pPr>
      <w:r>
        <w:rPr>
          <w:color w:val="000000"/>
          <w:sz w:val="21"/>
        </w:rPr>
        <w:t>综合单价包含的风险范围：</w:t>
      </w:r>
      <w:r>
        <w:rPr>
          <w:color w:val="000000"/>
          <w:sz w:val="21"/>
          <w:u w:val="single"/>
        </w:rPr>
        <w:t>人材机价格波动风险、工程施工内容调整风险、施工降效风险、不平衡报价调整风险以及其他不可预见的风险。</w:t>
      </w:r>
    </w:p>
    <w:p>
      <w:pPr>
        <w:ind w:firstLine="600"/>
        <w:jc w:val="left"/>
      </w:pPr>
      <w:r>
        <w:rPr>
          <w:color w:val="000000"/>
          <w:sz w:val="21"/>
        </w:rPr>
        <w:t>风险费用的计算方法：</w:t>
      </w:r>
      <w:r>
        <w:rPr>
          <w:color w:val="000000"/>
          <w:sz w:val="21"/>
          <w:u w:val="single"/>
        </w:rPr>
        <w:t>/</w:t>
      </w:r>
      <w:r>
        <w:rPr>
          <w:color w:val="000000"/>
          <w:sz w:val="21"/>
        </w:rPr>
        <w:t>。</w:t>
      </w:r>
    </w:p>
    <w:p>
      <w:pPr>
        <w:ind w:firstLine="600"/>
        <w:jc w:val="left"/>
      </w:pPr>
      <w:r>
        <w:rPr>
          <w:color w:val="000000"/>
          <w:sz w:val="21"/>
        </w:rPr>
        <w:t>风险范围以外合同价格的调整方法：</w:t>
      </w:r>
      <w:r>
        <w:rPr>
          <w:color w:val="000000"/>
          <w:sz w:val="21"/>
          <w:u w:val="single"/>
        </w:rPr>
        <w:t>按专用条款</w:t>
      </w:r>
      <w:r>
        <w:rPr>
          <w:color w:val="000000"/>
          <w:sz w:val="21"/>
          <w:u w:val="single"/>
        </w:rPr>
        <w:t>10.4.1</w:t>
      </w:r>
      <w:r>
        <w:rPr>
          <w:color w:val="000000"/>
          <w:sz w:val="21"/>
          <w:u w:val="single"/>
        </w:rPr>
        <w:t>执行</w:t>
      </w:r>
      <w:r>
        <w:rPr>
          <w:color w:val="000000"/>
          <w:sz w:val="21"/>
        </w:rPr>
        <w:t>。</w:t>
      </w:r>
    </w:p>
    <w:p>
      <w:pPr>
        <w:ind w:firstLine="600"/>
        <w:jc w:val="left"/>
      </w:pPr>
      <w:r>
        <w:rPr>
          <w:color w:val="000000"/>
          <w:sz w:val="21"/>
        </w:rPr>
        <w:t>合同价款即为中标价款。投标清单范围内的工程造价，按投标总价进行结算；合同内固定综合单价包干、措施费包干（清单工程量范围包干，工程变更时措施费可调），综合单价不因物价涨落而调整，采购双方均不得修改。工程竣工验收合格，工程量不变时中标价（扣除暂列金）即为结算价；工程变更时，变更部分按实际施工工程量进行调整，综合单价执行投标报价，相应措施费调整。</w:t>
      </w:r>
    </w:p>
    <w:p>
      <w:pPr>
        <w:ind w:firstLine="600"/>
        <w:jc w:val="both"/>
      </w:pPr>
      <w:r>
        <w:rPr>
          <w:color w:val="000000"/>
          <w:sz w:val="21"/>
        </w:rPr>
        <w:t>12.2</w:t>
      </w:r>
      <w:r>
        <w:rPr>
          <w:color w:val="000000"/>
          <w:sz w:val="21"/>
        </w:rPr>
        <w:t>预付款</w:t>
      </w:r>
    </w:p>
    <w:p>
      <w:pPr>
        <w:ind w:firstLine="600"/>
        <w:jc w:val="left"/>
      </w:pPr>
      <w:r>
        <w:rPr>
          <w:color w:val="000000"/>
          <w:sz w:val="21"/>
        </w:rPr>
        <w:t>12.2.1</w:t>
      </w:r>
      <w:r>
        <w:rPr>
          <w:color w:val="000000"/>
          <w:sz w:val="21"/>
        </w:rPr>
        <w:t>预付款的支付</w:t>
      </w:r>
    </w:p>
    <w:p>
      <w:pPr>
        <w:ind w:firstLine="600"/>
        <w:jc w:val="left"/>
      </w:pPr>
      <w:r>
        <w:rPr>
          <w:color w:val="000000"/>
          <w:sz w:val="21"/>
        </w:rPr>
        <w:t>预付款支付比例或金额：</w:t>
      </w:r>
      <w:r>
        <w:rPr>
          <w:color w:val="000000"/>
          <w:sz w:val="21"/>
          <w:u w:val="single"/>
        </w:rPr>
        <w:t>预付款的支付金额为合同价（扣除暂列金、暂估价和安全文明施工费）的</w:t>
      </w:r>
      <w:r>
        <w:rPr>
          <w:color w:val="000000"/>
          <w:sz w:val="21"/>
          <w:u w:val="single"/>
        </w:rPr>
        <w:t>30%</w:t>
      </w:r>
      <w:r>
        <w:rPr>
          <w:color w:val="000000"/>
          <w:sz w:val="21"/>
        </w:rPr>
        <w:t>。</w:t>
      </w:r>
    </w:p>
    <w:p>
      <w:pPr>
        <w:ind w:firstLine="600"/>
        <w:jc w:val="left"/>
      </w:pPr>
      <w:r>
        <w:rPr>
          <w:color w:val="000000"/>
          <w:sz w:val="21"/>
        </w:rPr>
        <w:t>预付款支付期限</w:t>
      </w:r>
      <w:r>
        <w:rPr>
          <w:color w:val="000000"/>
          <w:sz w:val="21"/>
          <w:u w:val="single"/>
        </w:rPr>
        <w:t>：甲方、乙方双方签订施工合同并且乙方向甲方递交了履约保函并开设工人工资专用账户</w:t>
      </w:r>
    </w:p>
    <w:p>
      <w:pPr>
        <w:ind w:firstLine="600"/>
        <w:jc w:val="left"/>
      </w:pPr>
      <w:r>
        <w:rPr>
          <w:color w:val="000000"/>
          <w:sz w:val="21"/>
        </w:rPr>
        <w:t>预付款扣回的方式：</w:t>
      </w:r>
      <w:r>
        <w:rPr>
          <w:color w:val="000000"/>
          <w:sz w:val="21"/>
          <w:u w:val="single"/>
        </w:rPr>
        <w:t>不抵扣</w:t>
      </w:r>
      <w:r>
        <w:rPr>
          <w:color w:val="000000"/>
          <w:sz w:val="21"/>
        </w:rPr>
        <w:t>。</w:t>
      </w:r>
    </w:p>
    <w:p>
      <w:pPr>
        <w:ind w:firstLine="600"/>
        <w:jc w:val="left"/>
      </w:pPr>
      <w:r>
        <w:rPr>
          <w:color w:val="000000"/>
          <w:sz w:val="21"/>
        </w:rPr>
        <w:t>12.2.2</w:t>
      </w:r>
      <w:r>
        <w:rPr>
          <w:color w:val="000000"/>
          <w:sz w:val="21"/>
        </w:rPr>
        <w:t>预付款担保</w:t>
      </w:r>
    </w:p>
    <w:p>
      <w:pPr>
        <w:ind w:firstLine="600"/>
        <w:jc w:val="left"/>
      </w:pPr>
      <w:r>
        <w:rPr>
          <w:color w:val="000000"/>
          <w:sz w:val="21"/>
        </w:rPr>
        <w:t>乙方提交预付款担保的期限：</w:t>
      </w:r>
      <w:r>
        <w:rPr>
          <w:color w:val="000000"/>
          <w:sz w:val="21"/>
          <w:u w:val="single"/>
        </w:rPr>
        <w:t>不需预付款担保</w:t>
      </w:r>
      <w:r>
        <w:rPr>
          <w:color w:val="000000"/>
          <w:sz w:val="21"/>
        </w:rPr>
        <w:t>。</w:t>
      </w:r>
    </w:p>
    <w:p>
      <w:pPr>
        <w:ind w:firstLine="600"/>
        <w:jc w:val="left"/>
      </w:pPr>
      <w:r>
        <w:rPr>
          <w:color w:val="000000"/>
          <w:sz w:val="21"/>
        </w:rPr>
        <w:t>预付款担保的形式为：</w:t>
      </w:r>
      <w:r>
        <w:rPr>
          <w:color w:val="000000"/>
          <w:sz w:val="21"/>
          <w:u w:val="single"/>
        </w:rPr>
        <w:t>/</w:t>
      </w:r>
      <w:r>
        <w:rPr>
          <w:color w:val="000000"/>
          <w:sz w:val="21"/>
        </w:rPr>
        <w:t>。</w:t>
      </w:r>
    </w:p>
    <w:p>
      <w:pPr>
        <w:ind w:firstLine="600"/>
        <w:jc w:val="left"/>
      </w:pPr>
      <w:r>
        <w:rPr>
          <w:color w:val="000000"/>
          <w:sz w:val="21"/>
        </w:rPr>
        <w:t>增加：</w:t>
      </w:r>
      <w:r>
        <w:rPr>
          <w:color w:val="000000"/>
          <w:sz w:val="21"/>
          <w:u w:val="single"/>
        </w:rPr>
        <w:t>1.</w:t>
      </w:r>
      <w:r>
        <w:rPr>
          <w:color w:val="000000"/>
          <w:sz w:val="21"/>
          <w:u w:val="single"/>
        </w:rPr>
        <w:t>中标承包方在领取中标通知书后</w:t>
      </w:r>
      <w:r>
        <w:rPr>
          <w:color w:val="000000"/>
          <w:sz w:val="21"/>
          <w:u w:val="single"/>
        </w:rPr>
        <w:t>3</w:t>
      </w:r>
      <w:r>
        <w:rPr>
          <w:color w:val="000000"/>
          <w:sz w:val="21"/>
          <w:u w:val="single"/>
        </w:rPr>
        <w:t>天内必须与发包方洽谈合同事宜，如逾期不来，发包方发函通知，如在通知时限内不来洽商合同事宜，或签订合同后</w:t>
      </w:r>
      <w:r>
        <w:rPr>
          <w:color w:val="000000"/>
          <w:sz w:val="21"/>
          <w:u w:val="single"/>
        </w:rPr>
        <w:t>10</w:t>
      </w:r>
      <w:r>
        <w:rPr>
          <w:color w:val="000000"/>
          <w:sz w:val="21"/>
          <w:u w:val="single"/>
        </w:rPr>
        <w:t>天内不申请开工的。发包方有权减少预付款的支付比例（将工程预付款调整为</w:t>
      </w:r>
      <w:r>
        <w:rPr>
          <w:color w:val="000000"/>
          <w:sz w:val="21"/>
          <w:u w:val="single"/>
        </w:rPr>
        <w:t>25%</w:t>
      </w:r>
      <w:r>
        <w:rPr>
          <w:color w:val="000000"/>
          <w:sz w:val="21"/>
          <w:u w:val="single"/>
        </w:rPr>
        <w:t>，支付前提条件要求不变）；</w:t>
      </w:r>
      <w:r>
        <w:rPr>
          <w:color w:val="000000"/>
          <w:sz w:val="21"/>
          <w:u w:val="single"/>
        </w:rPr>
        <w:t>2.</w:t>
      </w:r>
      <w:r>
        <w:rPr>
          <w:color w:val="000000"/>
          <w:sz w:val="21"/>
          <w:u w:val="single"/>
        </w:rPr>
        <w:t>中标承包方在领取中标通知书后</w:t>
      </w:r>
      <w:r>
        <w:rPr>
          <w:color w:val="000000"/>
          <w:sz w:val="21"/>
          <w:u w:val="single"/>
        </w:rPr>
        <w:t>30</w:t>
      </w:r>
      <w:r>
        <w:rPr>
          <w:color w:val="000000"/>
          <w:sz w:val="21"/>
          <w:u w:val="single"/>
        </w:rPr>
        <w:t>天（法定节假日照算）内必须完成施工合同的签定，如因中标承包方原因导致不能在规定时间内完成施工合同的签定，发包方有权取消其中标资格，有权确定第二名的中标候选人为本项目的中标人，以此类推，如所有中标候选人均出现前款所列的情形，为招标失败，招标人依法重新招标。</w:t>
      </w:r>
    </w:p>
    <w:p>
      <w:pPr>
        <w:ind w:firstLine="600"/>
        <w:jc w:val="both"/>
      </w:pPr>
      <w:r>
        <w:rPr>
          <w:color w:val="000000"/>
          <w:sz w:val="21"/>
        </w:rPr>
        <w:t>12.3</w:t>
      </w:r>
      <w:r>
        <w:rPr>
          <w:color w:val="000000"/>
          <w:sz w:val="21"/>
        </w:rPr>
        <w:t>计量</w:t>
      </w:r>
    </w:p>
    <w:p>
      <w:pPr>
        <w:ind w:firstLine="600"/>
        <w:jc w:val="left"/>
      </w:pPr>
      <w:r>
        <w:rPr>
          <w:color w:val="000000"/>
          <w:sz w:val="21"/>
        </w:rPr>
        <w:t>12.3.1</w:t>
      </w:r>
      <w:r>
        <w:rPr>
          <w:color w:val="000000"/>
          <w:sz w:val="21"/>
        </w:rPr>
        <w:t>计量原则</w:t>
      </w:r>
    </w:p>
    <w:p>
      <w:pPr>
        <w:ind w:firstLine="600"/>
        <w:jc w:val="left"/>
      </w:pPr>
      <w:r>
        <w:rPr>
          <w:color w:val="000000"/>
          <w:sz w:val="21"/>
        </w:rPr>
        <w:t>工程量计算规则：</w:t>
      </w:r>
      <w:r>
        <w:rPr>
          <w:color w:val="000000"/>
          <w:sz w:val="21"/>
          <w:u w:val="single"/>
        </w:rPr>
        <w:t>以相关的国家标准、行业标准等为准</w:t>
      </w:r>
      <w:r>
        <w:rPr>
          <w:color w:val="000000"/>
          <w:sz w:val="21"/>
        </w:rPr>
        <w:t>。</w:t>
      </w:r>
    </w:p>
    <w:p>
      <w:pPr>
        <w:ind w:firstLine="600"/>
        <w:jc w:val="left"/>
      </w:pPr>
      <w:r>
        <w:rPr>
          <w:color w:val="000000"/>
          <w:sz w:val="21"/>
        </w:rPr>
        <w:t>12.3.2</w:t>
      </w:r>
      <w:r>
        <w:rPr>
          <w:color w:val="000000"/>
          <w:sz w:val="21"/>
        </w:rPr>
        <w:t>计量周期</w:t>
      </w:r>
    </w:p>
    <w:p>
      <w:pPr>
        <w:ind w:firstLine="600"/>
        <w:jc w:val="left"/>
      </w:pPr>
      <w:r>
        <w:rPr>
          <w:color w:val="000000"/>
          <w:sz w:val="21"/>
        </w:rPr>
        <w:t>关于计量周期的约定：</w:t>
      </w:r>
      <w:r>
        <w:rPr>
          <w:color w:val="000000"/>
          <w:sz w:val="21"/>
          <w:u w:val="single"/>
        </w:rPr>
        <w:t>按月进行</w:t>
      </w:r>
      <w:r>
        <w:rPr>
          <w:color w:val="000000"/>
          <w:sz w:val="21"/>
        </w:rPr>
        <w:t>。</w:t>
      </w:r>
    </w:p>
    <w:p>
      <w:pPr>
        <w:ind w:firstLine="600"/>
        <w:jc w:val="left"/>
      </w:pPr>
      <w:r>
        <w:rPr>
          <w:color w:val="000000"/>
          <w:sz w:val="21"/>
        </w:rPr>
        <w:t>12.3.3</w:t>
      </w:r>
      <w:r>
        <w:rPr>
          <w:color w:val="000000"/>
          <w:sz w:val="21"/>
        </w:rPr>
        <w:t>单价合同的计量</w:t>
      </w:r>
    </w:p>
    <w:p>
      <w:pPr>
        <w:ind w:firstLine="600"/>
        <w:jc w:val="left"/>
      </w:pPr>
      <w:r>
        <w:rPr>
          <w:color w:val="000000"/>
          <w:sz w:val="21"/>
        </w:rPr>
        <w:t>关于单价合同计量的约定：</w:t>
      </w:r>
    </w:p>
    <w:p>
      <w:pPr>
        <w:ind w:firstLine="600"/>
        <w:jc w:val="left"/>
      </w:pPr>
      <w:r>
        <w:rPr>
          <w:color w:val="000000"/>
          <w:sz w:val="21"/>
          <w:u w:val="single"/>
        </w:rPr>
        <w:t>（</w:t>
      </w:r>
      <w:r>
        <w:rPr>
          <w:color w:val="000000"/>
          <w:sz w:val="21"/>
          <w:u w:val="single"/>
        </w:rPr>
        <w:t>1</w:t>
      </w:r>
      <w:r>
        <w:rPr>
          <w:color w:val="000000"/>
          <w:sz w:val="21"/>
          <w:u w:val="single"/>
        </w:rPr>
        <w:t>）乙方应于每月</w:t>
      </w:r>
      <w:r>
        <w:rPr>
          <w:color w:val="000000"/>
          <w:sz w:val="21"/>
          <w:u w:val="single"/>
        </w:rPr>
        <w:t>25</w:t>
      </w:r>
      <w:r>
        <w:rPr>
          <w:color w:val="000000"/>
          <w:sz w:val="21"/>
          <w:u w:val="single"/>
        </w:rPr>
        <w:t>日向监理人报送上月</w:t>
      </w:r>
      <w:r>
        <w:rPr>
          <w:color w:val="000000"/>
          <w:sz w:val="21"/>
          <w:u w:val="single"/>
        </w:rPr>
        <w:t>20</w:t>
      </w:r>
      <w:r>
        <w:rPr>
          <w:color w:val="000000"/>
          <w:sz w:val="21"/>
          <w:u w:val="single"/>
        </w:rPr>
        <w:t>日至当月</w:t>
      </w:r>
      <w:r>
        <w:rPr>
          <w:color w:val="000000"/>
          <w:sz w:val="21"/>
          <w:u w:val="single"/>
        </w:rPr>
        <w:t>19</w:t>
      </w:r>
      <w:r>
        <w:rPr>
          <w:color w:val="000000"/>
          <w:sz w:val="21"/>
          <w:u w:val="single"/>
        </w:rPr>
        <w:t>日已完成的工程量报告，并附具进度付款申请单、已完成工程量报表和有关资料。</w:t>
      </w:r>
    </w:p>
    <w:p>
      <w:pPr>
        <w:ind w:firstLine="600"/>
        <w:jc w:val="left"/>
      </w:pPr>
      <w:r>
        <w:rPr>
          <w:color w:val="000000"/>
          <w:sz w:val="21"/>
          <w:u w:val="single"/>
        </w:rPr>
        <w:t>（</w:t>
      </w:r>
      <w:r>
        <w:rPr>
          <w:color w:val="000000"/>
          <w:sz w:val="21"/>
          <w:u w:val="single"/>
        </w:rPr>
        <w:t>2</w:t>
      </w:r>
      <w:r>
        <w:rPr>
          <w:color w:val="000000"/>
          <w:sz w:val="21"/>
          <w:u w:val="single"/>
        </w:rPr>
        <w:t>）监理人应在收到乙方提交的工程量报告后</w:t>
      </w:r>
      <w:r>
        <w:rPr>
          <w:color w:val="000000"/>
          <w:sz w:val="21"/>
          <w:u w:val="single"/>
        </w:rPr>
        <w:t>7</w:t>
      </w:r>
      <w:r>
        <w:rPr>
          <w:color w:val="000000"/>
          <w:sz w:val="21"/>
          <w:u w:val="single"/>
        </w:rPr>
        <w:t>天内完成对乙方提交的工程量报表的审核并报送甲方，以确定当月实际完成的工程量。监理人对工程量有异议的，有权要求乙方进行共同复核或抽样复测。乙方应协助监理人进行复核或抽样复测，并按监理人要求提供补充计量资料。乙方未按监理人要求参加复核或抽样复测的，监理人复核或修正的工程量视为乙方实际完成的工程量。</w:t>
      </w:r>
    </w:p>
    <w:p>
      <w:pPr>
        <w:ind w:firstLine="600"/>
        <w:jc w:val="left"/>
      </w:pPr>
      <w:r>
        <w:rPr>
          <w:color w:val="000000"/>
          <w:sz w:val="21"/>
          <w:u w:val="single"/>
        </w:rPr>
        <w:t>（</w:t>
      </w:r>
      <w:r>
        <w:rPr>
          <w:color w:val="000000"/>
          <w:sz w:val="21"/>
          <w:u w:val="single"/>
        </w:rPr>
        <w:t>3</w:t>
      </w:r>
      <w:r>
        <w:rPr>
          <w:color w:val="000000"/>
          <w:sz w:val="21"/>
          <w:u w:val="single"/>
        </w:rPr>
        <w:t>）监理人未在收到乙方提交的工程量报表后的</w:t>
      </w:r>
      <w:r>
        <w:rPr>
          <w:color w:val="000000"/>
          <w:sz w:val="21"/>
          <w:u w:val="single"/>
        </w:rPr>
        <w:t>7</w:t>
      </w:r>
      <w:r>
        <w:rPr>
          <w:color w:val="000000"/>
          <w:sz w:val="21"/>
          <w:u w:val="single"/>
        </w:rPr>
        <w:t>天内完成审核的，乙方报送的工程量报告中的工程量视为乙方实际完成的工程量，据此计算工程价款。</w:t>
      </w:r>
    </w:p>
    <w:p>
      <w:pPr>
        <w:ind w:firstLine="600"/>
        <w:jc w:val="both"/>
      </w:pPr>
      <w:r>
        <w:rPr>
          <w:color w:val="000000"/>
          <w:sz w:val="21"/>
        </w:rPr>
        <w:t>12.4</w:t>
      </w:r>
      <w:r>
        <w:rPr>
          <w:color w:val="000000"/>
          <w:sz w:val="21"/>
        </w:rPr>
        <w:t>工程进度款支付</w:t>
      </w:r>
    </w:p>
    <w:p>
      <w:pPr>
        <w:ind w:firstLine="600"/>
        <w:jc w:val="left"/>
      </w:pPr>
      <w:r>
        <w:rPr>
          <w:color w:val="000000"/>
          <w:sz w:val="21"/>
        </w:rPr>
        <w:t>12.4.1</w:t>
      </w:r>
      <w:r>
        <w:rPr>
          <w:color w:val="000000"/>
          <w:sz w:val="21"/>
        </w:rPr>
        <w:t>付款周期</w:t>
      </w:r>
    </w:p>
    <w:p>
      <w:pPr>
        <w:ind w:firstLine="600"/>
        <w:jc w:val="left"/>
      </w:pPr>
      <w:r>
        <w:rPr>
          <w:color w:val="000000"/>
          <w:sz w:val="21"/>
        </w:rPr>
        <w:t>关于付款周期的约定</w:t>
      </w:r>
      <w:r>
        <w:rPr>
          <w:color w:val="000000"/>
          <w:sz w:val="21"/>
        </w:rPr>
        <w:t>：</w:t>
      </w:r>
      <w:r>
        <w:rPr>
          <w:sz w:val="21"/>
          <w:u w:val="single"/>
        </w:rPr>
        <w:t xml:space="preserve">                            </w:t>
      </w:r>
    </w:p>
    <w:p>
      <w:pPr>
        <w:ind w:firstLine="600"/>
        <w:jc w:val="left"/>
      </w:pPr>
      <w:r>
        <w:rPr>
          <w:color w:val="000000"/>
          <w:sz w:val="21"/>
        </w:rPr>
        <w:t>12.4.2</w:t>
      </w:r>
      <w:r>
        <w:rPr>
          <w:color w:val="000000"/>
          <w:sz w:val="21"/>
        </w:rPr>
        <w:t>进度付款申请单的编制</w:t>
      </w:r>
    </w:p>
    <w:p>
      <w:pPr>
        <w:jc w:val="left"/>
      </w:pPr>
      <w:r>
        <w:rPr>
          <w:color w:val="000000"/>
          <w:sz w:val="21"/>
        </w:rPr>
        <w:t>关于进度付款申请单编制的约定：</w:t>
      </w:r>
      <w:r>
        <w:rPr>
          <w:color w:val="000000"/>
          <w:sz w:val="21"/>
          <w:u w:val="single"/>
        </w:rPr>
        <w:t>截至本次付款周期已完成工程量对应的金额、根据合同约定应增加和扣减的其他金额</w:t>
      </w:r>
      <w:r>
        <w:rPr>
          <w:color w:val="000000"/>
          <w:sz w:val="21"/>
        </w:rPr>
        <w:t>。</w:t>
      </w:r>
    </w:p>
    <w:p>
      <w:pPr>
        <w:ind w:firstLine="600"/>
        <w:jc w:val="left"/>
      </w:pPr>
      <w:r>
        <w:rPr>
          <w:color w:val="000000"/>
          <w:sz w:val="21"/>
        </w:rPr>
        <w:t>12.4.3</w:t>
      </w:r>
      <w:r>
        <w:rPr>
          <w:color w:val="000000"/>
          <w:sz w:val="21"/>
        </w:rPr>
        <w:t>进度付款申请单的提交</w:t>
      </w:r>
    </w:p>
    <w:p>
      <w:pPr>
        <w:ind w:firstLine="600"/>
        <w:jc w:val="left"/>
      </w:pPr>
      <w:r>
        <w:rPr>
          <w:color w:val="000000"/>
          <w:sz w:val="21"/>
        </w:rPr>
        <w:t>（</w:t>
      </w:r>
      <w:r>
        <w:rPr>
          <w:color w:val="000000"/>
          <w:sz w:val="21"/>
        </w:rPr>
        <w:t>1</w:t>
      </w:r>
      <w:r>
        <w:rPr>
          <w:color w:val="000000"/>
          <w:sz w:val="21"/>
        </w:rPr>
        <w:t>）单价合同进度付款申请单提交的约定：</w:t>
      </w:r>
      <w:r>
        <w:rPr>
          <w:color w:val="000000"/>
          <w:sz w:val="21"/>
          <w:u w:val="single"/>
        </w:rPr>
        <w:t>按照第</w:t>
      </w:r>
      <w:r>
        <w:rPr>
          <w:color w:val="000000"/>
          <w:sz w:val="21"/>
          <w:u w:val="single"/>
        </w:rPr>
        <w:t>12.3.3</w:t>
      </w:r>
      <w:r>
        <w:rPr>
          <w:color w:val="000000"/>
          <w:sz w:val="21"/>
          <w:u w:val="single"/>
        </w:rPr>
        <w:t>项〔单价合同的计量〕约定的时间按月向监理人提交，并附上已完成工程量报表和有关资料。单价合同中的总价项目按月进行支付分解，并汇总列入当期进度付款申请单。</w:t>
      </w:r>
    </w:p>
    <w:p>
      <w:pPr>
        <w:ind w:firstLine="600"/>
        <w:jc w:val="left"/>
      </w:pPr>
      <w:r>
        <w:rPr>
          <w:color w:val="000000"/>
          <w:sz w:val="21"/>
        </w:rPr>
        <w:t>12.4.4</w:t>
      </w:r>
      <w:r>
        <w:rPr>
          <w:color w:val="000000"/>
          <w:sz w:val="21"/>
        </w:rPr>
        <w:t>进度款审核和支付</w:t>
      </w:r>
    </w:p>
    <w:p>
      <w:pPr>
        <w:ind w:firstLine="600"/>
        <w:jc w:val="left"/>
      </w:pPr>
      <w:r>
        <w:rPr>
          <w:color w:val="000000"/>
          <w:sz w:val="21"/>
        </w:rPr>
        <w:t>（</w:t>
      </w:r>
      <w:r>
        <w:rPr>
          <w:color w:val="000000"/>
          <w:sz w:val="21"/>
        </w:rPr>
        <w:t>1</w:t>
      </w:r>
      <w:r>
        <w:rPr>
          <w:color w:val="000000"/>
          <w:sz w:val="21"/>
        </w:rPr>
        <w:t>）监理人、全过程造价咨询人审查并报送甲方的期限：</w:t>
      </w:r>
      <w:r>
        <w:rPr>
          <w:color w:val="000000"/>
          <w:sz w:val="21"/>
          <w:u w:val="single"/>
        </w:rPr>
        <w:t>10</w:t>
      </w:r>
      <w:r>
        <w:rPr>
          <w:color w:val="000000"/>
          <w:sz w:val="21"/>
          <w:u w:val="single"/>
        </w:rPr>
        <w:t>个工作日</w:t>
      </w:r>
      <w:r>
        <w:rPr>
          <w:color w:val="000000"/>
          <w:sz w:val="21"/>
        </w:rPr>
        <w:t>内完成审查。</w:t>
      </w:r>
    </w:p>
    <w:p>
      <w:pPr>
        <w:jc w:val="left"/>
      </w:pPr>
      <w:r>
        <w:rPr>
          <w:color w:val="000000"/>
          <w:sz w:val="21"/>
        </w:rPr>
        <w:t>甲方完成审批并签发进度款支付证书的期限：甲方应在收到后</w:t>
      </w:r>
      <w:r>
        <w:rPr>
          <w:color w:val="000000"/>
          <w:sz w:val="21"/>
        </w:rPr>
        <w:t>5</w:t>
      </w:r>
      <w:r>
        <w:rPr>
          <w:color w:val="000000"/>
          <w:sz w:val="21"/>
          <w:u w:val="single"/>
        </w:rPr>
        <w:t>个工作日</w:t>
      </w:r>
      <w:r>
        <w:rPr>
          <w:color w:val="000000"/>
          <w:sz w:val="21"/>
        </w:rPr>
        <w:t>内完成审批并签发进度款支付证书。</w:t>
      </w:r>
    </w:p>
    <w:p>
      <w:pPr>
        <w:ind w:firstLine="600"/>
        <w:jc w:val="left"/>
      </w:pPr>
      <w:r>
        <w:rPr>
          <w:color w:val="000000"/>
          <w:sz w:val="21"/>
        </w:rPr>
        <w:t>（</w:t>
      </w:r>
      <w:r>
        <w:rPr>
          <w:color w:val="000000"/>
          <w:sz w:val="21"/>
        </w:rPr>
        <w:t>2</w:t>
      </w:r>
      <w:r>
        <w:rPr>
          <w:color w:val="000000"/>
          <w:sz w:val="21"/>
        </w:rPr>
        <w:t>）甲方支付进度款的期限：甲方应在进度款支付证书或临时进度款支付证书签发后</w:t>
      </w:r>
      <w:r>
        <w:rPr>
          <w:color w:val="000000"/>
          <w:sz w:val="21"/>
        </w:rPr>
        <w:t>14</w:t>
      </w:r>
      <w:r>
        <w:rPr>
          <w:color w:val="000000"/>
          <w:sz w:val="21"/>
        </w:rPr>
        <w:t>天内完成办理支付手续。进度款需报甲方上级和财政部门审批的，办理时限只是指甲方收到付款申请至审批完毕并上报上级部门的时间，不含上级和财政部门的办理和支付时间。</w:t>
      </w:r>
    </w:p>
    <w:p>
      <w:pPr>
        <w:jc w:val="left"/>
      </w:pPr>
      <w:r>
        <w:rPr>
          <w:color w:val="000000"/>
          <w:sz w:val="21"/>
        </w:rPr>
        <w:t>甲方逾期支付进度款的违约金的计算方式：</w:t>
      </w:r>
      <w:r>
        <w:rPr>
          <w:color w:val="000000"/>
          <w:sz w:val="21"/>
          <w:u w:val="single"/>
        </w:rPr>
        <w:t>/</w:t>
      </w:r>
      <w:r>
        <w:rPr>
          <w:color w:val="000000"/>
          <w:sz w:val="21"/>
        </w:rPr>
        <w:t>。</w:t>
      </w:r>
    </w:p>
    <w:p>
      <w:pPr>
        <w:jc w:val="both"/>
      </w:pPr>
      <w:r>
        <w:rPr>
          <w:b/>
          <w:color w:val="000000"/>
          <w:sz w:val="21"/>
        </w:rPr>
        <w:t>13.</w:t>
      </w:r>
      <w:r>
        <w:rPr>
          <w:b/>
          <w:color w:val="000000"/>
          <w:sz w:val="21"/>
        </w:rPr>
        <w:t>验收和工程试车</w:t>
      </w:r>
    </w:p>
    <w:p>
      <w:pPr>
        <w:ind w:firstLine="600"/>
        <w:jc w:val="both"/>
      </w:pPr>
      <w:r>
        <w:rPr>
          <w:color w:val="000000"/>
          <w:sz w:val="21"/>
        </w:rPr>
        <w:t>13.1</w:t>
      </w:r>
      <w:r>
        <w:rPr>
          <w:color w:val="000000"/>
          <w:sz w:val="21"/>
        </w:rPr>
        <w:t>分部分项工程验收</w:t>
      </w:r>
    </w:p>
    <w:p>
      <w:pPr>
        <w:ind w:firstLine="600"/>
        <w:jc w:val="left"/>
      </w:pPr>
      <w:r>
        <w:rPr>
          <w:color w:val="000000"/>
          <w:sz w:val="21"/>
        </w:rPr>
        <w:t>13.1.2</w:t>
      </w:r>
      <w:r>
        <w:rPr>
          <w:color w:val="000000"/>
          <w:sz w:val="21"/>
        </w:rPr>
        <w:t>监理人不能按时进行验收时，应提前</w:t>
      </w:r>
      <w:r>
        <w:rPr>
          <w:color w:val="000000"/>
          <w:sz w:val="21"/>
          <w:u w:val="single"/>
        </w:rPr>
        <w:t>24</w:t>
      </w:r>
      <w:r>
        <w:rPr>
          <w:color w:val="000000"/>
          <w:sz w:val="21"/>
        </w:rPr>
        <w:t>小时提交书面延期要求。</w:t>
      </w:r>
    </w:p>
    <w:p>
      <w:pPr>
        <w:ind w:firstLine="600"/>
        <w:jc w:val="left"/>
      </w:pPr>
      <w:r>
        <w:rPr>
          <w:color w:val="000000"/>
          <w:sz w:val="21"/>
        </w:rPr>
        <w:t>关于延期最长不得超过：</w:t>
      </w:r>
      <w:r>
        <w:rPr>
          <w:color w:val="000000"/>
          <w:sz w:val="21"/>
          <w:u w:val="single"/>
        </w:rPr>
        <w:t>48</w:t>
      </w:r>
      <w:r>
        <w:rPr>
          <w:color w:val="000000"/>
          <w:sz w:val="21"/>
        </w:rPr>
        <w:t>小时。</w:t>
      </w:r>
    </w:p>
    <w:p>
      <w:pPr>
        <w:ind w:firstLine="600"/>
        <w:jc w:val="both"/>
      </w:pPr>
      <w:r>
        <w:rPr>
          <w:color w:val="000000"/>
          <w:sz w:val="21"/>
        </w:rPr>
        <w:t>13.2</w:t>
      </w:r>
      <w:r>
        <w:rPr>
          <w:color w:val="000000"/>
          <w:sz w:val="21"/>
        </w:rPr>
        <w:t>竣工验收</w:t>
      </w:r>
    </w:p>
    <w:p>
      <w:pPr>
        <w:ind w:firstLine="600"/>
        <w:jc w:val="left"/>
      </w:pPr>
      <w:r>
        <w:rPr>
          <w:color w:val="000000"/>
          <w:sz w:val="21"/>
        </w:rPr>
        <w:t>13.2.2</w:t>
      </w:r>
      <w:r>
        <w:rPr>
          <w:color w:val="000000"/>
          <w:sz w:val="21"/>
        </w:rPr>
        <w:t>竣工验收程序</w:t>
      </w:r>
    </w:p>
    <w:p>
      <w:pPr>
        <w:jc w:val="left"/>
      </w:pPr>
      <w:r>
        <w:rPr>
          <w:color w:val="000000"/>
          <w:sz w:val="21"/>
        </w:rPr>
        <w:t>关于竣工验收程序的约定：</w:t>
      </w:r>
    </w:p>
    <w:p>
      <w:pPr>
        <w:ind w:firstLine="600"/>
        <w:jc w:val="left"/>
      </w:pPr>
      <w:r>
        <w:rPr>
          <w:color w:val="000000"/>
          <w:sz w:val="21"/>
          <w:u w:val="single"/>
        </w:rPr>
        <w:t>（</w:t>
      </w:r>
      <w:r>
        <w:rPr>
          <w:color w:val="000000"/>
          <w:sz w:val="21"/>
          <w:u w:val="single"/>
        </w:rPr>
        <w:t>1</w:t>
      </w:r>
      <w:r>
        <w:rPr>
          <w:color w:val="000000"/>
          <w:sz w:val="21"/>
          <w:u w:val="single"/>
        </w:rPr>
        <w:t>）验收依据：施工图纸，图纸说明，有关设计变更资料和图纸，技术交底及会议纪要，国家颁布的施工验收规范和有关规定，材料、构件样板及合同规定的质量验收标准。</w:t>
      </w:r>
    </w:p>
    <w:p>
      <w:pPr>
        <w:ind w:firstLine="600"/>
        <w:jc w:val="left"/>
      </w:pPr>
      <w:r>
        <w:rPr>
          <w:color w:val="000000"/>
          <w:sz w:val="21"/>
          <w:u w:val="single"/>
        </w:rPr>
        <w:t>（</w:t>
      </w:r>
      <w:r>
        <w:rPr>
          <w:color w:val="000000"/>
          <w:sz w:val="21"/>
          <w:u w:val="single"/>
        </w:rPr>
        <w:t>2</w:t>
      </w:r>
      <w:r>
        <w:rPr>
          <w:color w:val="000000"/>
          <w:sz w:val="21"/>
          <w:u w:val="single"/>
        </w:rPr>
        <w:t>）本项目竣工验收前</w:t>
      </w:r>
      <w:r>
        <w:rPr>
          <w:color w:val="000000"/>
          <w:sz w:val="21"/>
          <w:u w:val="single"/>
        </w:rPr>
        <w:t>15</w:t>
      </w:r>
      <w:r>
        <w:rPr>
          <w:color w:val="000000"/>
          <w:sz w:val="21"/>
          <w:u w:val="single"/>
        </w:rPr>
        <w:t>天且工程基本完工后，乙方经自检达到合同约定标准后才向监理及甲方发出竣工预检通知书，由监理、甲方、设计单位等相关部门按《建筑工程施工质量验收统一标准》及有关的施工验收规范、甲方的观感检查标准验收。若第一次未验收达到合格的，乙方应立即采取返工、拆除、重做等措施；经返工、拆除、重做后仍存在质量问题的，乙方应向甲方支付工程结算总价</w:t>
      </w:r>
      <w:r>
        <w:rPr>
          <w:color w:val="000000"/>
          <w:sz w:val="21"/>
          <w:u w:val="single"/>
        </w:rPr>
        <w:t>2%</w:t>
      </w:r>
      <w:r>
        <w:rPr>
          <w:color w:val="000000"/>
          <w:sz w:val="21"/>
          <w:u w:val="single"/>
        </w:rPr>
        <w:t>的违约金，上述款项甲方有权从未支付给乙方的工程款中予以一次性扣除，乙方对此无异议。</w:t>
      </w:r>
    </w:p>
    <w:p>
      <w:pPr>
        <w:ind w:firstLine="600"/>
        <w:jc w:val="left"/>
      </w:pPr>
      <w:r>
        <w:rPr>
          <w:color w:val="000000"/>
          <w:sz w:val="21"/>
          <w:u w:val="single"/>
        </w:rPr>
        <w:t>（</w:t>
      </w:r>
      <w:r>
        <w:rPr>
          <w:color w:val="000000"/>
          <w:sz w:val="21"/>
          <w:u w:val="single"/>
        </w:rPr>
        <w:t>3</w:t>
      </w:r>
      <w:r>
        <w:rPr>
          <w:color w:val="000000"/>
          <w:sz w:val="21"/>
          <w:u w:val="single"/>
        </w:rPr>
        <w:t>）由甲方、乙方、监理工程师、工程所在地质量监督机构、勘察单位和设计单位和当地供电部门等共同组织工程整体验收评定。</w:t>
      </w:r>
    </w:p>
    <w:p>
      <w:pPr>
        <w:ind w:firstLine="600"/>
        <w:jc w:val="left"/>
      </w:pPr>
      <w:r>
        <w:rPr>
          <w:color w:val="000000"/>
          <w:sz w:val="21"/>
          <w:u w:val="single"/>
        </w:rPr>
        <w:t>（</w:t>
      </w:r>
      <w:r>
        <w:rPr>
          <w:color w:val="000000"/>
          <w:sz w:val="21"/>
          <w:u w:val="single"/>
        </w:rPr>
        <w:t>4</w:t>
      </w:r>
      <w:r>
        <w:rPr>
          <w:color w:val="000000"/>
          <w:sz w:val="21"/>
          <w:u w:val="single"/>
        </w:rPr>
        <w:t>）在工程竣工验收前，乙方应向监理工程师提交符合要求的竣工资料一式四份，由监理工程师审查并书面确认资料合格之日起</w:t>
      </w:r>
      <w:r>
        <w:rPr>
          <w:color w:val="000000"/>
          <w:sz w:val="21"/>
          <w:u w:val="single"/>
        </w:rPr>
        <w:t>10</w:t>
      </w:r>
      <w:r>
        <w:rPr>
          <w:color w:val="000000"/>
          <w:sz w:val="21"/>
          <w:u w:val="single"/>
        </w:rPr>
        <w:t>天内协调各方进行验收。</w:t>
      </w:r>
    </w:p>
    <w:p>
      <w:pPr>
        <w:ind w:firstLine="600"/>
        <w:jc w:val="left"/>
      </w:pPr>
      <w:r>
        <w:rPr>
          <w:color w:val="000000"/>
          <w:sz w:val="21"/>
          <w:u w:val="single"/>
        </w:rPr>
        <w:t>（</w:t>
      </w:r>
      <w:r>
        <w:rPr>
          <w:color w:val="000000"/>
          <w:sz w:val="21"/>
          <w:u w:val="single"/>
        </w:rPr>
        <w:t>5</w:t>
      </w:r>
      <w:r>
        <w:rPr>
          <w:color w:val="000000"/>
          <w:sz w:val="21"/>
          <w:u w:val="single"/>
        </w:rPr>
        <w:t>）若工程质量及工程内容完全符合合同要求，甲方、乙方、工程师、勘察单位及设计单位均应在工程竣工验收备案表上盖章签字。如果乙方承包范围内工程质量达不到合同约定合格标准或工程内容有尚未完成者，乙方应在甲方规定的期限内采取切实可行措施进行弥补，再进行竣工验收，直至达到符合标准和要求为止，并按最后通过竣工验收的日期作为竣工日期。由此产生的一切费用均由乙方负责。</w:t>
      </w:r>
    </w:p>
    <w:p>
      <w:pPr>
        <w:ind w:firstLine="600"/>
        <w:jc w:val="left"/>
      </w:pPr>
      <w:r>
        <w:rPr>
          <w:color w:val="000000"/>
          <w:sz w:val="21"/>
          <w:u w:val="single"/>
        </w:rPr>
        <w:t>（</w:t>
      </w:r>
      <w:r>
        <w:rPr>
          <w:color w:val="000000"/>
          <w:sz w:val="21"/>
          <w:u w:val="single"/>
        </w:rPr>
        <w:t>6</w:t>
      </w:r>
      <w:r>
        <w:rPr>
          <w:color w:val="000000"/>
          <w:sz w:val="21"/>
          <w:u w:val="single"/>
        </w:rPr>
        <w:t>）乙方应于工程竣工验收合格并乙方已取得相关的验收证明后五天内办理工程交接并移交验收证明文件。如乙方不能按合同办理交接手续，应逾期竣工的违约责任承担赔偿责任。</w:t>
      </w:r>
    </w:p>
    <w:p>
      <w:pPr>
        <w:ind w:firstLine="600"/>
        <w:jc w:val="left"/>
      </w:pPr>
      <w:r>
        <w:rPr>
          <w:color w:val="000000"/>
          <w:sz w:val="21"/>
          <w:u w:val="single"/>
        </w:rPr>
        <w:t>（</w:t>
      </w:r>
      <w:r>
        <w:rPr>
          <w:color w:val="000000"/>
          <w:sz w:val="21"/>
          <w:u w:val="single"/>
        </w:rPr>
        <w:t>7</w:t>
      </w:r>
      <w:r>
        <w:rPr>
          <w:color w:val="000000"/>
          <w:sz w:val="21"/>
          <w:u w:val="single"/>
        </w:rPr>
        <w:t>）甲方要求提前使用本工程（包括局部工程），除合同约定外，需征得乙方同意，乙方应给予积极配合</w:t>
      </w:r>
      <w:r>
        <w:rPr>
          <w:color w:val="000000"/>
          <w:sz w:val="21"/>
          <w:u w:val="single"/>
        </w:rPr>
        <w:t>,</w:t>
      </w:r>
      <w:r>
        <w:rPr>
          <w:color w:val="000000"/>
          <w:sz w:val="21"/>
          <w:u w:val="single"/>
        </w:rPr>
        <w:t>并办理移交手续。</w:t>
      </w:r>
    </w:p>
    <w:p>
      <w:pPr>
        <w:ind w:firstLine="600"/>
        <w:jc w:val="left"/>
      </w:pPr>
      <w:r>
        <w:rPr>
          <w:color w:val="000000"/>
          <w:sz w:val="21"/>
          <w:u w:val="single"/>
        </w:rPr>
        <w:t>（</w:t>
      </w:r>
      <w:r>
        <w:rPr>
          <w:color w:val="000000"/>
          <w:sz w:val="21"/>
          <w:u w:val="single"/>
        </w:rPr>
        <w:t>8</w:t>
      </w:r>
      <w:r>
        <w:rPr>
          <w:color w:val="000000"/>
          <w:sz w:val="21"/>
          <w:u w:val="single"/>
        </w:rPr>
        <w:t>）全部工程完工后，乙方应在</w:t>
      </w:r>
      <w:r>
        <w:rPr>
          <w:color w:val="000000"/>
          <w:sz w:val="21"/>
          <w:u w:val="single"/>
        </w:rPr>
        <w:t>10</w:t>
      </w:r>
      <w:r>
        <w:rPr>
          <w:color w:val="000000"/>
          <w:sz w:val="21"/>
          <w:u w:val="single"/>
        </w:rPr>
        <w:t>天内整理好相应的工程技术资料，在收到甲方通知五天内进行工程的检验交接手续（如按规定可以进行验收或备案则按规定处理）。</w:t>
      </w:r>
    </w:p>
    <w:p>
      <w:pPr>
        <w:ind w:firstLine="600"/>
        <w:jc w:val="left"/>
      </w:pPr>
      <w:r>
        <w:rPr>
          <w:color w:val="000000"/>
          <w:sz w:val="21"/>
          <w:u w:val="single"/>
        </w:rPr>
        <w:t>（</w:t>
      </w:r>
      <w:r>
        <w:rPr>
          <w:color w:val="000000"/>
          <w:sz w:val="21"/>
          <w:u w:val="single"/>
        </w:rPr>
        <w:t>9</w:t>
      </w:r>
      <w:r>
        <w:rPr>
          <w:color w:val="000000"/>
          <w:sz w:val="21"/>
          <w:u w:val="single"/>
        </w:rPr>
        <w:t>）乙方应按《</w:t>
      </w:r>
      <w:r>
        <w:rPr>
          <w:color w:val="000000"/>
          <w:sz w:val="21"/>
          <w:u w:val="single"/>
        </w:rPr>
        <w:t>云浮市</w:t>
      </w:r>
      <w:r>
        <w:rPr>
          <w:color w:val="000000"/>
          <w:sz w:val="21"/>
          <w:u w:val="single"/>
        </w:rPr>
        <w:t>城市建设档案管理办法》的规定，在工程施工过程及时做好收集、汇总、整理工程档案的工作。</w:t>
      </w:r>
    </w:p>
    <w:p>
      <w:pPr>
        <w:ind w:firstLine="600"/>
        <w:jc w:val="left"/>
      </w:pPr>
      <w:r>
        <w:rPr>
          <w:color w:val="000000"/>
          <w:sz w:val="21"/>
          <w:u w:val="single"/>
        </w:rPr>
        <w:t>（</w:t>
      </w:r>
      <w:r>
        <w:rPr>
          <w:color w:val="000000"/>
          <w:sz w:val="21"/>
          <w:u w:val="single"/>
        </w:rPr>
        <w:t>10</w:t>
      </w:r>
      <w:r>
        <w:rPr>
          <w:color w:val="000000"/>
          <w:sz w:val="21"/>
          <w:u w:val="single"/>
        </w:rPr>
        <w:t>）乙方应协助所有工程分包单位做好工程竣工资料，分包单位在工程竣工验收后</w:t>
      </w:r>
      <w:r>
        <w:rPr>
          <w:color w:val="000000"/>
          <w:sz w:val="21"/>
          <w:u w:val="single"/>
        </w:rPr>
        <w:t>10</w:t>
      </w:r>
      <w:r>
        <w:rPr>
          <w:color w:val="000000"/>
          <w:sz w:val="21"/>
          <w:u w:val="single"/>
        </w:rPr>
        <w:t>天内应将完整资料移交乙方，由乙方做好汇总、归档。</w:t>
      </w:r>
    </w:p>
    <w:p>
      <w:pPr>
        <w:ind w:firstLine="600"/>
        <w:jc w:val="left"/>
      </w:pPr>
      <w:r>
        <w:rPr>
          <w:color w:val="000000"/>
          <w:sz w:val="21"/>
          <w:u w:val="single"/>
        </w:rPr>
        <w:t>（</w:t>
      </w:r>
      <w:r>
        <w:rPr>
          <w:color w:val="000000"/>
          <w:sz w:val="21"/>
          <w:u w:val="single"/>
        </w:rPr>
        <w:t>11</w:t>
      </w:r>
      <w:r>
        <w:rPr>
          <w:color w:val="000000"/>
          <w:sz w:val="21"/>
          <w:u w:val="single"/>
        </w:rPr>
        <w:t>）在本工程竣工验收之前</w:t>
      </w:r>
      <w:r>
        <w:rPr>
          <w:color w:val="000000"/>
          <w:sz w:val="21"/>
          <w:u w:val="single"/>
        </w:rPr>
        <w:t>10</w:t>
      </w:r>
      <w:r>
        <w:rPr>
          <w:color w:val="000000"/>
          <w:sz w:val="21"/>
          <w:u w:val="single"/>
        </w:rPr>
        <w:t>天内，乙方必须按竣工验收相关规定及技术档案管理规定编制整理竣工资料一式四份，提交监理工程师及甲方审核。竣工图编制、晒图及竣工备案资料的整理、装订、移交等费用由乙方承担。</w:t>
      </w:r>
    </w:p>
    <w:p>
      <w:pPr>
        <w:ind w:firstLine="600"/>
        <w:jc w:val="left"/>
      </w:pPr>
      <w:r>
        <w:rPr>
          <w:color w:val="000000"/>
          <w:sz w:val="21"/>
          <w:u w:val="single"/>
        </w:rPr>
        <w:t>（</w:t>
      </w:r>
      <w:r>
        <w:rPr>
          <w:color w:val="000000"/>
          <w:sz w:val="21"/>
          <w:u w:val="single"/>
        </w:rPr>
        <w:t>12</w:t>
      </w:r>
      <w:r>
        <w:rPr>
          <w:color w:val="000000"/>
          <w:sz w:val="21"/>
          <w:u w:val="single"/>
        </w:rPr>
        <w:t>）乙方在工程竣工验收后</w:t>
      </w:r>
      <w:r>
        <w:rPr>
          <w:color w:val="000000"/>
          <w:sz w:val="21"/>
          <w:u w:val="single"/>
        </w:rPr>
        <w:t>10</w:t>
      </w:r>
      <w:r>
        <w:rPr>
          <w:color w:val="000000"/>
          <w:sz w:val="21"/>
          <w:u w:val="single"/>
        </w:rPr>
        <w:t>天内，须按</w:t>
      </w:r>
      <w:r>
        <w:rPr>
          <w:color w:val="000000"/>
          <w:sz w:val="21"/>
          <w:u w:val="single"/>
        </w:rPr>
        <w:t>云浮市</w:t>
      </w:r>
      <w:r>
        <w:rPr>
          <w:color w:val="000000"/>
          <w:sz w:val="21"/>
          <w:u w:val="single"/>
        </w:rPr>
        <w:t>建设工程档案整理与移交办法向甲方提交一式四套完整的工程档案原件，经监理工程师签认合格后由乙方提交甲方归档并同时提交有关归档的证明文件。</w:t>
      </w:r>
    </w:p>
    <w:p>
      <w:pPr>
        <w:ind w:firstLine="600"/>
        <w:jc w:val="left"/>
      </w:pPr>
      <w:r>
        <w:rPr>
          <w:color w:val="000000"/>
          <w:sz w:val="21"/>
          <w:u w:val="single"/>
        </w:rPr>
        <w:t>（</w:t>
      </w:r>
      <w:r>
        <w:rPr>
          <w:color w:val="000000"/>
          <w:sz w:val="21"/>
          <w:u w:val="single"/>
        </w:rPr>
        <w:t>13</w:t>
      </w:r>
      <w:r>
        <w:rPr>
          <w:color w:val="000000"/>
          <w:sz w:val="21"/>
          <w:u w:val="single"/>
        </w:rPr>
        <w:t>）乙方按</w:t>
      </w:r>
      <w:r>
        <w:rPr>
          <w:color w:val="000000"/>
          <w:sz w:val="21"/>
          <w:u w:val="single"/>
        </w:rPr>
        <w:t>云浮市</w:t>
      </w:r>
      <w:r>
        <w:rPr>
          <w:color w:val="000000"/>
          <w:sz w:val="21"/>
          <w:u w:val="single"/>
        </w:rPr>
        <w:t>政府及有关部门的规定参加和进行中间验收、分部验收及工程竣工备案</w:t>
      </w:r>
      <w:r>
        <w:rPr>
          <w:color w:val="000000"/>
          <w:sz w:val="21"/>
        </w:rPr>
        <w:t>。</w:t>
      </w:r>
    </w:p>
    <w:p>
      <w:pPr>
        <w:jc w:val="left"/>
      </w:pPr>
      <w:r>
        <w:rPr>
          <w:color w:val="000000"/>
          <w:sz w:val="21"/>
        </w:rPr>
        <w:t>甲方不按照本项约定组织竣工验收、颁发工程接收证书的违约金的计算方法：</w:t>
      </w:r>
      <w:r>
        <w:rPr>
          <w:color w:val="000000"/>
          <w:sz w:val="21"/>
          <w:u w:val="single"/>
        </w:rPr>
        <w:t>/</w:t>
      </w:r>
      <w:r>
        <w:rPr>
          <w:color w:val="000000"/>
          <w:sz w:val="21"/>
        </w:rPr>
        <w:t>。</w:t>
      </w:r>
    </w:p>
    <w:p>
      <w:pPr>
        <w:ind w:firstLine="600"/>
        <w:jc w:val="left"/>
      </w:pPr>
      <w:r>
        <w:rPr>
          <w:color w:val="000000"/>
          <w:sz w:val="21"/>
        </w:rPr>
        <w:t>13.2.5</w:t>
      </w:r>
      <w:r>
        <w:rPr>
          <w:color w:val="000000"/>
          <w:sz w:val="21"/>
        </w:rPr>
        <w:t>移交、接收全部与部分工程</w:t>
      </w:r>
    </w:p>
    <w:p>
      <w:pPr>
        <w:ind w:firstLine="600"/>
        <w:jc w:val="left"/>
      </w:pPr>
      <w:r>
        <w:rPr>
          <w:color w:val="000000"/>
          <w:sz w:val="21"/>
        </w:rPr>
        <w:t>乙方向甲方移交工程的期限：</w:t>
      </w:r>
      <w:r>
        <w:rPr>
          <w:color w:val="000000"/>
          <w:sz w:val="21"/>
          <w:u w:val="single"/>
        </w:rPr>
        <w:t>当在颁发工程接收证书后</w:t>
      </w:r>
      <w:r>
        <w:rPr>
          <w:color w:val="000000"/>
          <w:sz w:val="21"/>
          <w:u w:val="single"/>
        </w:rPr>
        <w:t>7</w:t>
      </w:r>
      <w:r>
        <w:rPr>
          <w:color w:val="000000"/>
          <w:sz w:val="21"/>
          <w:u w:val="single"/>
        </w:rPr>
        <w:t>天内完成工程的移交</w:t>
      </w:r>
      <w:r>
        <w:rPr>
          <w:color w:val="000000"/>
          <w:sz w:val="21"/>
        </w:rPr>
        <w:t>。</w:t>
      </w:r>
    </w:p>
    <w:p>
      <w:pPr>
        <w:ind w:firstLine="600"/>
        <w:jc w:val="left"/>
      </w:pPr>
      <w:r>
        <w:rPr>
          <w:color w:val="000000"/>
          <w:sz w:val="21"/>
        </w:rPr>
        <w:t>甲方未按本合同约定接收全部或部分工程的，违约金的计算方法为：</w:t>
      </w:r>
      <w:r>
        <w:rPr>
          <w:color w:val="000000"/>
          <w:sz w:val="21"/>
          <w:u w:val="single"/>
        </w:rPr>
        <w:t>/</w:t>
      </w:r>
      <w:r>
        <w:rPr>
          <w:color w:val="000000"/>
          <w:sz w:val="21"/>
        </w:rPr>
        <w:t>。</w:t>
      </w:r>
    </w:p>
    <w:p>
      <w:pPr>
        <w:jc w:val="left"/>
      </w:pPr>
      <w:r>
        <w:rPr>
          <w:color w:val="000000"/>
          <w:sz w:val="21"/>
        </w:rPr>
        <w:t>乙方未按时移交工程的，违约金的计算方法为：</w:t>
      </w:r>
      <w:r>
        <w:rPr>
          <w:color w:val="000000"/>
          <w:sz w:val="21"/>
          <w:u w:val="single"/>
        </w:rPr>
        <w:t>每天为合同价的万分之五</w:t>
      </w:r>
      <w:r>
        <w:rPr>
          <w:color w:val="000000"/>
          <w:sz w:val="21"/>
        </w:rPr>
        <w:t>。</w:t>
      </w:r>
    </w:p>
    <w:p>
      <w:pPr>
        <w:ind w:firstLine="600"/>
        <w:jc w:val="both"/>
      </w:pPr>
      <w:r>
        <w:rPr>
          <w:color w:val="000000"/>
          <w:sz w:val="21"/>
        </w:rPr>
        <w:t>13.3</w:t>
      </w:r>
      <w:r>
        <w:rPr>
          <w:color w:val="000000"/>
          <w:sz w:val="21"/>
        </w:rPr>
        <w:t>工程试车</w:t>
      </w:r>
    </w:p>
    <w:p>
      <w:pPr>
        <w:ind w:firstLine="600"/>
        <w:jc w:val="left"/>
      </w:pPr>
      <w:r>
        <w:rPr>
          <w:color w:val="000000"/>
          <w:sz w:val="21"/>
        </w:rPr>
        <w:t>13.3.1</w:t>
      </w:r>
      <w:r>
        <w:rPr>
          <w:color w:val="000000"/>
          <w:sz w:val="21"/>
        </w:rPr>
        <w:t>试车程序</w:t>
      </w:r>
    </w:p>
    <w:p>
      <w:pPr>
        <w:jc w:val="left"/>
      </w:pPr>
      <w:r>
        <w:rPr>
          <w:color w:val="000000"/>
          <w:sz w:val="21"/>
        </w:rPr>
        <w:t>工程试车内容：</w:t>
      </w:r>
      <w:r>
        <w:rPr>
          <w:color w:val="000000"/>
          <w:sz w:val="21"/>
          <w:u w:val="single"/>
        </w:rPr>
        <w:t>所有供电设施需要按国家和行业标准及当地供电部门规范要求试车。</w:t>
      </w:r>
    </w:p>
    <w:p>
      <w:pPr>
        <w:jc w:val="left"/>
      </w:pPr>
      <w:r>
        <w:rPr>
          <w:color w:val="000000"/>
          <w:sz w:val="21"/>
        </w:rPr>
        <w:t>（</w:t>
      </w:r>
      <w:r>
        <w:rPr>
          <w:color w:val="000000"/>
          <w:sz w:val="21"/>
        </w:rPr>
        <w:t>1</w:t>
      </w:r>
      <w:r>
        <w:rPr>
          <w:color w:val="000000"/>
          <w:sz w:val="21"/>
        </w:rPr>
        <w:t>）单机无负荷试车费用由</w:t>
      </w:r>
      <w:r>
        <w:rPr>
          <w:color w:val="000000"/>
          <w:sz w:val="21"/>
          <w:u w:val="single"/>
        </w:rPr>
        <w:t>乙方</w:t>
      </w:r>
      <w:r>
        <w:rPr>
          <w:color w:val="000000"/>
          <w:sz w:val="21"/>
        </w:rPr>
        <w:t>承担；</w:t>
      </w:r>
    </w:p>
    <w:p>
      <w:pPr>
        <w:ind w:firstLine="600"/>
        <w:jc w:val="left"/>
      </w:pPr>
      <w:r>
        <w:rPr>
          <w:color w:val="000000"/>
          <w:sz w:val="21"/>
        </w:rPr>
        <w:t>（</w:t>
      </w:r>
      <w:r>
        <w:rPr>
          <w:color w:val="000000"/>
          <w:sz w:val="21"/>
        </w:rPr>
        <w:t>2</w:t>
      </w:r>
      <w:r>
        <w:rPr>
          <w:color w:val="000000"/>
          <w:sz w:val="21"/>
        </w:rPr>
        <w:t>）无负荷联动试车费用由</w:t>
      </w:r>
      <w:r>
        <w:rPr>
          <w:color w:val="000000"/>
          <w:sz w:val="21"/>
          <w:u w:val="single"/>
        </w:rPr>
        <w:t>乙方</w:t>
      </w:r>
      <w:r>
        <w:rPr>
          <w:color w:val="000000"/>
          <w:sz w:val="21"/>
        </w:rPr>
        <w:t>承担。</w:t>
      </w:r>
    </w:p>
    <w:p>
      <w:pPr>
        <w:ind w:firstLine="600"/>
        <w:jc w:val="left"/>
      </w:pPr>
      <w:r>
        <w:rPr>
          <w:color w:val="000000"/>
          <w:sz w:val="21"/>
        </w:rPr>
        <w:t>13.3.3</w:t>
      </w:r>
      <w:r>
        <w:rPr>
          <w:color w:val="000000"/>
          <w:sz w:val="21"/>
        </w:rPr>
        <w:t>投料试车</w:t>
      </w:r>
    </w:p>
    <w:p>
      <w:pPr>
        <w:jc w:val="left"/>
      </w:pPr>
      <w:r>
        <w:rPr>
          <w:color w:val="000000"/>
          <w:sz w:val="21"/>
        </w:rPr>
        <w:t>关于投料试车相关事项的约定：</w:t>
      </w:r>
      <w:r>
        <w:rPr>
          <w:color w:val="000000"/>
          <w:sz w:val="21"/>
          <w:u w:val="single"/>
        </w:rPr>
        <w:t xml:space="preserve">        /          </w:t>
      </w:r>
      <w:r>
        <w:rPr>
          <w:color w:val="000000"/>
          <w:sz w:val="21"/>
        </w:rPr>
        <w:t>。</w:t>
      </w:r>
    </w:p>
    <w:p>
      <w:pPr>
        <w:ind w:firstLine="600"/>
        <w:jc w:val="both"/>
      </w:pPr>
      <w:r>
        <w:rPr>
          <w:color w:val="000000"/>
          <w:sz w:val="21"/>
        </w:rPr>
        <w:t>13.6</w:t>
      </w:r>
      <w:r>
        <w:rPr>
          <w:color w:val="000000"/>
          <w:sz w:val="21"/>
        </w:rPr>
        <w:t>竣工退场</w:t>
      </w:r>
    </w:p>
    <w:p>
      <w:pPr>
        <w:ind w:firstLine="600"/>
        <w:jc w:val="left"/>
      </w:pPr>
      <w:r>
        <w:rPr>
          <w:color w:val="000000"/>
          <w:sz w:val="21"/>
        </w:rPr>
        <w:t>13.6.1</w:t>
      </w:r>
      <w:r>
        <w:rPr>
          <w:color w:val="000000"/>
          <w:sz w:val="21"/>
        </w:rPr>
        <w:t>竣工退场</w:t>
      </w:r>
    </w:p>
    <w:p>
      <w:pPr>
        <w:ind w:firstLine="600"/>
        <w:jc w:val="left"/>
      </w:pPr>
      <w:r>
        <w:rPr>
          <w:color w:val="000000"/>
          <w:sz w:val="21"/>
        </w:rPr>
        <w:t>乙方完成竣工退场的期限：</w:t>
      </w:r>
      <w:r>
        <w:rPr>
          <w:color w:val="000000"/>
          <w:sz w:val="21"/>
          <w:u w:val="single"/>
        </w:rPr>
        <w:t>施工人员、施工设备和临时设备（需在缺陷责任期内继续工作的人员、使用的施工设备和临时设施外）均应撤离施工场地或拆除，并对现场进行相应的清理工作，费用由乙方承担，否则每延期一天乙方向甲方支付违约金</w:t>
      </w:r>
      <w:r>
        <w:rPr>
          <w:color w:val="000000"/>
          <w:sz w:val="21"/>
          <w:u w:val="single"/>
        </w:rPr>
        <w:t>1000</w:t>
      </w:r>
      <w:r>
        <w:rPr>
          <w:color w:val="000000"/>
          <w:sz w:val="21"/>
          <w:u w:val="single"/>
        </w:rPr>
        <w:t>元。乙方如未按时清理退场，甲方有权自行组织清场，相关费用以及由此产生的损失由乙方承担，从质量保修金中扣除。退场前需于警务保障中心结清施工过程中产生的房租、水费、电费等相关费用。</w:t>
      </w:r>
    </w:p>
    <w:p>
      <w:pPr>
        <w:ind w:firstLine="600"/>
        <w:jc w:val="left"/>
      </w:pPr>
      <w:r>
        <w:rPr>
          <w:color w:val="000000"/>
          <w:sz w:val="21"/>
          <w:u w:val="single"/>
        </w:rPr>
        <w:t>由甲方无偿提供施工现场办公和生活房屋的，乙方在使用完后应按甲方的要求免费完成拆除、运输、清场、场地平整等工作。</w:t>
      </w:r>
    </w:p>
    <w:p>
      <w:pPr>
        <w:jc w:val="both"/>
      </w:pPr>
      <w:r>
        <w:rPr>
          <w:b/>
          <w:color w:val="000000"/>
          <w:sz w:val="21"/>
        </w:rPr>
        <w:t>14.</w:t>
      </w:r>
      <w:r>
        <w:rPr>
          <w:b/>
          <w:color w:val="000000"/>
          <w:sz w:val="21"/>
        </w:rPr>
        <w:t>竣工结算</w:t>
      </w:r>
    </w:p>
    <w:p>
      <w:pPr>
        <w:ind w:firstLine="600"/>
        <w:jc w:val="both"/>
      </w:pPr>
      <w:r>
        <w:rPr>
          <w:color w:val="000000"/>
          <w:sz w:val="21"/>
        </w:rPr>
        <w:t>14.1</w:t>
      </w:r>
      <w:r>
        <w:rPr>
          <w:color w:val="000000"/>
          <w:sz w:val="21"/>
        </w:rPr>
        <w:t>竣工结算申请</w:t>
      </w:r>
    </w:p>
    <w:p>
      <w:pPr>
        <w:ind w:firstLine="600"/>
        <w:jc w:val="left"/>
      </w:pPr>
      <w:r>
        <w:rPr>
          <w:color w:val="000000"/>
          <w:sz w:val="21"/>
        </w:rPr>
        <w:t>乙方提交竣工结算申请单的期限：</w:t>
      </w:r>
    </w:p>
    <w:p>
      <w:pPr>
        <w:ind w:firstLine="600"/>
        <w:jc w:val="left"/>
      </w:pPr>
      <w:r>
        <w:rPr>
          <w:color w:val="000000"/>
          <w:sz w:val="21"/>
          <w:u w:val="single"/>
        </w:rPr>
        <w:t>（</w:t>
      </w:r>
      <w:r>
        <w:rPr>
          <w:color w:val="000000"/>
          <w:sz w:val="21"/>
          <w:u w:val="single"/>
        </w:rPr>
        <w:t>1</w:t>
      </w:r>
      <w:r>
        <w:rPr>
          <w:color w:val="000000"/>
          <w:sz w:val="21"/>
          <w:u w:val="single"/>
        </w:rPr>
        <w:t>）经监理人、甲方确认的工程设计变更、签证、新增工程等；</w:t>
      </w:r>
    </w:p>
    <w:p>
      <w:pPr>
        <w:ind w:firstLine="600"/>
        <w:jc w:val="left"/>
      </w:pPr>
      <w:r>
        <w:rPr>
          <w:color w:val="000000"/>
          <w:sz w:val="21"/>
          <w:u w:val="single"/>
        </w:rPr>
        <w:t>（</w:t>
      </w:r>
      <w:r>
        <w:rPr>
          <w:color w:val="000000"/>
          <w:sz w:val="21"/>
          <w:u w:val="single"/>
        </w:rPr>
        <w:t>2</w:t>
      </w:r>
      <w:r>
        <w:rPr>
          <w:color w:val="000000"/>
          <w:sz w:val="21"/>
          <w:u w:val="single"/>
        </w:rPr>
        <w:t>）经监理人、甲方确认的招标工程量清单漏量或增（减）超过</w:t>
      </w:r>
      <w:r>
        <w:rPr>
          <w:color w:val="000000"/>
          <w:sz w:val="21"/>
          <w:u w:val="single"/>
        </w:rPr>
        <w:t>5%</w:t>
      </w:r>
      <w:r>
        <w:rPr>
          <w:color w:val="000000"/>
          <w:sz w:val="21"/>
          <w:u w:val="single"/>
        </w:rPr>
        <w:t>以外的工程量。</w:t>
      </w:r>
    </w:p>
    <w:p>
      <w:pPr>
        <w:ind w:firstLine="600"/>
        <w:jc w:val="left"/>
      </w:pPr>
      <w:r>
        <w:rPr>
          <w:color w:val="000000"/>
          <w:sz w:val="21"/>
          <w:u w:val="single"/>
        </w:rPr>
        <w:t>合同价款即为中标价款。投标清单范围内的工程造价，按投标总价进行结算；</w:t>
      </w:r>
    </w:p>
    <w:p>
      <w:pPr>
        <w:ind w:firstLine="600"/>
        <w:jc w:val="left"/>
      </w:pPr>
      <w:r>
        <w:rPr>
          <w:color w:val="000000"/>
          <w:sz w:val="21"/>
          <w:u w:val="single"/>
        </w:rPr>
        <w:t>乙方在</w:t>
      </w:r>
      <w:r>
        <w:rPr>
          <w:color w:val="000000"/>
          <w:sz w:val="21"/>
          <w:u w:val="single"/>
        </w:rPr>
        <w:t>30</w:t>
      </w:r>
      <w:r>
        <w:rPr>
          <w:color w:val="000000"/>
          <w:sz w:val="21"/>
          <w:u w:val="single"/>
        </w:rPr>
        <w:t>天内须提供完整的资料报甲方，进行深度结算；在工程通过竣工验收合格后，乙方在</w:t>
      </w:r>
      <w:r>
        <w:rPr>
          <w:color w:val="000000"/>
          <w:sz w:val="21"/>
          <w:u w:val="single"/>
        </w:rPr>
        <w:t>30</w:t>
      </w:r>
      <w:r>
        <w:rPr>
          <w:color w:val="000000"/>
          <w:sz w:val="21"/>
          <w:u w:val="single"/>
        </w:rPr>
        <w:t>天内提交了合格完整的竣工资料，甲方在收齐乙方有关结算资料后，经省财厅审定结算价后一个月内付清工程结算款（工程款需报甲方上级和财政部门审批的，办理时限只是指甲方收到付款申请至审批完毕并上报上级部门的时间，不含上级和财政部门的办理和支付时间。</w:t>
      </w:r>
    </w:p>
    <w:p>
      <w:pPr>
        <w:jc w:val="left"/>
      </w:pPr>
      <w:r>
        <w:rPr>
          <w:color w:val="000000"/>
          <w:sz w:val="21"/>
          <w:u w:val="single"/>
        </w:rPr>
        <w:t>工程结算价为省财厅或甲方上级主管部门最终审定确认的工程结算造价。</w:t>
      </w:r>
    </w:p>
    <w:p>
      <w:pPr>
        <w:ind w:firstLine="600"/>
        <w:jc w:val="both"/>
      </w:pPr>
      <w:r>
        <w:rPr>
          <w:color w:val="000000"/>
          <w:sz w:val="21"/>
          <w:u w:val="single"/>
        </w:rPr>
        <w:t>a.</w:t>
      </w:r>
      <w:r>
        <w:rPr>
          <w:color w:val="000000"/>
          <w:sz w:val="21"/>
          <w:u w:val="single"/>
        </w:rPr>
        <w:t>乙方必须按照省财政厅有关财政项目竣工结算（粤财投审函〔</w:t>
      </w:r>
      <w:r>
        <w:rPr>
          <w:color w:val="000000"/>
          <w:sz w:val="21"/>
          <w:u w:val="single"/>
        </w:rPr>
        <w:t>2014</w:t>
      </w:r>
      <w:r>
        <w:rPr>
          <w:color w:val="000000"/>
          <w:sz w:val="21"/>
          <w:u w:val="single"/>
        </w:rPr>
        <w:t>〕</w:t>
      </w:r>
      <w:r>
        <w:rPr>
          <w:color w:val="000000"/>
          <w:sz w:val="21"/>
          <w:u w:val="single"/>
        </w:rPr>
        <w:t>4</w:t>
      </w:r>
      <w:r>
        <w:rPr>
          <w:color w:val="000000"/>
          <w:sz w:val="21"/>
          <w:u w:val="single"/>
        </w:rPr>
        <w:t>号、粤财投审函〔</w:t>
      </w:r>
      <w:r>
        <w:rPr>
          <w:color w:val="000000"/>
          <w:sz w:val="21"/>
          <w:u w:val="single"/>
        </w:rPr>
        <w:t>2015</w:t>
      </w:r>
      <w:r>
        <w:rPr>
          <w:color w:val="000000"/>
          <w:sz w:val="21"/>
          <w:u w:val="single"/>
        </w:rPr>
        <w:t>〕</w:t>
      </w:r>
      <w:r>
        <w:rPr>
          <w:color w:val="000000"/>
          <w:sz w:val="21"/>
          <w:u w:val="single"/>
        </w:rPr>
        <w:t>4</w:t>
      </w:r>
      <w:r>
        <w:rPr>
          <w:color w:val="000000"/>
          <w:sz w:val="21"/>
          <w:u w:val="single"/>
        </w:rPr>
        <w:t>号、粤财投审函〔</w:t>
      </w:r>
      <w:r>
        <w:rPr>
          <w:color w:val="000000"/>
          <w:sz w:val="21"/>
          <w:u w:val="single"/>
        </w:rPr>
        <w:t>2016</w:t>
      </w:r>
      <w:r>
        <w:rPr>
          <w:color w:val="000000"/>
          <w:sz w:val="21"/>
          <w:u w:val="single"/>
        </w:rPr>
        <w:t>〕</w:t>
      </w:r>
      <w:r>
        <w:rPr>
          <w:color w:val="000000"/>
          <w:sz w:val="21"/>
          <w:u w:val="single"/>
        </w:rPr>
        <w:t>1</w:t>
      </w:r>
      <w:r>
        <w:rPr>
          <w:color w:val="000000"/>
          <w:sz w:val="21"/>
          <w:u w:val="single"/>
        </w:rPr>
        <w:t>号）要求收集、报送资料，并对其所报竣工结算的准确性和完整性负责。</w:t>
      </w:r>
    </w:p>
    <w:p>
      <w:pPr>
        <w:ind w:firstLine="600"/>
        <w:jc w:val="both"/>
      </w:pPr>
      <w:r>
        <w:rPr>
          <w:color w:val="000000"/>
          <w:sz w:val="21"/>
          <w:u w:val="single"/>
        </w:rPr>
        <w:t>b.</w:t>
      </w:r>
      <w:r>
        <w:rPr>
          <w:color w:val="000000"/>
          <w:sz w:val="21"/>
          <w:u w:val="single"/>
        </w:rPr>
        <w:t>结算审定后，甲方发现工程款超付，则乙方必须在收到甲方的通知后</w:t>
      </w:r>
      <w:r>
        <w:rPr>
          <w:color w:val="000000"/>
          <w:sz w:val="21"/>
          <w:u w:val="single"/>
        </w:rPr>
        <w:t>15</w:t>
      </w:r>
      <w:r>
        <w:rPr>
          <w:color w:val="000000"/>
          <w:sz w:val="21"/>
          <w:u w:val="single"/>
        </w:rPr>
        <w:t>天内无条件退还甲方，若乙方迟延退还工程款，除向甲方退还超付工程款，还应向甲方支付该超付工程款的利息，该利息以银行同期贷款利率的</w:t>
      </w:r>
      <w:r>
        <w:rPr>
          <w:color w:val="000000"/>
          <w:sz w:val="21"/>
          <w:u w:val="single"/>
        </w:rPr>
        <w:t>2</w:t>
      </w:r>
      <w:r>
        <w:rPr>
          <w:color w:val="000000"/>
          <w:sz w:val="21"/>
          <w:u w:val="single"/>
        </w:rPr>
        <w:t>倍计算。</w:t>
      </w:r>
    </w:p>
    <w:p>
      <w:pPr>
        <w:ind w:firstLine="600"/>
        <w:jc w:val="both"/>
      </w:pPr>
      <w:r>
        <w:rPr>
          <w:color w:val="000000"/>
          <w:sz w:val="21"/>
          <w:u w:val="single"/>
        </w:rPr>
        <w:t>c.</w:t>
      </w:r>
      <w:r>
        <w:rPr>
          <w:color w:val="000000"/>
          <w:sz w:val="21"/>
          <w:u w:val="single"/>
        </w:rPr>
        <w:t>乙方有义务按</w:t>
      </w:r>
      <w:r>
        <w:rPr>
          <w:color w:val="000000"/>
          <w:sz w:val="21"/>
          <w:u w:val="single"/>
        </w:rPr>
        <w:t>d</w:t>
      </w:r>
      <w:r>
        <w:rPr>
          <w:color w:val="000000"/>
          <w:sz w:val="21"/>
          <w:u w:val="single"/>
        </w:rPr>
        <w:t>条《工程结算评审资料送审要求》完成相关资料的搜集、整理，直至符合有关部门的要求。</w:t>
      </w:r>
    </w:p>
    <w:p>
      <w:pPr>
        <w:ind w:firstLine="600"/>
        <w:jc w:val="both"/>
      </w:pPr>
      <w:r>
        <w:rPr>
          <w:color w:val="000000"/>
          <w:sz w:val="21"/>
          <w:u w:val="single"/>
        </w:rPr>
        <w:t>d.</w:t>
      </w:r>
      <w:r>
        <w:rPr>
          <w:color w:val="000000"/>
          <w:sz w:val="21"/>
          <w:u w:val="single"/>
        </w:rPr>
        <w:t>工程结算资料送审要求</w:t>
      </w:r>
    </w:p>
    <w:p>
      <w:pPr>
        <w:ind w:firstLine="600"/>
        <w:jc w:val="both"/>
      </w:pPr>
      <w:r>
        <w:rPr>
          <w:color w:val="000000"/>
          <w:sz w:val="21"/>
          <w:u w:val="single"/>
        </w:rPr>
        <w:t>（一）需要提供的结算资料：</w:t>
      </w:r>
    </w:p>
    <w:p>
      <w:pPr>
        <w:ind w:firstLine="600"/>
        <w:jc w:val="both"/>
      </w:pPr>
      <w:r>
        <w:rPr>
          <w:color w:val="000000"/>
          <w:sz w:val="21"/>
          <w:u w:val="single"/>
        </w:rPr>
        <w:t>（</w:t>
      </w:r>
      <w:r>
        <w:rPr>
          <w:color w:val="000000"/>
          <w:sz w:val="21"/>
          <w:u w:val="single"/>
        </w:rPr>
        <w:t>1</w:t>
      </w:r>
      <w:r>
        <w:rPr>
          <w:color w:val="000000"/>
          <w:sz w:val="21"/>
          <w:u w:val="single"/>
        </w:rPr>
        <w:t>）工程结算书：</w:t>
      </w:r>
    </w:p>
    <w:p>
      <w:pPr>
        <w:ind w:firstLine="600"/>
        <w:jc w:val="both"/>
      </w:pPr>
      <w:r>
        <w:rPr>
          <w:color w:val="000000"/>
          <w:sz w:val="21"/>
          <w:u w:val="single"/>
        </w:rPr>
        <w:t>（</w:t>
      </w:r>
      <w:r>
        <w:rPr>
          <w:color w:val="000000"/>
          <w:sz w:val="21"/>
          <w:u w:val="single"/>
        </w:rPr>
        <w:t>2</w:t>
      </w:r>
      <w:r>
        <w:rPr>
          <w:color w:val="000000"/>
          <w:sz w:val="21"/>
          <w:u w:val="single"/>
        </w:rPr>
        <w:t>）工程量计算书；</w:t>
      </w:r>
    </w:p>
    <w:p>
      <w:pPr>
        <w:ind w:firstLine="600"/>
        <w:jc w:val="both"/>
      </w:pPr>
      <w:r>
        <w:rPr>
          <w:color w:val="000000"/>
          <w:sz w:val="21"/>
          <w:u w:val="single"/>
        </w:rPr>
        <w:t>（</w:t>
      </w:r>
      <w:r>
        <w:rPr>
          <w:color w:val="000000"/>
          <w:sz w:val="21"/>
          <w:u w:val="single"/>
        </w:rPr>
        <w:t>3</w:t>
      </w:r>
      <w:r>
        <w:rPr>
          <w:color w:val="000000"/>
          <w:sz w:val="21"/>
          <w:u w:val="single"/>
        </w:rPr>
        <w:t>）钢筋抽料表（土建专业适用）：</w:t>
      </w:r>
    </w:p>
    <w:p>
      <w:pPr>
        <w:ind w:firstLine="600"/>
        <w:jc w:val="both"/>
      </w:pPr>
      <w:r>
        <w:rPr>
          <w:color w:val="000000"/>
          <w:sz w:val="21"/>
          <w:u w:val="single"/>
        </w:rPr>
        <w:t>（</w:t>
      </w:r>
      <w:r>
        <w:rPr>
          <w:color w:val="000000"/>
          <w:sz w:val="21"/>
          <w:u w:val="single"/>
        </w:rPr>
        <w:t>4</w:t>
      </w:r>
      <w:r>
        <w:rPr>
          <w:color w:val="000000"/>
          <w:sz w:val="21"/>
          <w:u w:val="single"/>
        </w:rPr>
        <w:t>）工程承包合同</w:t>
      </w:r>
      <w:r>
        <w:rPr>
          <w:color w:val="000000"/>
          <w:sz w:val="21"/>
          <w:u w:val="single"/>
        </w:rPr>
        <w:t>;</w:t>
      </w:r>
    </w:p>
    <w:p>
      <w:pPr>
        <w:ind w:firstLine="600"/>
        <w:jc w:val="both"/>
      </w:pPr>
      <w:r>
        <w:rPr>
          <w:color w:val="000000"/>
          <w:sz w:val="21"/>
          <w:u w:val="single"/>
        </w:rPr>
        <w:t>（</w:t>
      </w:r>
      <w:r>
        <w:rPr>
          <w:color w:val="000000"/>
          <w:sz w:val="21"/>
          <w:u w:val="single"/>
        </w:rPr>
        <w:t>5</w:t>
      </w:r>
      <w:r>
        <w:rPr>
          <w:color w:val="000000"/>
          <w:sz w:val="21"/>
          <w:u w:val="single"/>
        </w:rPr>
        <w:t>）工程竣工图；</w:t>
      </w:r>
    </w:p>
    <w:p>
      <w:pPr>
        <w:ind w:firstLine="600"/>
        <w:jc w:val="both"/>
      </w:pPr>
      <w:r>
        <w:rPr>
          <w:color w:val="000000"/>
          <w:sz w:val="21"/>
          <w:u w:val="single"/>
        </w:rPr>
        <w:t>（</w:t>
      </w:r>
      <w:r>
        <w:rPr>
          <w:color w:val="000000"/>
          <w:sz w:val="21"/>
          <w:u w:val="single"/>
        </w:rPr>
        <w:t>6</w:t>
      </w:r>
      <w:r>
        <w:rPr>
          <w:color w:val="000000"/>
          <w:sz w:val="21"/>
          <w:u w:val="single"/>
        </w:rPr>
        <w:t>）工程竣工资料；</w:t>
      </w:r>
    </w:p>
    <w:p>
      <w:pPr>
        <w:ind w:firstLine="600"/>
        <w:jc w:val="both"/>
      </w:pPr>
      <w:r>
        <w:rPr>
          <w:color w:val="000000"/>
          <w:sz w:val="21"/>
          <w:u w:val="single"/>
        </w:rPr>
        <w:t>（</w:t>
      </w:r>
      <w:r>
        <w:rPr>
          <w:color w:val="000000"/>
          <w:sz w:val="21"/>
          <w:u w:val="single"/>
        </w:rPr>
        <w:t>7</w:t>
      </w:r>
      <w:r>
        <w:rPr>
          <w:color w:val="000000"/>
          <w:sz w:val="21"/>
          <w:u w:val="single"/>
        </w:rPr>
        <w:t>）图纸会审纪录：</w:t>
      </w:r>
    </w:p>
    <w:p>
      <w:pPr>
        <w:ind w:firstLine="600"/>
        <w:jc w:val="both"/>
      </w:pPr>
      <w:r>
        <w:rPr>
          <w:color w:val="000000"/>
          <w:sz w:val="21"/>
          <w:u w:val="single"/>
        </w:rPr>
        <w:t>（</w:t>
      </w:r>
      <w:r>
        <w:rPr>
          <w:color w:val="000000"/>
          <w:sz w:val="21"/>
          <w:u w:val="single"/>
        </w:rPr>
        <w:t>8</w:t>
      </w:r>
      <w:r>
        <w:rPr>
          <w:color w:val="000000"/>
          <w:sz w:val="21"/>
          <w:u w:val="single"/>
        </w:rPr>
        <w:t>）设计变更单：</w:t>
      </w:r>
    </w:p>
    <w:p>
      <w:pPr>
        <w:ind w:firstLine="600"/>
        <w:jc w:val="both"/>
      </w:pPr>
      <w:r>
        <w:rPr>
          <w:color w:val="000000"/>
          <w:sz w:val="21"/>
          <w:u w:val="single"/>
        </w:rPr>
        <w:t>（</w:t>
      </w:r>
      <w:r>
        <w:rPr>
          <w:color w:val="000000"/>
          <w:sz w:val="21"/>
          <w:u w:val="single"/>
        </w:rPr>
        <w:t>9</w:t>
      </w:r>
      <w:r>
        <w:rPr>
          <w:color w:val="000000"/>
          <w:sz w:val="21"/>
          <w:u w:val="single"/>
        </w:rPr>
        <w:t>）工程洽商记录；</w:t>
      </w:r>
    </w:p>
    <w:p>
      <w:pPr>
        <w:ind w:firstLine="600"/>
        <w:jc w:val="both"/>
      </w:pPr>
      <w:r>
        <w:rPr>
          <w:color w:val="000000"/>
          <w:sz w:val="21"/>
          <w:u w:val="single"/>
        </w:rPr>
        <w:t>（</w:t>
      </w:r>
      <w:r>
        <w:rPr>
          <w:color w:val="000000"/>
          <w:sz w:val="21"/>
          <w:u w:val="single"/>
        </w:rPr>
        <w:t>10</w:t>
      </w:r>
      <w:r>
        <w:rPr>
          <w:color w:val="000000"/>
          <w:sz w:val="21"/>
          <w:u w:val="single"/>
        </w:rPr>
        <w:t>）监理工程师通知或甲方施工指令</w:t>
      </w:r>
      <w:r>
        <w:rPr>
          <w:color w:val="000000"/>
          <w:sz w:val="21"/>
          <w:u w:val="single"/>
        </w:rPr>
        <w:t>;</w:t>
      </w:r>
    </w:p>
    <w:p>
      <w:pPr>
        <w:ind w:firstLine="600"/>
        <w:jc w:val="both"/>
      </w:pPr>
      <w:r>
        <w:rPr>
          <w:color w:val="000000"/>
          <w:sz w:val="21"/>
          <w:u w:val="single"/>
        </w:rPr>
        <w:t>（</w:t>
      </w:r>
      <w:r>
        <w:rPr>
          <w:color w:val="000000"/>
          <w:sz w:val="21"/>
          <w:u w:val="single"/>
        </w:rPr>
        <w:t>11</w:t>
      </w:r>
      <w:r>
        <w:rPr>
          <w:color w:val="000000"/>
          <w:sz w:val="21"/>
          <w:u w:val="single"/>
        </w:rPr>
        <w:t>）会议纪要；</w:t>
      </w:r>
    </w:p>
    <w:p>
      <w:pPr>
        <w:ind w:firstLine="600"/>
        <w:jc w:val="both"/>
      </w:pPr>
      <w:r>
        <w:rPr>
          <w:color w:val="000000"/>
          <w:sz w:val="21"/>
          <w:u w:val="single"/>
        </w:rPr>
        <w:t>（</w:t>
      </w:r>
      <w:r>
        <w:rPr>
          <w:color w:val="000000"/>
          <w:sz w:val="21"/>
          <w:u w:val="single"/>
        </w:rPr>
        <w:t>12</w:t>
      </w:r>
      <w:r>
        <w:rPr>
          <w:color w:val="000000"/>
          <w:sz w:val="21"/>
          <w:u w:val="single"/>
        </w:rPr>
        <w:t>）现场签证单：</w:t>
      </w:r>
    </w:p>
    <w:p>
      <w:pPr>
        <w:ind w:firstLine="600"/>
        <w:jc w:val="both"/>
      </w:pPr>
      <w:r>
        <w:rPr>
          <w:color w:val="000000"/>
          <w:sz w:val="21"/>
          <w:u w:val="single"/>
        </w:rPr>
        <w:t>（</w:t>
      </w:r>
      <w:r>
        <w:rPr>
          <w:color w:val="000000"/>
          <w:sz w:val="21"/>
          <w:u w:val="single"/>
        </w:rPr>
        <w:t>13</w:t>
      </w:r>
      <w:r>
        <w:rPr>
          <w:color w:val="000000"/>
          <w:sz w:val="21"/>
          <w:u w:val="single"/>
        </w:rPr>
        <w:t>）材料设备单价呈批审核单；</w:t>
      </w:r>
    </w:p>
    <w:p>
      <w:pPr>
        <w:ind w:firstLine="600"/>
        <w:jc w:val="both"/>
      </w:pPr>
      <w:r>
        <w:rPr>
          <w:color w:val="000000"/>
          <w:sz w:val="21"/>
          <w:u w:val="single"/>
        </w:rPr>
        <w:t>（</w:t>
      </w:r>
      <w:r>
        <w:rPr>
          <w:color w:val="000000"/>
          <w:sz w:val="21"/>
          <w:u w:val="single"/>
        </w:rPr>
        <w:t>14</w:t>
      </w:r>
      <w:r>
        <w:rPr>
          <w:color w:val="000000"/>
          <w:sz w:val="21"/>
          <w:u w:val="single"/>
        </w:rPr>
        <w:t>）综合单价呈批审核单；</w:t>
      </w:r>
    </w:p>
    <w:p>
      <w:pPr>
        <w:ind w:firstLine="600"/>
        <w:jc w:val="both"/>
      </w:pPr>
      <w:r>
        <w:rPr>
          <w:color w:val="000000"/>
          <w:sz w:val="21"/>
          <w:u w:val="single"/>
        </w:rPr>
        <w:t>（</w:t>
      </w:r>
      <w:r>
        <w:rPr>
          <w:color w:val="000000"/>
          <w:sz w:val="21"/>
          <w:u w:val="single"/>
        </w:rPr>
        <w:t>15</w:t>
      </w:r>
      <w:r>
        <w:rPr>
          <w:color w:val="000000"/>
          <w:sz w:val="21"/>
          <w:u w:val="single"/>
        </w:rPr>
        <w:t>）招标文件；</w:t>
      </w:r>
    </w:p>
    <w:p>
      <w:pPr>
        <w:ind w:firstLine="600"/>
        <w:jc w:val="both"/>
      </w:pPr>
      <w:r>
        <w:rPr>
          <w:color w:val="000000"/>
          <w:sz w:val="21"/>
          <w:u w:val="single"/>
        </w:rPr>
        <w:t>（</w:t>
      </w:r>
      <w:r>
        <w:rPr>
          <w:color w:val="000000"/>
          <w:sz w:val="21"/>
          <w:u w:val="single"/>
        </w:rPr>
        <w:t>16</w:t>
      </w:r>
      <w:r>
        <w:rPr>
          <w:color w:val="000000"/>
          <w:sz w:val="21"/>
          <w:u w:val="single"/>
        </w:rPr>
        <w:t>）投标文件、中标通知书；</w:t>
      </w:r>
    </w:p>
    <w:p>
      <w:pPr>
        <w:ind w:firstLine="600"/>
        <w:jc w:val="both"/>
      </w:pPr>
      <w:r>
        <w:rPr>
          <w:color w:val="000000"/>
          <w:sz w:val="21"/>
          <w:u w:val="single"/>
        </w:rPr>
        <w:t>（</w:t>
      </w:r>
      <w:r>
        <w:rPr>
          <w:color w:val="000000"/>
          <w:sz w:val="21"/>
          <w:u w:val="single"/>
        </w:rPr>
        <w:t>17</w:t>
      </w:r>
      <w:r>
        <w:rPr>
          <w:color w:val="000000"/>
          <w:sz w:val="21"/>
          <w:u w:val="single"/>
        </w:rPr>
        <w:t>）甲供材料收货验收签收单；</w:t>
      </w:r>
    </w:p>
    <w:p>
      <w:pPr>
        <w:ind w:firstLine="600"/>
        <w:jc w:val="both"/>
      </w:pPr>
      <w:r>
        <w:rPr>
          <w:color w:val="000000"/>
          <w:sz w:val="21"/>
          <w:u w:val="single"/>
        </w:rPr>
        <w:t>（</w:t>
      </w:r>
      <w:r>
        <w:rPr>
          <w:color w:val="000000"/>
          <w:sz w:val="21"/>
          <w:u w:val="single"/>
        </w:rPr>
        <w:t>18</w:t>
      </w:r>
      <w:r>
        <w:rPr>
          <w:color w:val="000000"/>
          <w:sz w:val="21"/>
          <w:u w:val="single"/>
        </w:rPr>
        <w:t>）其他结算资料：</w:t>
      </w:r>
    </w:p>
    <w:p>
      <w:pPr>
        <w:ind w:firstLine="600"/>
        <w:jc w:val="both"/>
      </w:pPr>
      <w:r>
        <w:rPr>
          <w:color w:val="000000"/>
          <w:sz w:val="21"/>
          <w:u w:val="single"/>
        </w:rPr>
        <w:t>（</w:t>
      </w:r>
      <w:r>
        <w:rPr>
          <w:color w:val="000000"/>
          <w:sz w:val="21"/>
          <w:u w:val="single"/>
        </w:rPr>
        <w:t>19</w:t>
      </w:r>
      <w:r>
        <w:rPr>
          <w:color w:val="000000"/>
          <w:sz w:val="21"/>
          <w:u w:val="single"/>
        </w:rPr>
        <w:t>）资料签收表。</w:t>
      </w:r>
    </w:p>
    <w:p>
      <w:pPr>
        <w:ind w:firstLine="600"/>
        <w:jc w:val="both"/>
      </w:pPr>
      <w:r>
        <w:rPr>
          <w:color w:val="000000"/>
          <w:sz w:val="21"/>
        </w:rPr>
        <w:t>14.2</w:t>
      </w:r>
      <w:r>
        <w:rPr>
          <w:color w:val="000000"/>
          <w:sz w:val="21"/>
        </w:rPr>
        <w:t>竣工结算审核</w:t>
      </w:r>
    </w:p>
    <w:p>
      <w:pPr>
        <w:ind w:firstLine="600"/>
        <w:jc w:val="both"/>
      </w:pPr>
      <w:r>
        <w:rPr>
          <w:color w:val="000000"/>
          <w:sz w:val="21"/>
          <w:u w:val="single"/>
        </w:rPr>
        <w:t>对送审结算资料的具体要求</w:t>
      </w:r>
    </w:p>
    <w:p>
      <w:pPr>
        <w:ind w:firstLine="600"/>
        <w:jc w:val="both"/>
      </w:pPr>
      <w:r>
        <w:rPr>
          <w:color w:val="000000"/>
          <w:sz w:val="21"/>
          <w:u w:val="single"/>
        </w:rPr>
        <w:t>（</w:t>
      </w:r>
      <w:r>
        <w:rPr>
          <w:color w:val="000000"/>
          <w:sz w:val="21"/>
          <w:u w:val="single"/>
        </w:rPr>
        <w:t>1</w:t>
      </w:r>
      <w:r>
        <w:rPr>
          <w:color w:val="000000"/>
          <w:sz w:val="21"/>
          <w:u w:val="single"/>
        </w:rPr>
        <w:t>）结算书：每项工程的结算书要求分两部分组成：第一部分是竣工图部分，要求以竣工图纸、投标中标价构成的内容为主要部分，包括图纸会审记录、设计变更、监理工程师通知或甲方施工指令等；第二部分由现场签证、工程洽商记录以及其他有关费用组成。上述两部分不应有重复列项的内容，用电脑编制的结算书要求提供相应的拷贝磁盘；</w:t>
      </w:r>
    </w:p>
    <w:p>
      <w:pPr>
        <w:ind w:firstLine="600"/>
        <w:jc w:val="both"/>
      </w:pPr>
      <w:r>
        <w:rPr>
          <w:color w:val="000000"/>
          <w:sz w:val="21"/>
          <w:u w:val="single"/>
        </w:rPr>
        <w:t>（</w:t>
      </w:r>
      <w:r>
        <w:rPr>
          <w:color w:val="000000"/>
          <w:sz w:val="21"/>
          <w:u w:val="single"/>
        </w:rPr>
        <w:t>2</w:t>
      </w:r>
      <w:r>
        <w:rPr>
          <w:color w:val="000000"/>
          <w:sz w:val="21"/>
          <w:u w:val="single"/>
        </w:rPr>
        <w:t>）工程量计算书：工程量计算书应由工程量汇总表和详细的工程量计算式组成，工程量应有详细的计算表达式，施工图、图纸会审记录、设计变更、工程洽商记录、现场签证单、监理工程师通知或甲方施工指令等部分的内容应在工程量计算式中一次计算。用电脑编制的工程量计算书应提供相应的拷贝磁盘；</w:t>
      </w:r>
    </w:p>
    <w:p>
      <w:pPr>
        <w:ind w:firstLine="600"/>
        <w:jc w:val="both"/>
      </w:pPr>
      <w:r>
        <w:rPr>
          <w:color w:val="000000"/>
          <w:sz w:val="21"/>
          <w:u w:val="single"/>
        </w:rPr>
        <w:t>（</w:t>
      </w:r>
      <w:r>
        <w:rPr>
          <w:color w:val="000000"/>
          <w:sz w:val="21"/>
          <w:u w:val="single"/>
        </w:rPr>
        <w:t>3</w:t>
      </w:r>
      <w:r>
        <w:rPr>
          <w:color w:val="000000"/>
          <w:sz w:val="21"/>
          <w:u w:val="single"/>
        </w:rPr>
        <w:t>）钢筋抽料表（土建专业适用）：用电脑抽料的钢筋用量表要求提供相应的拷贝磁盘，用手工抽料的钢筋用量表要求提供详细的抽料表和明细汇总表，详细的抽料表应注明钢筋所在构件名称、施工部位、钢筋编号等；</w:t>
      </w:r>
    </w:p>
    <w:p>
      <w:pPr>
        <w:ind w:firstLine="600"/>
        <w:jc w:val="both"/>
      </w:pPr>
      <w:r>
        <w:rPr>
          <w:color w:val="000000"/>
          <w:sz w:val="21"/>
          <w:u w:val="single"/>
        </w:rPr>
        <w:t>（</w:t>
      </w:r>
      <w:r>
        <w:rPr>
          <w:color w:val="000000"/>
          <w:sz w:val="21"/>
          <w:u w:val="single"/>
        </w:rPr>
        <w:t>4</w:t>
      </w:r>
      <w:r>
        <w:rPr>
          <w:color w:val="000000"/>
          <w:sz w:val="21"/>
          <w:u w:val="single"/>
        </w:rPr>
        <w:t>）工程承包合同：包括甲方与承包商签订的工程承发包合同、经甲方确认的乙方与第三方签订的分包合同、各类补充合同、合同附件等，要求将上述合同文件列出总目录按顺序整理装订成册；</w:t>
      </w:r>
    </w:p>
    <w:p>
      <w:pPr>
        <w:ind w:firstLine="600"/>
        <w:jc w:val="both"/>
      </w:pPr>
      <w:r>
        <w:rPr>
          <w:color w:val="000000"/>
          <w:sz w:val="21"/>
          <w:u w:val="single"/>
        </w:rPr>
        <w:t>（</w:t>
      </w:r>
      <w:r>
        <w:rPr>
          <w:color w:val="000000"/>
          <w:sz w:val="21"/>
          <w:u w:val="single"/>
        </w:rPr>
        <w:t>5</w:t>
      </w:r>
      <w:r>
        <w:rPr>
          <w:color w:val="000000"/>
          <w:sz w:val="21"/>
          <w:u w:val="single"/>
        </w:rPr>
        <w:t>）竣工图：用于结算的竣工图必须有施工单位竣工图专用章及其相关人员签字，同时要求有监理单位和甲方的审核人签字和单位盖章确认。经甲方、设计、监理等单位确认的图纸会审记录、设计变更、工程洽商记录、监理工程师通知或甲方施工指令等内容均应反映在相应的竣工图上。对未在竣工图上反映的图纸会审记录、设计变更和工程洽商记录等，其费用的增减，在结算评审中不予考虑；</w:t>
      </w:r>
    </w:p>
    <w:p>
      <w:pPr>
        <w:ind w:firstLine="600"/>
        <w:jc w:val="both"/>
      </w:pPr>
      <w:r>
        <w:rPr>
          <w:color w:val="000000"/>
          <w:sz w:val="21"/>
          <w:u w:val="single"/>
        </w:rPr>
        <w:t>（</w:t>
      </w:r>
      <w:r>
        <w:rPr>
          <w:color w:val="000000"/>
          <w:sz w:val="21"/>
          <w:u w:val="single"/>
        </w:rPr>
        <w:t>6</w:t>
      </w:r>
      <w:r>
        <w:rPr>
          <w:color w:val="000000"/>
          <w:sz w:val="21"/>
          <w:u w:val="single"/>
        </w:rPr>
        <w:t>）竣工资料：指在进行工程竣工验收和资料归档时所需的资料。具体包括开工报告、竣工报告、工程质量验收评定证书、材料检验报告、产品质量合格证、经甲方批准的施工组织设计或施工方案、隐蔽工程验收记录、安装工程的调试方案和调试记录等。竣工资料要求监理单位和甲方在确认表上盖章确认，以证明竣工资料上的相关内容与该项目送审资料的实际内容相一致。整理装订成册的竣工资料需编制总目录，并在每一页的下方统一编号，以便于查找；</w:t>
      </w:r>
    </w:p>
    <w:p>
      <w:pPr>
        <w:ind w:firstLine="600"/>
        <w:jc w:val="both"/>
      </w:pPr>
      <w:r>
        <w:rPr>
          <w:color w:val="000000"/>
          <w:sz w:val="21"/>
          <w:u w:val="single"/>
        </w:rPr>
        <w:t>（</w:t>
      </w:r>
      <w:r>
        <w:rPr>
          <w:color w:val="000000"/>
          <w:sz w:val="21"/>
          <w:u w:val="single"/>
        </w:rPr>
        <w:t>7</w:t>
      </w:r>
      <w:r>
        <w:rPr>
          <w:color w:val="000000"/>
          <w:sz w:val="21"/>
          <w:u w:val="single"/>
        </w:rPr>
        <w:t>）图纸会审记录：要求按图纸会审的时间先后整理装订成册，图纸会审记录须有各单位参加会审人员签字及会审单位盖章确认；</w:t>
      </w:r>
    </w:p>
    <w:p>
      <w:pPr>
        <w:ind w:firstLine="600"/>
        <w:jc w:val="both"/>
      </w:pPr>
      <w:r>
        <w:rPr>
          <w:color w:val="000000"/>
          <w:sz w:val="21"/>
          <w:u w:val="single"/>
        </w:rPr>
        <w:t>（</w:t>
      </w:r>
      <w:r>
        <w:rPr>
          <w:color w:val="000000"/>
          <w:sz w:val="21"/>
          <w:u w:val="single"/>
        </w:rPr>
        <w:t>8</w:t>
      </w:r>
      <w:r>
        <w:rPr>
          <w:color w:val="000000"/>
          <w:sz w:val="21"/>
          <w:u w:val="single"/>
        </w:rPr>
        <w:t>）设计变更单：要求按设计变更的时间先后整理（安装工程要分专业）装订成册。设计变更单要求有设计人员的签名及设计单位的盖章，同时要求有监理单位和甲方同意按相关的设计变更进行施工的签认意见和单位盖章确认；</w:t>
      </w:r>
    </w:p>
    <w:p>
      <w:pPr>
        <w:ind w:firstLine="600"/>
        <w:jc w:val="both"/>
      </w:pPr>
      <w:r>
        <w:rPr>
          <w:color w:val="000000"/>
          <w:sz w:val="21"/>
          <w:u w:val="single"/>
        </w:rPr>
        <w:t>（</w:t>
      </w:r>
      <w:r>
        <w:rPr>
          <w:color w:val="000000"/>
          <w:sz w:val="21"/>
          <w:u w:val="single"/>
        </w:rPr>
        <w:t>9</w:t>
      </w:r>
      <w:r>
        <w:rPr>
          <w:color w:val="000000"/>
          <w:sz w:val="21"/>
          <w:u w:val="single"/>
        </w:rPr>
        <w:t>）工程洽商记录：要求根据工程洽商记录的时间先后整理装订成册，然后在每一页的下方统一编号，以便于查找。工程洽商记录要求有监理单位和甲方相关人员的签字和单位盖章确认；</w:t>
      </w:r>
    </w:p>
    <w:p>
      <w:pPr>
        <w:ind w:firstLine="600"/>
        <w:jc w:val="both"/>
      </w:pPr>
      <w:r>
        <w:rPr>
          <w:color w:val="000000"/>
          <w:sz w:val="21"/>
          <w:u w:val="single"/>
        </w:rPr>
        <w:t>（</w:t>
      </w:r>
      <w:r>
        <w:rPr>
          <w:color w:val="000000"/>
          <w:sz w:val="21"/>
          <w:u w:val="single"/>
        </w:rPr>
        <w:t>10</w:t>
      </w:r>
      <w:r>
        <w:rPr>
          <w:color w:val="000000"/>
          <w:sz w:val="21"/>
          <w:u w:val="single"/>
        </w:rPr>
        <w:t>）监理工程师通知或甲方施工指令：要求根据监理工程师通知或甲方施工指令的时间先后整理装订成册，然后在每一页的下方统一编号。监理工程师通知或甲方施工指令要求有监理单位和甲方相关人员的签字和单位盖章确认；</w:t>
      </w:r>
    </w:p>
    <w:p>
      <w:pPr>
        <w:ind w:firstLine="600"/>
        <w:jc w:val="both"/>
      </w:pPr>
      <w:r>
        <w:rPr>
          <w:color w:val="000000"/>
          <w:sz w:val="21"/>
          <w:u w:val="single"/>
        </w:rPr>
        <w:t>（</w:t>
      </w:r>
      <w:r>
        <w:rPr>
          <w:color w:val="000000"/>
          <w:sz w:val="21"/>
          <w:u w:val="single"/>
        </w:rPr>
        <w:t>11</w:t>
      </w:r>
      <w:r>
        <w:rPr>
          <w:color w:val="000000"/>
          <w:sz w:val="21"/>
          <w:u w:val="single"/>
        </w:rPr>
        <w:t>）会议纪要：指工程质量、安全、技术、经济等现场协调会会议纪要等。要求根据会议纪要的时间先后整理装订成册，然后在每一页的下方统一编号。会议纪要要求有参与会议的各方代表签字，监理单位和甲方盖章确认；</w:t>
      </w:r>
    </w:p>
    <w:p>
      <w:pPr>
        <w:ind w:firstLine="600"/>
        <w:jc w:val="both"/>
      </w:pPr>
      <w:r>
        <w:rPr>
          <w:color w:val="000000"/>
          <w:sz w:val="21"/>
          <w:u w:val="single"/>
        </w:rPr>
        <w:t>（</w:t>
      </w:r>
      <w:r>
        <w:rPr>
          <w:color w:val="000000"/>
          <w:sz w:val="21"/>
          <w:u w:val="single"/>
        </w:rPr>
        <w:t>12</w:t>
      </w:r>
      <w:r>
        <w:rPr>
          <w:color w:val="000000"/>
          <w:sz w:val="21"/>
          <w:u w:val="single"/>
        </w:rPr>
        <w:t>）现场签证单：要求根据现场签证单的时间先后整理装订成册，然后在每一页的下方统一编号，现场签证单上应有工程数量的计算过程和施工简图，并有监理单位和甲方相关人员签字和单位盖章确认，并且有上述单位的造价工程师对工程造价进行审核的签字和盖章；</w:t>
      </w:r>
    </w:p>
    <w:p>
      <w:pPr>
        <w:ind w:firstLine="600"/>
        <w:jc w:val="both"/>
      </w:pPr>
      <w:r>
        <w:rPr>
          <w:color w:val="000000"/>
          <w:sz w:val="21"/>
          <w:u w:val="single"/>
        </w:rPr>
        <w:t>（</w:t>
      </w:r>
      <w:r>
        <w:rPr>
          <w:color w:val="000000"/>
          <w:sz w:val="21"/>
          <w:u w:val="single"/>
        </w:rPr>
        <w:t>13</w:t>
      </w:r>
      <w:r>
        <w:rPr>
          <w:color w:val="000000"/>
          <w:sz w:val="21"/>
          <w:u w:val="single"/>
        </w:rPr>
        <w:t>）材料设备单价呈批审核单：凡在工程招标文件或工程承包合同中未明确的主要材料设备单价，要求根据材料设备单价呈批审核单的编号顺序整理装订成册。每项审核单应附有相关的资料或注明相关资料在送审结算资料的哪一部分和哪一页位置上，要求有使用该材料设备的专题会议纪录、材料发票、购买合同等有效材料设备价格凭证等。每份审核单手续必需完备，要求有监理单位和甲方相关人员的签字和单位盖章确认；</w:t>
      </w:r>
    </w:p>
    <w:p>
      <w:pPr>
        <w:ind w:firstLine="600"/>
        <w:jc w:val="both"/>
      </w:pPr>
      <w:r>
        <w:rPr>
          <w:color w:val="000000"/>
          <w:sz w:val="21"/>
          <w:u w:val="single"/>
        </w:rPr>
        <w:t>（</w:t>
      </w:r>
      <w:r>
        <w:rPr>
          <w:color w:val="000000"/>
          <w:sz w:val="21"/>
          <w:u w:val="single"/>
        </w:rPr>
        <w:t>14</w:t>
      </w:r>
      <w:r>
        <w:rPr>
          <w:color w:val="000000"/>
          <w:sz w:val="21"/>
          <w:u w:val="single"/>
        </w:rPr>
        <w:t>）综合单价呈批审核单：在作为合同附件之一的工程量清单中未列但在施工过程中发生的项目，应由施工单位编制单价分析表，报监理单位和甲方审核综合单价。在结算资料送审时，要求按综合单价呈批审核单的编号顺序整理装订成册。每项审核单应附有相关的资料或注明相关资料在送审结算资料的哪一部分和哪一页位置上，如材料设备专题会议纪录、设计变更、工程洽商记录、监理工程师通知等；</w:t>
      </w:r>
    </w:p>
    <w:p>
      <w:pPr>
        <w:jc w:val="both"/>
      </w:pPr>
      <w:r>
        <w:rPr>
          <w:color w:val="000000"/>
          <w:sz w:val="21"/>
          <w:u w:val="single"/>
        </w:rPr>
        <w:t>每份综合单价呈批审核单手续必需完备，要求有监理单位和甲方相关人员的签字和单位盖章确认，并且有造价工程师对综合单价进行审核的签字和盖章；</w:t>
      </w:r>
    </w:p>
    <w:p>
      <w:pPr>
        <w:ind w:firstLine="600"/>
        <w:jc w:val="both"/>
      </w:pPr>
      <w:r>
        <w:rPr>
          <w:color w:val="000000"/>
          <w:sz w:val="21"/>
          <w:u w:val="single"/>
        </w:rPr>
        <w:t>（</w:t>
      </w:r>
      <w:r>
        <w:rPr>
          <w:color w:val="000000"/>
          <w:sz w:val="21"/>
          <w:u w:val="single"/>
        </w:rPr>
        <w:t>15</w:t>
      </w:r>
      <w:r>
        <w:rPr>
          <w:color w:val="000000"/>
          <w:sz w:val="21"/>
          <w:u w:val="single"/>
        </w:rPr>
        <w:t>）招标文件：招标文件包括招标图纸、合同条件、技术规范、招标工程量清单、投标须知、招标补遗书、招标答疑纪要等。招标文件应整理装订成册；</w:t>
      </w:r>
    </w:p>
    <w:p>
      <w:pPr>
        <w:ind w:firstLine="600"/>
        <w:jc w:val="both"/>
      </w:pPr>
      <w:r>
        <w:rPr>
          <w:color w:val="000000"/>
          <w:sz w:val="21"/>
          <w:u w:val="single"/>
        </w:rPr>
        <w:t>（</w:t>
      </w:r>
      <w:r>
        <w:rPr>
          <w:color w:val="000000"/>
          <w:sz w:val="21"/>
          <w:u w:val="single"/>
        </w:rPr>
        <w:t>16</w:t>
      </w:r>
      <w:r>
        <w:rPr>
          <w:color w:val="000000"/>
          <w:sz w:val="21"/>
          <w:u w:val="single"/>
        </w:rPr>
        <w:t>）投标文件、中标通知书：包括技术标、经济标、投标承诺书、投标补充函、中标通知书；</w:t>
      </w:r>
    </w:p>
    <w:p>
      <w:pPr>
        <w:ind w:firstLine="600"/>
        <w:jc w:val="both"/>
      </w:pPr>
      <w:r>
        <w:rPr>
          <w:color w:val="000000"/>
          <w:sz w:val="21"/>
          <w:u w:val="single"/>
        </w:rPr>
        <w:t>（</w:t>
      </w:r>
      <w:r>
        <w:rPr>
          <w:color w:val="000000"/>
          <w:sz w:val="21"/>
          <w:u w:val="single"/>
        </w:rPr>
        <w:t>17</w:t>
      </w:r>
      <w:r>
        <w:rPr>
          <w:color w:val="000000"/>
          <w:sz w:val="21"/>
          <w:u w:val="single"/>
        </w:rPr>
        <w:t>）甲供材料收货验收签收单：按甲供材料收货验收签收单的编号顺序及不同材料分类整理装订成册。要求甲供材料收货验收签收单上有施工单位、材料供货单位、监理单位、甲方代表签字和单位盖章确认；</w:t>
      </w:r>
    </w:p>
    <w:p>
      <w:pPr>
        <w:ind w:firstLine="600"/>
        <w:jc w:val="both"/>
      </w:pPr>
      <w:r>
        <w:rPr>
          <w:color w:val="000000"/>
          <w:sz w:val="21"/>
          <w:u w:val="single"/>
        </w:rPr>
        <w:t>（</w:t>
      </w:r>
      <w:r>
        <w:rPr>
          <w:color w:val="000000"/>
          <w:sz w:val="21"/>
          <w:u w:val="single"/>
        </w:rPr>
        <w:t>18</w:t>
      </w:r>
      <w:r>
        <w:rPr>
          <w:color w:val="000000"/>
          <w:sz w:val="21"/>
          <w:u w:val="single"/>
        </w:rPr>
        <w:t>）其他结算资料：凡上述未提及而在结算评审中需要的资料均需提供，例如：施工日记、地质勘察报告、非常用的标准图集、应由施工单位承担而由建设单位支付的费用证明如甲方代缴施工水电费票据、余泥排放费证明等；</w:t>
      </w:r>
    </w:p>
    <w:p>
      <w:pPr>
        <w:ind w:firstLine="600"/>
        <w:jc w:val="both"/>
      </w:pPr>
      <w:r>
        <w:rPr>
          <w:color w:val="000000"/>
          <w:sz w:val="21"/>
          <w:u w:val="single"/>
        </w:rPr>
        <w:t>（</w:t>
      </w:r>
      <w:r>
        <w:rPr>
          <w:color w:val="000000"/>
          <w:sz w:val="21"/>
          <w:u w:val="single"/>
        </w:rPr>
        <w:t>19</w:t>
      </w:r>
      <w:r>
        <w:rPr>
          <w:color w:val="000000"/>
          <w:sz w:val="21"/>
          <w:u w:val="single"/>
        </w:rPr>
        <w:t>）资料签收表：按送审结算资料的内容列表，以便资料的移交和管理。资料签收表上应注明资料内容、份数和页数（标注页码），并且对所有复印资料的真实性进行确认。资料签收表一式两份，由资料移交人和接收人分别签名，必要时加盖双方单位的印章。</w:t>
      </w:r>
    </w:p>
    <w:p>
      <w:pPr>
        <w:ind w:firstLine="600"/>
        <w:jc w:val="both"/>
      </w:pPr>
      <w:r>
        <w:rPr>
          <w:color w:val="000000"/>
          <w:sz w:val="21"/>
        </w:rPr>
        <w:t>14.4</w:t>
      </w:r>
      <w:r>
        <w:rPr>
          <w:color w:val="000000"/>
          <w:sz w:val="21"/>
        </w:rPr>
        <w:t>最终结清</w:t>
      </w:r>
    </w:p>
    <w:p>
      <w:pPr>
        <w:ind w:firstLine="600"/>
        <w:jc w:val="left"/>
      </w:pPr>
      <w:r>
        <w:rPr>
          <w:color w:val="000000"/>
          <w:sz w:val="21"/>
        </w:rPr>
        <w:t>14.4.1</w:t>
      </w:r>
      <w:r>
        <w:rPr>
          <w:color w:val="000000"/>
          <w:sz w:val="21"/>
        </w:rPr>
        <w:t>最终结清申请单</w:t>
      </w:r>
    </w:p>
    <w:p>
      <w:pPr>
        <w:ind w:firstLine="600"/>
        <w:jc w:val="left"/>
      </w:pPr>
      <w:r>
        <w:rPr>
          <w:color w:val="000000"/>
          <w:sz w:val="21"/>
        </w:rPr>
        <w:t>乙方提交最终结清申请单的份数：</w:t>
      </w:r>
      <w:r>
        <w:rPr>
          <w:color w:val="000000"/>
          <w:sz w:val="21"/>
          <w:u w:val="single"/>
        </w:rPr>
        <w:t>6</w:t>
      </w:r>
      <w:r>
        <w:rPr>
          <w:color w:val="000000"/>
          <w:sz w:val="21"/>
          <w:u w:val="single"/>
        </w:rPr>
        <w:t>份</w:t>
      </w:r>
      <w:r>
        <w:rPr>
          <w:color w:val="000000"/>
          <w:sz w:val="21"/>
        </w:rPr>
        <w:t>。</w:t>
      </w:r>
    </w:p>
    <w:p>
      <w:pPr>
        <w:ind w:firstLine="600"/>
        <w:jc w:val="left"/>
      </w:pPr>
      <w:r>
        <w:rPr>
          <w:color w:val="000000"/>
          <w:sz w:val="21"/>
        </w:rPr>
        <w:t>乙方提交最终结算申请单的期限：</w:t>
      </w:r>
      <w:r>
        <w:rPr>
          <w:color w:val="000000"/>
          <w:sz w:val="21"/>
          <w:u w:val="single"/>
        </w:rPr>
        <w:t>竣工验收完成、工程结算审核完成后</w:t>
      </w:r>
      <w:r>
        <w:rPr>
          <w:color w:val="000000"/>
          <w:sz w:val="21"/>
          <w:u w:val="single"/>
        </w:rPr>
        <w:t>15</w:t>
      </w:r>
      <w:r>
        <w:rPr>
          <w:color w:val="000000"/>
          <w:sz w:val="21"/>
          <w:u w:val="single"/>
        </w:rPr>
        <w:t>天内</w:t>
      </w:r>
      <w:r>
        <w:rPr>
          <w:color w:val="000000"/>
          <w:sz w:val="21"/>
        </w:rPr>
        <w:t>。</w:t>
      </w:r>
    </w:p>
    <w:p>
      <w:pPr>
        <w:ind w:firstLine="600"/>
        <w:jc w:val="left"/>
      </w:pPr>
      <w:r>
        <w:rPr>
          <w:color w:val="000000"/>
          <w:sz w:val="21"/>
        </w:rPr>
        <w:t>14.4.2</w:t>
      </w:r>
      <w:r>
        <w:rPr>
          <w:color w:val="000000"/>
          <w:sz w:val="21"/>
        </w:rPr>
        <w:t>最终结清证书和支付</w:t>
      </w:r>
    </w:p>
    <w:p>
      <w:pPr>
        <w:ind w:firstLine="600"/>
        <w:jc w:val="left"/>
      </w:pPr>
      <w:r>
        <w:rPr>
          <w:color w:val="000000"/>
          <w:sz w:val="21"/>
        </w:rPr>
        <w:t>（</w:t>
      </w:r>
      <w:r>
        <w:rPr>
          <w:color w:val="000000"/>
          <w:sz w:val="21"/>
        </w:rPr>
        <w:t>1</w:t>
      </w:r>
      <w:r>
        <w:rPr>
          <w:color w:val="000000"/>
          <w:sz w:val="21"/>
        </w:rPr>
        <w:t>）甲方完成最终结清申请单的审批并颁发最终结清证书的期限：</w:t>
      </w:r>
      <w:r>
        <w:rPr>
          <w:color w:val="000000"/>
          <w:sz w:val="21"/>
          <w:u w:val="single"/>
        </w:rPr>
        <w:t>15</w:t>
      </w:r>
      <w:r>
        <w:rPr>
          <w:color w:val="000000"/>
          <w:sz w:val="21"/>
          <w:u w:val="single"/>
        </w:rPr>
        <w:t>天内</w:t>
      </w:r>
      <w:r>
        <w:rPr>
          <w:color w:val="000000"/>
          <w:sz w:val="21"/>
        </w:rPr>
        <w:t>。</w:t>
      </w:r>
    </w:p>
    <w:p>
      <w:pPr>
        <w:ind w:firstLine="600"/>
        <w:jc w:val="left"/>
      </w:pPr>
      <w:r>
        <w:rPr>
          <w:color w:val="000000"/>
          <w:sz w:val="21"/>
        </w:rPr>
        <w:t>（</w:t>
      </w:r>
      <w:r>
        <w:rPr>
          <w:color w:val="000000"/>
          <w:sz w:val="21"/>
        </w:rPr>
        <w:t>2</w:t>
      </w:r>
      <w:r>
        <w:rPr>
          <w:color w:val="000000"/>
          <w:sz w:val="21"/>
        </w:rPr>
        <w:t>）甲方完成支付的期限：</w:t>
      </w:r>
      <w:r>
        <w:rPr>
          <w:color w:val="000000"/>
          <w:sz w:val="21"/>
          <w:u w:val="single"/>
        </w:rPr>
        <w:t>甲方应在进度款支付证书或支付证书签发后</w:t>
      </w:r>
      <w:r>
        <w:rPr>
          <w:color w:val="000000"/>
          <w:sz w:val="21"/>
          <w:u w:val="single"/>
        </w:rPr>
        <w:t>14</w:t>
      </w:r>
      <w:r>
        <w:rPr>
          <w:color w:val="000000"/>
          <w:sz w:val="21"/>
          <w:u w:val="single"/>
        </w:rPr>
        <w:t>天内完成办理支付手续。进度款需报甲方上级和财政部门审批的，办理时限只是指甲方收到付款申请至审批完毕并上报上级部门的时间，不含上级和财政部门的办理和支付时间。</w:t>
      </w:r>
    </w:p>
    <w:p>
      <w:pPr>
        <w:jc w:val="both"/>
      </w:pPr>
      <w:r>
        <w:rPr>
          <w:b/>
          <w:color w:val="000000"/>
          <w:sz w:val="21"/>
        </w:rPr>
        <w:t>15.</w:t>
      </w:r>
      <w:r>
        <w:rPr>
          <w:b/>
          <w:color w:val="000000"/>
          <w:sz w:val="21"/>
        </w:rPr>
        <w:t>缺陷责任期与保修</w:t>
      </w:r>
    </w:p>
    <w:p>
      <w:pPr>
        <w:ind w:firstLine="600"/>
        <w:jc w:val="both"/>
      </w:pPr>
      <w:r>
        <w:rPr>
          <w:color w:val="000000"/>
          <w:sz w:val="21"/>
        </w:rPr>
        <w:t>15.2</w:t>
      </w:r>
      <w:r>
        <w:rPr>
          <w:color w:val="000000"/>
          <w:sz w:val="21"/>
        </w:rPr>
        <w:t>缺陷责任期</w:t>
      </w:r>
    </w:p>
    <w:p>
      <w:pPr>
        <w:ind w:firstLine="600"/>
        <w:jc w:val="left"/>
      </w:pPr>
      <w:r>
        <w:rPr>
          <w:color w:val="000000"/>
          <w:sz w:val="21"/>
        </w:rPr>
        <w:t>缺陷责任期的具体期限：</w:t>
      </w:r>
      <w:r>
        <w:rPr>
          <w:color w:val="000000"/>
          <w:sz w:val="21"/>
          <w:u w:val="single"/>
        </w:rPr>
        <w:t>自竣工验收合格之日起满两年</w:t>
      </w:r>
      <w:r>
        <w:rPr>
          <w:color w:val="000000"/>
          <w:sz w:val="21"/>
        </w:rPr>
        <w:t>。</w:t>
      </w:r>
    </w:p>
    <w:p>
      <w:pPr>
        <w:ind w:firstLine="600"/>
        <w:jc w:val="both"/>
      </w:pPr>
      <w:r>
        <w:rPr>
          <w:color w:val="000000"/>
          <w:sz w:val="21"/>
        </w:rPr>
        <w:t>15.3</w:t>
      </w:r>
      <w:r>
        <w:rPr>
          <w:color w:val="000000"/>
          <w:sz w:val="21"/>
        </w:rPr>
        <w:t>质量保证金</w:t>
      </w:r>
    </w:p>
    <w:p>
      <w:pPr>
        <w:ind w:firstLine="600"/>
        <w:jc w:val="both"/>
      </w:pPr>
      <w:r>
        <w:rPr>
          <w:color w:val="000000"/>
          <w:sz w:val="21"/>
        </w:rPr>
        <w:t>关于是否扣留质量保证金的约定：结算总价</w:t>
      </w:r>
      <w:r>
        <w:rPr>
          <w:color w:val="000000"/>
          <w:sz w:val="21"/>
        </w:rPr>
        <w:t>3%</w:t>
      </w:r>
      <w:r>
        <w:rPr>
          <w:color w:val="000000"/>
          <w:sz w:val="21"/>
        </w:rPr>
        <w:t>的工程款作为工程质量保修费，（支付结算款前，成交供应商应向甲方指定账户缴纳结算价</w:t>
      </w:r>
      <w:r>
        <w:rPr>
          <w:color w:val="000000"/>
          <w:sz w:val="21"/>
        </w:rPr>
        <w:t>3%</w:t>
      </w:r>
      <w:r>
        <w:rPr>
          <w:color w:val="000000"/>
          <w:sz w:val="21"/>
        </w:rPr>
        <w:t>的款项作为质保金，待保修期满凭收据退回。）质量质保金退还时间为缺陷期满</w:t>
      </w:r>
      <w:r>
        <w:rPr>
          <w:color w:val="000000"/>
          <w:sz w:val="21"/>
        </w:rPr>
        <w:t>2</w:t>
      </w:r>
      <w:r>
        <w:rPr>
          <w:color w:val="000000"/>
          <w:sz w:val="21"/>
        </w:rPr>
        <w:t>年后</w:t>
      </w:r>
      <w:r>
        <w:rPr>
          <w:color w:val="000000"/>
          <w:sz w:val="21"/>
        </w:rPr>
        <w:t>14</w:t>
      </w:r>
      <w:r>
        <w:rPr>
          <w:color w:val="000000"/>
          <w:sz w:val="21"/>
        </w:rPr>
        <w:t>个工作日内无息退还。</w:t>
      </w:r>
    </w:p>
    <w:p>
      <w:pPr>
        <w:ind w:firstLine="600"/>
        <w:jc w:val="left"/>
      </w:pPr>
      <w:r>
        <w:rPr>
          <w:color w:val="000000"/>
          <w:sz w:val="21"/>
        </w:rPr>
        <w:t>15.3.1</w:t>
      </w:r>
      <w:r>
        <w:rPr>
          <w:color w:val="000000"/>
          <w:sz w:val="21"/>
        </w:rPr>
        <w:t>乙方提供质量保证金的方式</w:t>
      </w:r>
    </w:p>
    <w:p>
      <w:pPr>
        <w:ind w:firstLine="600"/>
        <w:jc w:val="left"/>
      </w:pPr>
      <w:r>
        <w:rPr>
          <w:color w:val="000000"/>
          <w:sz w:val="21"/>
        </w:rPr>
        <w:t>质量保证金采用以下第</w:t>
      </w:r>
      <w:r>
        <w:rPr>
          <w:color w:val="000000"/>
          <w:sz w:val="21"/>
          <w:u w:val="single"/>
        </w:rPr>
        <w:t>（</w:t>
      </w:r>
      <w:r>
        <w:rPr>
          <w:color w:val="000000"/>
          <w:sz w:val="21"/>
          <w:u w:val="single"/>
        </w:rPr>
        <w:t>2</w:t>
      </w:r>
      <w:r>
        <w:rPr>
          <w:color w:val="000000"/>
          <w:sz w:val="21"/>
          <w:u w:val="single"/>
        </w:rPr>
        <w:t>）</w:t>
      </w:r>
      <w:r>
        <w:rPr>
          <w:color w:val="000000"/>
          <w:sz w:val="21"/>
        </w:rPr>
        <w:t>种方式：</w:t>
      </w:r>
    </w:p>
    <w:p>
      <w:pPr>
        <w:ind w:firstLine="600"/>
        <w:jc w:val="left"/>
      </w:pPr>
      <w:r>
        <w:rPr>
          <w:color w:val="000000"/>
          <w:sz w:val="21"/>
        </w:rPr>
        <w:t>（</w:t>
      </w:r>
      <w:r>
        <w:rPr>
          <w:color w:val="000000"/>
          <w:sz w:val="21"/>
        </w:rPr>
        <w:t>1</w:t>
      </w:r>
      <w:r>
        <w:rPr>
          <w:color w:val="000000"/>
          <w:sz w:val="21"/>
        </w:rPr>
        <w:t>）质量保证金保函，保证金额为：；</w:t>
      </w:r>
    </w:p>
    <w:p>
      <w:pPr>
        <w:ind w:firstLine="600"/>
        <w:jc w:val="left"/>
      </w:pPr>
      <w:r>
        <w:rPr>
          <w:color w:val="000000"/>
          <w:sz w:val="21"/>
        </w:rPr>
        <w:t>（</w:t>
      </w:r>
      <w:r>
        <w:rPr>
          <w:color w:val="000000"/>
          <w:sz w:val="21"/>
        </w:rPr>
        <w:t>2</w:t>
      </w:r>
      <w:r>
        <w:rPr>
          <w:color w:val="000000"/>
          <w:sz w:val="21"/>
        </w:rPr>
        <w:t>）</w:t>
      </w:r>
      <w:r>
        <w:rPr>
          <w:color w:val="000000"/>
          <w:sz w:val="21"/>
          <w:u w:val="single"/>
        </w:rPr>
        <w:t>审定结算价款的</w:t>
      </w:r>
      <w:r>
        <w:rPr>
          <w:color w:val="000000"/>
          <w:sz w:val="21"/>
          <w:u w:val="single"/>
        </w:rPr>
        <w:t>3%</w:t>
      </w:r>
      <w:r>
        <w:rPr>
          <w:color w:val="000000"/>
          <w:sz w:val="21"/>
          <w:u w:val="single"/>
        </w:rPr>
        <w:t>作为质量保修金</w:t>
      </w:r>
      <w:r>
        <w:rPr>
          <w:color w:val="000000"/>
          <w:sz w:val="21"/>
        </w:rPr>
        <w:t>；</w:t>
      </w:r>
    </w:p>
    <w:p>
      <w:pPr>
        <w:ind w:firstLine="600"/>
        <w:jc w:val="left"/>
      </w:pPr>
      <w:r>
        <w:rPr>
          <w:color w:val="000000"/>
          <w:sz w:val="21"/>
        </w:rPr>
        <w:t>（</w:t>
      </w:r>
      <w:r>
        <w:rPr>
          <w:color w:val="000000"/>
          <w:sz w:val="21"/>
        </w:rPr>
        <w:t>3</w:t>
      </w:r>
      <w:r>
        <w:rPr>
          <w:color w:val="000000"/>
          <w:sz w:val="21"/>
        </w:rPr>
        <w:t>）其他方式</w:t>
      </w:r>
      <w:r>
        <w:rPr>
          <w:color w:val="000000"/>
          <w:sz w:val="21"/>
        </w:rPr>
        <w:t>:</w:t>
      </w:r>
      <w:r>
        <w:rPr>
          <w:color w:val="000000"/>
          <w:sz w:val="21"/>
        </w:rPr>
        <w:t>。</w:t>
      </w:r>
    </w:p>
    <w:p>
      <w:pPr>
        <w:ind w:firstLine="600"/>
        <w:jc w:val="left"/>
      </w:pPr>
      <w:r>
        <w:rPr>
          <w:color w:val="000000"/>
          <w:sz w:val="21"/>
        </w:rPr>
        <w:t>15.3.2</w:t>
      </w:r>
      <w:r>
        <w:rPr>
          <w:color w:val="000000"/>
          <w:sz w:val="21"/>
        </w:rPr>
        <w:t>质量保证金的扣留</w:t>
      </w:r>
    </w:p>
    <w:p>
      <w:pPr>
        <w:ind w:firstLine="600"/>
        <w:jc w:val="left"/>
      </w:pPr>
      <w:r>
        <w:rPr>
          <w:color w:val="000000"/>
          <w:sz w:val="21"/>
        </w:rPr>
        <w:t>质量保证金的扣留采取以下第</w:t>
      </w:r>
      <w:r>
        <w:rPr>
          <w:color w:val="000000"/>
          <w:sz w:val="21"/>
          <w:u w:val="single"/>
        </w:rPr>
        <w:t>（</w:t>
      </w:r>
      <w:r>
        <w:rPr>
          <w:color w:val="000000"/>
          <w:sz w:val="21"/>
          <w:u w:val="single"/>
        </w:rPr>
        <w:t>2</w:t>
      </w:r>
      <w:r>
        <w:rPr>
          <w:color w:val="000000"/>
          <w:sz w:val="21"/>
          <w:u w:val="single"/>
        </w:rPr>
        <w:t>）</w:t>
      </w:r>
      <w:r>
        <w:rPr>
          <w:color w:val="000000"/>
          <w:sz w:val="21"/>
        </w:rPr>
        <w:t>种方式：</w:t>
      </w:r>
    </w:p>
    <w:p>
      <w:pPr>
        <w:ind w:firstLine="600"/>
        <w:jc w:val="left"/>
      </w:pPr>
      <w:r>
        <w:rPr>
          <w:color w:val="000000"/>
          <w:sz w:val="21"/>
        </w:rPr>
        <w:t>（</w:t>
      </w:r>
      <w:r>
        <w:rPr>
          <w:color w:val="000000"/>
          <w:sz w:val="21"/>
        </w:rPr>
        <w:t>1</w:t>
      </w:r>
      <w:r>
        <w:rPr>
          <w:color w:val="000000"/>
          <w:sz w:val="21"/>
        </w:rPr>
        <w:t>）在支付工程进度款时逐次扣留，在此情形下，质量保证金的计算基数不包括预付款的支付、扣回以及价格调整的金额；</w:t>
      </w:r>
    </w:p>
    <w:p>
      <w:pPr>
        <w:ind w:firstLine="600"/>
        <w:jc w:val="left"/>
      </w:pPr>
      <w:r>
        <w:rPr>
          <w:color w:val="000000"/>
          <w:sz w:val="21"/>
        </w:rPr>
        <w:t>（</w:t>
      </w:r>
      <w:r>
        <w:rPr>
          <w:color w:val="000000"/>
          <w:sz w:val="21"/>
        </w:rPr>
        <w:t>2</w:t>
      </w:r>
      <w:r>
        <w:rPr>
          <w:color w:val="000000"/>
          <w:sz w:val="21"/>
        </w:rPr>
        <w:t>）工程竣工结算时一次性扣留质量保证金；</w:t>
      </w:r>
    </w:p>
    <w:p>
      <w:pPr>
        <w:ind w:firstLine="600"/>
        <w:jc w:val="left"/>
      </w:pPr>
      <w:r>
        <w:rPr>
          <w:color w:val="000000"/>
          <w:sz w:val="21"/>
        </w:rPr>
        <w:t>（</w:t>
      </w:r>
      <w:r>
        <w:rPr>
          <w:color w:val="000000"/>
          <w:sz w:val="21"/>
        </w:rPr>
        <w:t>3</w:t>
      </w:r>
      <w:r>
        <w:rPr>
          <w:color w:val="000000"/>
          <w:sz w:val="21"/>
        </w:rPr>
        <w:t>）其他扣留方式</w:t>
      </w:r>
      <w:r>
        <w:rPr>
          <w:color w:val="000000"/>
          <w:sz w:val="21"/>
        </w:rPr>
        <w:t>:</w:t>
      </w:r>
      <w:r>
        <w:rPr>
          <w:color w:val="000000"/>
          <w:sz w:val="21"/>
          <w:u w:val="single"/>
        </w:rPr>
        <w:t xml:space="preserve">             /              </w:t>
      </w:r>
      <w:r>
        <w:rPr>
          <w:color w:val="000000"/>
          <w:sz w:val="21"/>
        </w:rPr>
        <w:t>。</w:t>
      </w:r>
    </w:p>
    <w:p>
      <w:pPr>
        <w:jc w:val="left"/>
      </w:pPr>
      <w:r>
        <w:rPr>
          <w:color w:val="000000"/>
          <w:sz w:val="21"/>
        </w:rPr>
        <w:t>关于质量保证金的补充约定：</w:t>
      </w:r>
      <w:r>
        <w:rPr>
          <w:color w:val="000000"/>
          <w:sz w:val="21"/>
          <w:u w:val="single"/>
        </w:rPr>
        <w:t xml:space="preserve">         /              </w:t>
      </w:r>
      <w:r>
        <w:rPr>
          <w:color w:val="000000"/>
          <w:sz w:val="21"/>
        </w:rPr>
        <w:t>。</w:t>
      </w:r>
    </w:p>
    <w:p>
      <w:pPr>
        <w:ind w:firstLine="600"/>
        <w:jc w:val="both"/>
      </w:pPr>
      <w:r>
        <w:rPr>
          <w:color w:val="000000"/>
          <w:sz w:val="21"/>
        </w:rPr>
        <w:t>15.4</w:t>
      </w:r>
      <w:r>
        <w:rPr>
          <w:color w:val="000000"/>
          <w:sz w:val="21"/>
        </w:rPr>
        <w:t>保修</w:t>
      </w:r>
    </w:p>
    <w:p>
      <w:pPr>
        <w:ind w:firstLine="585"/>
        <w:jc w:val="left"/>
      </w:pPr>
      <w:r>
        <w:rPr>
          <w:color w:val="000000"/>
          <w:sz w:val="21"/>
        </w:rPr>
        <w:t>15.4.1</w:t>
      </w:r>
      <w:r>
        <w:rPr>
          <w:color w:val="000000"/>
          <w:sz w:val="21"/>
        </w:rPr>
        <w:t>保修责任</w:t>
      </w:r>
    </w:p>
    <w:p>
      <w:pPr>
        <w:jc w:val="left"/>
      </w:pPr>
      <w:r>
        <w:rPr>
          <w:color w:val="000000"/>
          <w:sz w:val="21"/>
        </w:rPr>
        <w:t>工程保修期为：</w:t>
      </w:r>
      <w:r>
        <w:rPr>
          <w:color w:val="000000"/>
          <w:sz w:val="21"/>
          <w:u w:val="single"/>
        </w:rPr>
        <w:t>按《工程质量保修书》，不少于规定</w:t>
      </w:r>
      <w:r>
        <w:rPr>
          <w:color w:val="000000"/>
          <w:sz w:val="21"/>
          <w:u w:val="single"/>
        </w:rPr>
        <w:t>24</w:t>
      </w:r>
      <w:r>
        <w:rPr>
          <w:color w:val="000000"/>
          <w:sz w:val="21"/>
          <w:u w:val="single"/>
        </w:rPr>
        <w:t>个月</w:t>
      </w:r>
      <w:r>
        <w:rPr>
          <w:color w:val="000000"/>
          <w:sz w:val="21"/>
        </w:rPr>
        <w:t>。</w:t>
      </w:r>
    </w:p>
    <w:p>
      <w:pPr>
        <w:ind w:firstLine="585"/>
        <w:jc w:val="left"/>
      </w:pPr>
      <w:r>
        <w:rPr>
          <w:color w:val="000000"/>
          <w:sz w:val="21"/>
        </w:rPr>
        <w:t>15.4.3</w:t>
      </w:r>
      <w:r>
        <w:rPr>
          <w:color w:val="000000"/>
          <w:sz w:val="21"/>
        </w:rPr>
        <w:t>修复通知</w:t>
      </w:r>
    </w:p>
    <w:p>
      <w:pPr>
        <w:jc w:val="left"/>
      </w:pPr>
      <w:r>
        <w:rPr>
          <w:color w:val="000000"/>
          <w:sz w:val="21"/>
        </w:rPr>
        <w:t>乙方收到保修通知并到达工程现场的合理时间：</w:t>
      </w:r>
      <w:r>
        <w:rPr>
          <w:color w:val="000000"/>
          <w:sz w:val="21"/>
          <w:u w:val="single"/>
        </w:rPr>
        <w:t>在保修期内，甲方在使用过程中，发现已接收的工程存在缺陷或损坏的，应书面通知乙方予以修复，但情况紧急必须立即修复缺陷或损坏的，甲方可以口头通知乙方并在口头通知后</w:t>
      </w:r>
      <w:r>
        <w:rPr>
          <w:color w:val="000000"/>
          <w:sz w:val="21"/>
          <w:u w:val="single"/>
        </w:rPr>
        <w:t>48</w:t>
      </w:r>
      <w:r>
        <w:rPr>
          <w:color w:val="000000"/>
          <w:sz w:val="21"/>
          <w:u w:val="single"/>
        </w:rPr>
        <w:t>小时内书面确认，乙方应在专用合同条款约定的合理期限内到达工程现场并修复缺陷或损坏</w:t>
      </w:r>
      <w:r>
        <w:rPr>
          <w:color w:val="000000"/>
          <w:sz w:val="21"/>
        </w:rPr>
        <w:t>。</w:t>
      </w:r>
    </w:p>
    <w:p>
      <w:pPr>
        <w:jc w:val="both"/>
      </w:pPr>
      <w:r>
        <w:rPr>
          <w:b/>
          <w:color w:val="000000"/>
          <w:sz w:val="21"/>
        </w:rPr>
        <w:t>16.</w:t>
      </w:r>
      <w:r>
        <w:rPr>
          <w:b/>
          <w:color w:val="000000"/>
          <w:sz w:val="21"/>
        </w:rPr>
        <w:t>违约</w:t>
      </w:r>
    </w:p>
    <w:p>
      <w:pPr>
        <w:ind w:firstLine="600"/>
        <w:jc w:val="both"/>
      </w:pPr>
      <w:r>
        <w:rPr>
          <w:color w:val="000000"/>
          <w:sz w:val="21"/>
        </w:rPr>
        <w:t>16.1</w:t>
      </w:r>
      <w:r>
        <w:rPr>
          <w:color w:val="000000"/>
          <w:sz w:val="21"/>
        </w:rPr>
        <w:t>甲方违约</w:t>
      </w:r>
    </w:p>
    <w:p>
      <w:pPr>
        <w:ind w:firstLine="600"/>
        <w:jc w:val="left"/>
      </w:pPr>
      <w:r>
        <w:rPr>
          <w:color w:val="000000"/>
          <w:sz w:val="21"/>
        </w:rPr>
        <w:t>16.1.1</w:t>
      </w:r>
      <w:r>
        <w:rPr>
          <w:color w:val="000000"/>
          <w:sz w:val="21"/>
        </w:rPr>
        <w:t>甲方违约的情形</w:t>
      </w:r>
    </w:p>
    <w:p>
      <w:pPr>
        <w:jc w:val="left"/>
      </w:pPr>
      <w:r>
        <w:rPr>
          <w:color w:val="000000"/>
          <w:sz w:val="21"/>
        </w:rPr>
        <w:t>甲方违约的其他情形：</w:t>
      </w:r>
      <w:r>
        <w:rPr>
          <w:color w:val="000000"/>
          <w:sz w:val="21"/>
          <w:u w:val="single"/>
        </w:rPr>
        <w:t>未按约定提供图纸等资料、审批开工申请、支付工程款、验收及接收工程等</w:t>
      </w:r>
      <w:r>
        <w:rPr>
          <w:color w:val="000000"/>
          <w:sz w:val="21"/>
        </w:rPr>
        <w:t>。</w:t>
      </w:r>
    </w:p>
    <w:p>
      <w:pPr>
        <w:jc w:val="left"/>
      </w:pPr>
      <w:r>
        <w:rPr>
          <w:color w:val="000000"/>
          <w:sz w:val="21"/>
        </w:rPr>
        <w:t xml:space="preserve">  16.1.2</w:t>
      </w:r>
      <w:r>
        <w:rPr>
          <w:color w:val="000000"/>
          <w:sz w:val="21"/>
        </w:rPr>
        <w:t>甲方违约的责任</w:t>
      </w:r>
    </w:p>
    <w:p>
      <w:pPr>
        <w:ind w:firstLine="600"/>
        <w:jc w:val="left"/>
      </w:pPr>
      <w:r>
        <w:rPr>
          <w:color w:val="000000"/>
          <w:sz w:val="21"/>
        </w:rPr>
        <w:t>甲方违约责任的承担方式和计算方法：</w:t>
      </w:r>
    </w:p>
    <w:p>
      <w:pPr>
        <w:ind w:firstLine="600"/>
        <w:jc w:val="left"/>
      </w:pPr>
      <w:r>
        <w:rPr>
          <w:color w:val="000000"/>
          <w:sz w:val="21"/>
        </w:rPr>
        <w:t>（</w:t>
      </w:r>
      <w:r>
        <w:rPr>
          <w:color w:val="000000"/>
          <w:sz w:val="21"/>
        </w:rPr>
        <w:t>1</w:t>
      </w:r>
      <w:r>
        <w:rPr>
          <w:color w:val="000000"/>
          <w:sz w:val="21"/>
        </w:rPr>
        <w:t>）因甲方原因未能在计划开工日期前</w:t>
      </w:r>
      <w:r>
        <w:rPr>
          <w:color w:val="000000"/>
          <w:sz w:val="21"/>
        </w:rPr>
        <w:t>7</w:t>
      </w:r>
      <w:r>
        <w:rPr>
          <w:color w:val="000000"/>
          <w:sz w:val="21"/>
        </w:rPr>
        <w:t>天内下达开工通知的违约责任：</w:t>
      </w:r>
      <w:r>
        <w:rPr>
          <w:color w:val="000000"/>
          <w:sz w:val="21"/>
          <w:u w:val="single"/>
        </w:rPr>
        <w:t>乙方有权要求甲方顺延工期</w:t>
      </w:r>
      <w:r>
        <w:rPr>
          <w:color w:val="000000"/>
          <w:sz w:val="21"/>
        </w:rPr>
        <w:t>。</w:t>
      </w:r>
    </w:p>
    <w:p>
      <w:pPr>
        <w:ind w:firstLine="600"/>
        <w:jc w:val="left"/>
      </w:pPr>
      <w:r>
        <w:rPr>
          <w:color w:val="000000"/>
          <w:sz w:val="21"/>
        </w:rPr>
        <w:t>（</w:t>
      </w:r>
      <w:r>
        <w:rPr>
          <w:color w:val="000000"/>
          <w:sz w:val="21"/>
        </w:rPr>
        <w:t>2</w:t>
      </w:r>
      <w:r>
        <w:rPr>
          <w:color w:val="000000"/>
          <w:sz w:val="21"/>
        </w:rPr>
        <w:t>）因甲方原因未能按合同约定支付合同价款的违约责任：</w:t>
      </w:r>
      <w:r>
        <w:rPr>
          <w:color w:val="000000"/>
          <w:sz w:val="21"/>
          <w:u w:val="single"/>
        </w:rPr>
        <w:t>乙方可向甲方发出通知，要求甲方采取有效措施纠正违约行为。甲方收到乙方通知后</w:t>
      </w:r>
      <w:r>
        <w:rPr>
          <w:color w:val="000000"/>
          <w:sz w:val="21"/>
          <w:u w:val="single"/>
        </w:rPr>
        <w:t>28</w:t>
      </w:r>
      <w:r>
        <w:rPr>
          <w:color w:val="000000"/>
          <w:sz w:val="21"/>
          <w:u w:val="single"/>
        </w:rPr>
        <w:t>天内仍不纠正违约行为的，乙方有权暂停相应部位工程施工，并通知监理人</w:t>
      </w:r>
      <w:r>
        <w:rPr>
          <w:color w:val="000000"/>
          <w:sz w:val="21"/>
        </w:rPr>
        <w:t>。</w:t>
      </w:r>
    </w:p>
    <w:p>
      <w:pPr>
        <w:ind w:firstLine="600"/>
        <w:jc w:val="left"/>
      </w:pPr>
      <w:r>
        <w:rPr>
          <w:color w:val="000000"/>
          <w:sz w:val="21"/>
        </w:rPr>
        <w:t>（</w:t>
      </w:r>
      <w:r>
        <w:rPr>
          <w:color w:val="000000"/>
          <w:sz w:val="21"/>
        </w:rPr>
        <w:t>3</w:t>
      </w:r>
      <w:r>
        <w:rPr>
          <w:color w:val="000000"/>
          <w:sz w:val="21"/>
        </w:rPr>
        <w:t>）甲方违反第</w:t>
      </w:r>
      <w:r>
        <w:rPr>
          <w:color w:val="000000"/>
          <w:sz w:val="21"/>
        </w:rPr>
        <w:t>10.1</w:t>
      </w:r>
      <w:r>
        <w:rPr>
          <w:color w:val="000000"/>
          <w:sz w:val="21"/>
        </w:rPr>
        <w:t>款〔变更的范围〕第（</w:t>
      </w:r>
      <w:r>
        <w:rPr>
          <w:color w:val="000000"/>
          <w:sz w:val="21"/>
        </w:rPr>
        <w:t>2</w:t>
      </w:r>
      <w:r>
        <w:rPr>
          <w:color w:val="000000"/>
          <w:sz w:val="21"/>
        </w:rPr>
        <w:t>）项约定，自行实施被取消的工作或转由他人实施的违约责任：</w:t>
      </w:r>
      <w:r>
        <w:rPr>
          <w:color w:val="000000"/>
          <w:sz w:val="21"/>
          <w:u w:val="single"/>
        </w:rPr>
        <w:t>乙方有权索赔并要求甲方支付合理利润</w:t>
      </w:r>
      <w:r>
        <w:rPr>
          <w:color w:val="000000"/>
          <w:sz w:val="21"/>
        </w:rPr>
        <w:t>。</w:t>
      </w:r>
    </w:p>
    <w:p>
      <w:pPr>
        <w:ind w:firstLine="600"/>
        <w:jc w:val="left"/>
      </w:pPr>
      <w:r>
        <w:rPr>
          <w:color w:val="000000"/>
          <w:sz w:val="21"/>
        </w:rPr>
        <w:t>（</w:t>
      </w:r>
      <w:r>
        <w:rPr>
          <w:color w:val="000000"/>
          <w:sz w:val="21"/>
        </w:rPr>
        <w:t>4</w:t>
      </w:r>
      <w:r>
        <w:rPr>
          <w:color w:val="000000"/>
          <w:sz w:val="21"/>
        </w:rPr>
        <w:t>）甲方提供的材料、工程设备的规格、数量或质量不符合合同约定，或因甲方原因导致交货日期延误或交货地点变更等情况的违约责任：</w:t>
      </w:r>
      <w:r>
        <w:rPr>
          <w:color w:val="000000"/>
          <w:sz w:val="21"/>
          <w:u w:val="single"/>
        </w:rPr>
        <w:t>乙方有权要求甲方顺延工期</w:t>
      </w:r>
      <w:r>
        <w:rPr>
          <w:color w:val="000000"/>
          <w:sz w:val="21"/>
        </w:rPr>
        <w:t>。</w:t>
      </w:r>
    </w:p>
    <w:p>
      <w:pPr>
        <w:jc w:val="left"/>
      </w:pPr>
      <w:r>
        <w:rPr>
          <w:color w:val="000000"/>
          <w:sz w:val="21"/>
        </w:rPr>
        <w:t>（</w:t>
      </w:r>
      <w:r>
        <w:rPr>
          <w:color w:val="000000"/>
          <w:sz w:val="21"/>
        </w:rPr>
        <w:t>5</w:t>
      </w:r>
      <w:r>
        <w:rPr>
          <w:color w:val="000000"/>
          <w:sz w:val="21"/>
        </w:rPr>
        <w:t>）因甲方违反合同约定造成暂停施工的违约责任：</w:t>
      </w:r>
      <w:r>
        <w:rPr>
          <w:color w:val="000000"/>
          <w:sz w:val="21"/>
          <w:u w:val="single"/>
        </w:rPr>
        <w:t>乙方有权要求甲方增加由此发生的费用和（或）顺延工期，并支付合理利润</w:t>
      </w:r>
      <w:r>
        <w:rPr>
          <w:color w:val="000000"/>
          <w:sz w:val="21"/>
        </w:rPr>
        <w:t>。</w:t>
      </w:r>
    </w:p>
    <w:p>
      <w:pPr>
        <w:ind w:firstLine="600"/>
        <w:jc w:val="left"/>
      </w:pPr>
      <w:r>
        <w:rPr>
          <w:color w:val="000000"/>
          <w:sz w:val="21"/>
        </w:rPr>
        <w:t>（</w:t>
      </w:r>
      <w:r>
        <w:rPr>
          <w:color w:val="000000"/>
          <w:sz w:val="21"/>
        </w:rPr>
        <w:t>6</w:t>
      </w:r>
      <w:r>
        <w:rPr>
          <w:color w:val="000000"/>
          <w:sz w:val="21"/>
        </w:rPr>
        <w:t>）甲方无正当理由没有在约定期限内发出复工指示，导致乙方无法复工的违约责任：</w:t>
      </w:r>
      <w:r>
        <w:rPr>
          <w:color w:val="000000"/>
          <w:sz w:val="21"/>
          <w:u w:val="single"/>
        </w:rPr>
        <w:t>乙方有权要求甲方增加由此发生的费用和（或）顺延工期，并支付合理利润。</w:t>
      </w:r>
    </w:p>
    <w:p>
      <w:pPr>
        <w:ind w:firstLine="600"/>
        <w:jc w:val="left"/>
      </w:pPr>
      <w:r>
        <w:rPr>
          <w:color w:val="000000"/>
          <w:sz w:val="21"/>
        </w:rPr>
        <w:t>16.1.3</w:t>
      </w:r>
      <w:r>
        <w:rPr>
          <w:color w:val="000000"/>
          <w:sz w:val="21"/>
        </w:rPr>
        <w:t>因甲方违约解除合同</w:t>
      </w:r>
    </w:p>
    <w:p>
      <w:pPr>
        <w:ind w:firstLine="600"/>
        <w:jc w:val="left"/>
      </w:pPr>
      <w:r>
        <w:rPr>
          <w:color w:val="000000"/>
          <w:sz w:val="21"/>
        </w:rPr>
        <w:t>乙方按</w:t>
      </w:r>
      <w:r>
        <w:rPr>
          <w:color w:val="000000"/>
          <w:sz w:val="21"/>
        </w:rPr>
        <w:t>16.1.1</w:t>
      </w:r>
      <w:r>
        <w:rPr>
          <w:color w:val="000000"/>
          <w:sz w:val="21"/>
        </w:rPr>
        <w:t>项〔甲方违约的情形〕约定暂停施工满天后甲方仍不纠正其违约行为并致使合同目的不能实现的，乙方有权解除合同。</w:t>
      </w:r>
    </w:p>
    <w:p>
      <w:pPr>
        <w:ind w:firstLine="600"/>
        <w:jc w:val="both"/>
      </w:pPr>
      <w:r>
        <w:rPr>
          <w:color w:val="000000"/>
          <w:sz w:val="21"/>
        </w:rPr>
        <w:t>16.2</w:t>
      </w:r>
      <w:r>
        <w:rPr>
          <w:color w:val="000000"/>
          <w:sz w:val="21"/>
        </w:rPr>
        <w:t>乙方违约</w:t>
      </w:r>
    </w:p>
    <w:p>
      <w:pPr>
        <w:ind w:firstLine="600"/>
        <w:jc w:val="left"/>
      </w:pPr>
      <w:r>
        <w:rPr>
          <w:color w:val="000000"/>
          <w:sz w:val="21"/>
        </w:rPr>
        <w:t>16.2.1</w:t>
      </w:r>
      <w:r>
        <w:rPr>
          <w:color w:val="000000"/>
          <w:sz w:val="21"/>
        </w:rPr>
        <w:t>乙方违约的情形</w:t>
      </w:r>
    </w:p>
    <w:p>
      <w:pPr>
        <w:ind w:firstLine="600"/>
        <w:jc w:val="left"/>
      </w:pPr>
      <w:r>
        <w:rPr>
          <w:color w:val="000000"/>
          <w:sz w:val="21"/>
        </w:rPr>
        <w:t>乙方违约的其他情形：</w:t>
      </w:r>
      <w:r>
        <w:rPr>
          <w:color w:val="000000"/>
          <w:sz w:val="21"/>
          <w:u w:val="single"/>
        </w:rPr>
        <w:t>（</w:t>
      </w:r>
      <w:r>
        <w:rPr>
          <w:color w:val="000000"/>
          <w:sz w:val="21"/>
          <w:u w:val="single"/>
        </w:rPr>
        <w:t>1</w:t>
      </w:r>
      <w:r>
        <w:rPr>
          <w:color w:val="000000"/>
          <w:sz w:val="21"/>
          <w:u w:val="single"/>
        </w:rPr>
        <w:t>）乙方违反合同约定进行转包或违法分包的；</w:t>
      </w:r>
    </w:p>
    <w:p>
      <w:pPr>
        <w:ind w:firstLine="600"/>
        <w:jc w:val="left"/>
      </w:pPr>
      <w:r>
        <w:rPr>
          <w:color w:val="000000"/>
          <w:sz w:val="21"/>
          <w:u w:val="single"/>
        </w:rPr>
        <w:t>（</w:t>
      </w:r>
      <w:r>
        <w:rPr>
          <w:color w:val="000000"/>
          <w:sz w:val="21"/>
          <w:u w:val="single"/>
        </w:rPr>
        <w:t>2</w:t>
      </w:r>
      <w:r>
        <w:rPr>
          <w:color w:val="000000"/>
          <w:sz w:val="21"/>
          <w:u w:val="single"/>
        </w:rPr>
        <w:t>）乙方违反合同约定采购和使用不合格的材料和工程设备的；</w:t>
      </w:r>
    </w:p>
    <w:p>
      <w:pPr>
        <w:ind w:firstLine="600"/>
        <w:jc w:val="left"/>
      </w:pPr>
      <w:r>
        <w:rPr>
          <w:color w:val="000000"/>
          <w:sz w:val="21"/>
          <w:u w:val="single"/>
        </w:rPr>
        <w:t>（</w:t>
      </w:r>
      <w:r>
        <w:rPr>
          <w:color w:val="000000"/>
          <w:sz w:val="21"/>
          <w:u w:val="single"/>
        </w:rPr>
        <w:t>3</w:t>
      </w:r>
      <w:r>
        <w:rPr>
          <w:color w:val="000000"/>
          <w:sz w:val="21"/>
          <w:u w:val="single"/>
        </w:rPr>
        <w:t>）因乙方原因导致工程质量不符合合同要求的；</w:t>
      </w:r>
    </w:p>
    <w:p>
      <w:pPr>
        <w:ind w:firstLine="600"/>
        <w:jc w:val="left"/>
      </w:pPr>
      <w:r>
        <w:rPr>
          <w:color w:val="000000"/>
          <w:sz w:val="21"/>
          <w:u w:val="single"/>
        </w:rPr>
        <w:t>（</w:t>
      </w:r>
      <w:r>
        <w:rPr>
          <w:color w:val="000000"/>
          <w:sz w:val="21"/>
          <w:u w:val="single"/>
        </w:rPr>
        <w:t>4</w:t>
      </w:r>
      <w:r>
        <w:rPr>
          <w:color w:val="000000"/>
          <w:sz w:val="21"/>
          <w:u w:val="single"/>
        </w:rPr>
        <w:t>）乙方违反第</w:t>
      </w:r>
      <w:r>
        <w:rPr>
          <w:color w:val="000000"/>
          <w:sz w:val="21"/>
          <w:u w:val="single"/>
        </w:rPr>
        <w:t>8.9</w:t>
      </w:r>
      <w:r>
        <w:rPr>
          <w:color w:val="000000"/>
          <w:sz w:val="21"/>
          <w:u w:val="single"/>
        </w:rPr>
        <w:t>款〔材料与设备专用要求〕的约定，未经批准，私自将已按照合同约定进入施工现场的材料或设备撤离施工现场的；</w:t>
      </w:r>
    </w:p>
    <w:p>
      <w:pPr>
        <w:ind w:firstLine="600"/>
        <w:jc w:val="left"/>
      </w:pPr>
      <w:r>
        <w:rPr>
          <w:color w:val="000000"/>
          <w:sz w:val="21"/>
          <w:u w:val="single"/>
        </w:rPr>
        <w:t>（</w:t>
      </w:r>
      <w:r>
        <w:rPr>
          <w:color w:val="000000"/>
          <w:sz w:val="21"/>
          <w:u w:val="single"/>
        </w:rPr>
        <w:t>5</w:t>
      </w:r>
      <w:r>
        <w:rPr>
          <w:color w:val="000000"/>
          <w:sz w:val="21"/>
          <w:u w:val="single"/>
        </w:rPr>
        <w:t>）乙方未能采取积极措施在开工令发出</w:t>
      </w:r>
      <w:r>
        <w:rPr>
          <w:color w:val="000000"/>
          <w:sz w:val="21"/>
          <w:u w:val="single"/>
        </w:rPr>
        <w:t>10</w:t>
      </w:r>
      <w:r>
        <w:rPr>
          <w:color w:val="000000"/>
          <w:sz w:val="21"/>
          <w:u w:val="single"/>
        </w:rPr>
        <w:t>天内开工</w:t>
      </w:r>
      <w:r>
        <w:rPr>
          <w:color w:val="000000"/>
          <w:sz w:val="21"/>
          <w:u w:val="single"/>
        </w:rPr>
        <w:t>(</w:t>
      </w:r>
      <w:r>
        <w:rPr>
          <w:color w:val="000000"/>
          <w:sz w:val="21"/>
          <w:u w:val="single"/>
        </w:rPr>
        <w:t>推迟一天罚款</w:t>
      </w:r>
      <w:r>
        <w:rPr>
          <w:color w:val="000000"/>
          <w:sz w:val="21"/>
          <w:u w:val="single"/>
        </w:rPr>
        <w:t>10000</w:t>
      </w:r>
      <w:r>
        <w:rPr>
          <w:color w:val="000000"/>
          <w:sz w:val="21"/>
          <w:u w:val="single"/>
        </w:rPr>
        <w:t>元计算，在预付款或第一期进度款或履约担保金中扣除</w:t>
      </w:r>
      <w:r>
        <w:rPr>
          <w:color w:val="000000"/>
          <w:sz w:val="21"/>
          <w:u w:val="single"/>
        </w:rPr>
        <w:t>)</w:t>
      </w:r>
      <w:r>
        <w:rPr>
          <w:color w:val="000000"/>
          <w:sz w:val="21"/>
          <w:u w:val="single"/>
        </w:rPr>
        <w:t>及按施工进度计划及时完成合同约定的工作，造成工期延误的；</w:t>
      </w:r>
    </w:p>
    <w:p>
      <w:pPr>
        <w:ind w:firstLine="600"/>
        <w:jc w:val="left"/>
      </w:pPr>
      <w:r>
        <w:rPr>
          <w:color w:val="000000"/>
          <w:sz w:val="21"/>
          <w:u w:val="single"/>
        </w:rPr>
        <w:t>（</w:t>
      </w:r>
      <w:r>
        <w:rPr>
          <w:color w:val="000000"/>
          <w:sz w:val="21"/>
          <w:u w:val="single"/>
        </w:rPr>
        <w:t>6</w:t>
      </w:r>
      <w:r>
        <w:rPr>
          <w:color w:val="000000"/>
          <w:sz w:val="21"/>
          <w:u w:val="single"/>
        </w:rPr>
        <w:t>）乙方在缺陷责任期及保修期内，未能在合理期限对工程缺陷进行修复，或拒绝按甲方要求进行修复的；</w:t>
      </w:r>
    </w:p>
    <w:p>
      <w:pPr>
        <w:ind w:firstLine="600"/>
        <w:jc w:val="left"/>
      </w:pPr>
      <w:r>
        <w:rPr>
          <w:color w:val="000000"/>
          <w:sz w:val="21"/>
          <w:u w:val="single"/>
        </w:rPr>
        <w:t>（</w:t>
      </w:r>
      <w:r>
        <w:rPr>
          <w:color w:val="000000"/>
          <w:sz w:val="21"/>
          <w:u w:val="single"/>
        </w:rPr>
        <w:t>7</w:t>
      </w:r>
      <w:r>
        <w:rPr>
          <w:color w:val="000000"/>
          <w:sz w:val="21"/>
          <w:u w:val="single"/>
        </w:rPr>
        <w:t>）乙方明确表示或者以其行为表明不履行合同主要义务的；</w:t>
      </w:r>
    </w:p>
    <w:p>
      <w:pPr>
        <w:ind w:firstLine="600"/>
        <w:jc w:val="left"/>
      </w:pPr>
      <w:r>
        <w:rPr>
          <w:color w:val="000000"/>
          <w:sz w:val="21"/>
          <w:u w:val="single"/>
        </w:rPr>
        <w:t>（</w:t>
      </w:r>
      <w:r>
        <w:rPr>
          <w:color w:val="000000"/>
          <w:sz w:val="21"/>
          <w:u w:val="single"/>
        </w:rPr>
        <w:t>8</w:t>
      </w:r>
      <w:r>
        <w:rPr>
          <w:color w:val="000000"/>
          <w:sz w:val="21"/>
          <w:u w:val="single"/>
        </w:rPr>
        <w:t>）乙方不按时交纳弄工人工资保证金的，拖欠工人工资的；</w:t>
      </w:r>
    </w:p>
    <w:p>
      <w:pPr>
        <w:ind w:firstLine="600"/>
        <w:jc w:val="left"/>
      </w:pPr>
      <w:r>
        <w:rPr>
          <w:color w:val="000000"/>
          <w:sz w:val="21"/>
          <w:u w:val="single"/>
        </w:rPr>
        <w:t>（</w:t>
      </w:r>
      <w:r>
        <w:rPr>
          <w:color w:val="000000"/>
          <w:sz w:val="21"/>
          <w:u w:val="single"/>
        </w:rPr>
        <w:t>9</w:t>
      </w:r>
      <w:r>
        <w:rPr>
          <w:color w:val="000000"/>
          <w:sz w:val="21"/>
          <w:u w:val="single"/>
        </w:rPr>
        <w:t>）乙方未能按照合同约定履行乙方主要施工管理人员驻场等其他义务的。</w:t>
      </w:r>
    </w:p>
    <w:p>
      <w:pPr>
        <w:ind w:firstLine="600"/>
        <w:jc w:val="left"/>
      </w:pPr>
      <w:r>
        <w:rPr>
          <w:color w:val="000000"/>
          <w:sz w:val="21"/>
          <w:u w:val="single"/>
        </w:rPr>
        <w:t>乙方发生除本项第（</w:t>
      </w:r>
      <w:r>
        <w:rPr>
          <w:color w:val="000000"/>
          <w:sz w:val="21"/>
          <w:u w:val="single"/>
        </w:rPr>
        <w:t>7</w:t>
      </w:r>
      <w:r>
        <w:rPr>
          <w:color w:val="000000"/>
          <w:sz w:val="21"/>
          <w:u w:val="single"/>
        </w:rPr>
        <w:t>）目约定以外的其他违约情况时，监理人可向乙方发出整改通知，要求其在指定的期限内改正。</w:t>
      </w:r>
      <w:r>
        <w:rPr>
          <w:color w:val="000000"/>
          <w:sz w:val="21"/>
        </w:rPr>
        <w:t>。</w:t>
      </w:r>
    </w:p>
    <w:p>
      <w:pPr>
        <w:ind w:firstLine="600"/>
        <w:jc w:val="left"/>
      </w:pPr>
      <w:r>
        <w:rPr>
          <w:color w:val="000000"/>
          <w:sz w:val="21"/>
        </w:rPr>
        <w:t>16.2.2</w:t>
      </w:r>
      <w:r>
        <w:rPr>
          <w:color w:val="000000"/>
          <w:sz w:val="21"/>
        </w:rPr>
        <w:t>乙方违约的责任</w:t>
      </w:r>
    </w:p>
    <w:p>
      <w:pPr>
        <w:jc w:val="left"/>
      </w:pPr>
      <w:r>
        <w:rPr>
          <w:color w:val="000000"/>
          <w:sz w:val="21"/>
        </w:rPr>
        <w:t>乙方违约责任的承担方式和计算方法：</w:t>
      </w:r>
      <w:r>
        <w:rPr>
          <w:color w:val="000000"/>
          <w:sz w:val="21"/>
          <w:u w:val="single"/>
        </w:rPr>
        <w:t>乙方应承担因其违</w:t>
      </w:r>
    </w:p>
    <w:p>
      <w:pPr>
        <w:jc w:val="left"/>
      </w:pPr>
      <w:r>
        <w:rPr>
          <w:color w:val="000000"/>
          <w:sz w:val="21"/>
          <w:u w:val="single"/>
        </w:rPr>
        <w:t>约行为而增加的费用和（或）延误的工期，超出的部分乙方还应</w:t>
      </w:r>
    </w:p>
    <w:p>
      <w:pPr>
        <w:jc w:val="left"/>
      </w:pPr>
      <w:r>
        <w:rPr>
          <w:color w:val="000000"/>
          <w:sz w:val="21"/>
          <w:u w:val="single"/>
        </w:rPr>
        <w:t>对甲方进行赔偿</w:t>
      </w:r>
      <w:r>
        <w:rPr>
          <w:color w:val="000000"/>
          <w:sz w:val="21"/>
        </w:rPr>
        <w:t>。</w:t>
      </w:r>
    </w:p>
    <w:p>
      <w:pPr>
        <w:ind w:firstLine="600"/>
        <w:jc w:val="left"/>
      </w:pPr>
      <w:r>
        <w:rPr>
          <w:color w:val="000000"/>
          <w:sz w:val="21"/>
        </w:rPr>
        <w:t>16.2.3</w:t>
      </w:r>
      <w:r>
        <w:rPr>
          <w:color w:val="000000"/>
          <w:sz w:val="21"/>
        </w:rPr>
        <w:t>因乙方违约解除合同</w:t>
      </w:r>
    </w:p>
    <w:p>
      <w:pPr>
        <w:ind w:firstLine="600"/>
        <w:jc w:val="both"/>
      </w:pPr>
      <w:r>
        <w:rPr>
          <w:color w:val="000000"/>
          <w:sz w:val="21"/>
        </w:rPr>
        <w:t>关于乙方违约解除合同的特别约定：</w:t>
      </w:r>
      <w:r>
        <w:rPr>
          <w:color w:val="000000"/>
          <w:sz w:val="21"/>
          <w:u w:val="single"/>
        </w:rPr>
        <w:t>乙方根本违约，甲方将扣留乙方的履约保证金，立即无条件无偿退场。甲方不需支付任何工程款项且不返还已扣留的乙方的履约保证金，乙方有义务退回已支付的工程款，由此造成甲方的一切损失，概由乙方负责赔偿。</w:t>
      </w:r>
    </w:p>
    <w:p>
      <w:pPr>
        <w:ind w:firstLine="600"/>
        <w:jc w:val="both"/>
      </w:pPr>
      <w:r>
        <w:rPr>
          <w:color w:val="000000"/>
          <w:sz w:val="21"/>
        </w:rPr>
        <w:t>甲方继续使用乙方在施工现场的材料、设备、临时工程、乙方文件和由乙方或以其名义编制的其他文件的费用承担方式：</w:t>
      </w:r>
      <w:r>
        <w:rPr>
          <w:color w:val="000000"/>
          <w:sz w:val="21"/>
          <w:u w:val="single"/>
        </w:rPr>
        <w:t>由乙方承担</w:t>
      </w:r>
      <w:r>
        <w:rPr>
          <w:color w:val="000000"/>
          <w:sz w:val="21"/>
        </w:rPr>
        <w:t>。</w:t>
      </w:r>
    </w:p>
    <w:p>
      <w:pPr>
        <w:jc w:val="both"/>
      </w:pPr>
      <w:r>
        <w:rPr>
          <w:b/>
          <w:color w:val="000000"/>
          <w:sz w:val="21"/>
        </w:rPr>
        <w:t>17.</w:t>
      </w:r>
      <w:r>
        <w:rPr>
          <w:b/>
          <w:color w:val="000000"/>
          <w:sz w:val="21"/>
        </w:rPr>
        <w:t>不可抗力</w:t>
      </w:r>
    </w:p>
    <w:p>
      <w:pPr>
        <w:ind w:firstLine="600"/>
        <w:jc w:val="both"/>
      </w:pPr>
      <w:r>
        <w:rPr>
          <w:color w:val="000000"/>
          <w:sz w:val="21"/>
        </w:rPr>
        <w:t>17.1</w:t>
      </w:r>
      <w:r>
        <w:rPr>
          <w:color w:val="000000"/>
          <w:sz w:val="21"/>
        </w:rPr>
        <w:t>不可抗力的确认</w:t>
      </w:r>
    </w:p>
    <w:p>
      <w:pPr>
        <w:ind w:firstLine="600"/>
        <w:jc w:val="left"/>
      </w:pPr>
      <w:r>
        <w:rPr>
          <w:color w:val="000000"/>
          <w:sz w:val="21"/>
        </w:rPr>
        <w:t>除通用合同条款约定的不可抗力事件之外，视为不可抗力的其他情形：</w:t>
      </w:r>
      <w:r>
        <w:rPr>
          <w:color w:val="000000"/>
          <w:sz w:val="21"/>
          <w:u w:val="single"/>
        </w:rPr>
        <w:t>如地震、海啸、瘟疫、骚乱、戒严、暴动、战争和专用合同条款中约定的其他情形</w:t>
      </w:r>
      <w:r>
        <w:rPr>
          <w:color w:val="000000"/>
          <w:sz w:val="21"/>
        </w:rPr>
        <w:t>。</w:t>
      </w:r>
    </w:p>
    <w:p>
      <w:pPr>
        <w:ind w:firstLine="600"/>
        <w:jc w:val="both"/>
      </w:pPr>
      <w:r>
        <w:rPr>
          <w:color w:val="000000"/>
          <w:sz w:val="21"/>
        </w:rPr>
        <w:t>17.4</w:t>
      </w:r>
      <w:r>
        <w:rPr>
          <w:color w:val="000000"/>
          <w:sz w:val="21"/>
        </w:rPr>
        <w:t>因不可抗力解除合同</w:t>
      </w:r>
    </w:p>
    <w:p>
      <w:pPr>
        <w:ind w:firstLine="600"/>
        <w:jc w:val="left"/>
      </w:pPr>
      <w:r>
        <w:rPr>
          <w:color w:val="000000"/>
          <w:sz w:val="21"/>
        </w:rPr>
        <w:t>合同解除后，甲方应在商定或确定甲方应支付款项后</w:t>
      </w:r>
      <w:r>
        <w:rPr>
          <w:color w:val="000000"/>
          <w:sz w:val="21"/>
          <w:u w:val="single"/>
        </w:rPr>
        <w:t>28</w:t>
      </w:r>
      <w:r>
        <w:rPr>
          <w:color w:val="000000"/>
          <w:sz w:val="21"/>
        </w:rPr>
        <w:t>天内完成款项的支付。</w:t>
      </w:r>
    </w:p>
    <w:p>
      <w:pPr>
        <w:jc w:val="both"/>
      </w:pPr>
      <w:r>
        <w:rPr>
          <w:b/>
          <w:color w:val="000000"/>
          <w:sz w:val="21"/>
        </w:rPr>
        <w:t>18.</w:t>
      </w:r>
      <w:r>
        <w:rPr>
          <w:b/>
          <w:color w:val="000000"/>
          <w:sz w:val="21"/>
        </w:rPr>
        <w:t>保险</w:t>
      </w:r>
    </w:p>
    <w:p>
      <w:pPr>
        <w:ind w:firstLine="600"/>
        <w:jc w:val="both"/>
      </w:pPr>
      <w:r>
        <w:rPr>
          <w:color w:val="000000"/>
          <w:sz w:val="21"/>
        </w:rPr>
        <w:t>18.1</w:t>
      </w:r>
      <w:r>
        <w:rPr>
          <w:color w:val="000000"/>
          <w:sz w:val="21"/>
        </w:rPr>
        <w:t>工程保险</w:t>
      </w:r>
    </w:p>
    <w:p>
      <w:pPr>
        <w:ind w:firstLine="600"/>
        <w:jc w:val="left"/>
      </w:pPr>
      <w:r>
        <w:rPr>
          <w:color w:val="000000"/>
          <w:sz w:val="21"/>
        </w:rPr>
        <w:t>e</w:t>
      </w:r>
      <w:r>
        <w:rPr>
          <w:color w:val="000000"/>
          <w:sz w:val="21"/>
        </w:rPr>
        <w:t>关于工程保险的特别约定：</w:t>
      </w:r>
      <w:r>
        <w:rPr>
          <w:color w:val="000000"/>
          <w:sz w:val="21"/>
          <w:u w:val="single"/>
        </w:rPr>
        <w:t>投保产生的保险费和其他相关费用已视为包含在投标报价当中，由乙方承担，甲方不另行支付：</w:t>
      </w:r>
    </w:p>
    <w:p>
      <w:pPr>
        <w:jc w:val="left"/>
      </w:pPr>
      <w:r>
        <w:rPr>
          <w:color w:val="000000"/>
          <w:sz w:val="21"/>
          <w:u w:val="single"/>
        </w:rPr>
        <w:t>1.</w:t>
      </w:r>
      <w:r>
        <w:rPr>
          <w:color w:val="000000"/>
          <w:sz w:val="21"/>
          <w:u w:val="single"/>
        </w:rPr>
        <w:t>工程开工前，为施工场地内自有施工人员办理意外伤害保险；</w:t>
      </w:r>
    </w:p>
    <w:p>
      <w:pPr>
        <w:jc w:val="left"/>
      </w:pPr>
      <w:r>
        <w:rPr>
          <w:color w:val="000000"/>
          <w:sz w:val="21"/>
          <w:u w:val="single"/>
        </w:rPr>
        <w:t>2.</w:t>
      </w:r>
      <w:r>
        <w:rPr>
          <w:color w:val="000000"/>
          <w:sz w:val="21"/>
          <w:u w:val="single"/>
        </w:rPr>
        <w:t>工程开工前，为拟投入施工场地的自有施工机械、设备办理保险；</w:t>
      </w:r>
    </w:p>
    <w:p>
      <w:pPr>
        <w:jc w:val="left"/>
      </w:pPr>
      <w:r>
        <w:rPr>
          <w:color w:val="000000"/>
          <w:sz w:val="21"/>
          <w:u w:val="single"/>
        </w:rPr>
        <w:t>3.</w:t>
      </w:r>
      <w:r>
        <w:rPr>
          <w:color w:val="000000"/>
          <w:sz w:val="21"/>
          <w:u w:val="single"/>
        </w:rPr>
        <w:t>办理第三方生命财产保险；</w:t>
      </w:r>
    </w:p>
    <w:p>
      <w:pPr>
        <w:jc w:val="left"/>
      </w:pPr>
      <w:r>
        <w:rPr>
          <w:color w:val="000000"/>
          <w:sz w:val="21"/>
          <w:u w:val="single"/>
        </w:rPr>
        <w:t>4.</w:t>
      </w:r>
      <w:r>
        <w:rPr>
          <w:color w:val="000000"/>
          <w:sz w:val="21"/>
          <w:u w:val="single"/>
        </w:rPr>
        <w:t>按有关法律、法规的规定，需由施工单位购买的其它保险费用。</w:t>
      </w:r>
    </w:p>
    <w:p>
      <w:pPr>
        <w:jc w:val="left"/>
      </w:pPr>
      <w:r>
        <w:rPr>
          <w:color w:val="000000"/>
          <w:sz w:val="21"/>
          <w:u w:val="single"/>
        </w:rPr>
        <w:t>5.</w:t>
      </w:r>
      <w:r>
        <w:rPr>
          <w:color w:val="000000"/>
          <w:sz w:val="21"/>
          <w:u w:val="single"/>
        </w:rPr>
        <w:t>工程一切险（含第三方责任险）。</w:t>
      </w:r>
    </w:p>
    <w:p>
      <w:pPr>
        <w:ind w:firstLine="600"/>
        <w:jc w:val="both"/>
      </w:pPr>
      <w:r>
        <w:rPr>
          <w:color w:val="000000"/>
          <w:sz w:val="21"/>
        </w:rPr>
        <w:t>18.3</w:t>
      </w:r>
      <w:r>
        <w:rPr>
          <w:color w:val="000000"/>
          <w:sz w:val="21"/>
        </w:rPr>
        <w:t>其他保险</w:t>
      </w:r>
    </w:p>
    <w:p>
      <w:pPr>
        <w:ind w:firstLine="600"/>
        <w:jc w:val="left"/>
      </w:pPr>
      <w:r>
        <w:rPr>
          <w:color w:val="000000"/>
          <w:sz w:val="21"/>
        </w:rPr>
        <w:t>关于其他保险的约定：</w:t>
      </w:r>
      <w:r>
        <w:rPr>
          <w:color w:val="000000"/>
          <w:sz w:val="21"/>
          <w:u w:val="single"/>
        </w:rPr>
        <w:t>全体施工人员必须办理平安卡，为从事危险作业的职工办理工伤保险、意外伤害保险，并为施工场地内自有人员生命财产、施工机械设备和材料及其它相关规定要求的投保范围办理保险，上述保险及平安卡办理工作和相关一切费用由乙方负责和支付</w:t>
      </w:r>
      <w:r>
        <w:rPr>
          <w:color w:val="000000"/>
          <w:sz w:val="21"/>
        </w:rPr>
        <w:t>。</w:t>
      </w:r>
    </w:p>
    <w:p>
      <w:pPr>
        <w:ind w:firstLine="600"/>
        <w:jc w:val="both"/>
      </w:pPr>
      <w:r>
        <w:rPr>
          <w:color w:val="000000"/>
          <w:sz w:val="21"/>
        </w:rPr>
        <w:t>乙方是否应为其施工设备等办理财产保险：</w:t>
      </w:r>
      <w:r>
        <w:rPr>
          <w:color w:val="000000"/>
          <w:sz w:val="21"/>
          <w:u w:val="single"/>
        </w:rPr>
        <w:t>是</w:t>
      </w:r>
      <w:r>
        <w:rPr>
          <w:color w:val="000000"/>
          <w:sz w:val="21"/>
        </w:rPr>
        <w:t>。</w:t>
      </w:r>
    </w:p>
    <w:p>
      <w:pPr>
        <w:ind w:firstLine="600"/>
        <w:jc w:val="both"/>
      </w:pPr>
    </w:p>
    <w:p>
      <w:pPr>
        <w:ind w:firstLine="600"/>
        <w:jc w:val="both"/>
      </w:pPr>
    </w:p>
    <w:p>
      <w:pPr>
        <w:ind w:firstLine="600"/>
        <w:jc w:val="both"/>
      </w:pPr>
      <w:r>
        <w:rPr>
          <w:color w:val="000000"/>
          <w:sz w:val="21"/>
        </w:rPr>
        <w:t>18.7</w:t>
      </w:r>
      <w:r>
        <w:rPr>
          <w:color w:val="000000"/>
          <w:sz w:val="21"/>
        </w:rPr>
        <w:t>通知义务</w:t>
      </w:r>
    </w:p>
    <w:p>
      <w:pPr>
        <w:jc w:val="left"/>
      </w:pPr>
      <w:r>
        <w:rPr>
          <w:color w:val="000000"/>
          <w:sz w:val="21"/>
        </w:rPr>
        <w:t>关于变更保险合同时的通知义务的约定：</w:t>
      </w:r>
      <w:r>
        <w:rPr>
          <w:color w:val="000000"/>
          <w:sz w:val="21"/>
          <w:u w:val="single"/>
        </w:rPr>
        <w:t xml:space="preserve"> /  </w:t>
      </w:r>
      <w:r>
        <w:rPr>
          <w:color w:val="000000"/>
          <w:sz w:val="21"/>
        </w:rPr>
        <w:t>。</w:t>
      </w:r>
    </w:p>
    <w:p>
      <w:pPr>
        <w:jc w:val="both"/>
      </w:pPr>
      <w:r>
        <w:rPr>
          <w:b/>
          <w:color w:val="000000"/>
          <w:sz w:val="21"/>
        </w:rPr>
        <w:t>20.</w:t>
      </w:r>
      <w:r>
        <w:rPr>
          <w:b/>
          <w:color w:val="000000"/>
          <w:sz w:val="21"/>
        </w:rPr>
        <w:t>争议解决</w:t>
      </w:r>
    </w:p>
    <w:p>
      <w:pPr>
        <w:ind w:firstLine="600"/>
        <w:jc w:val="both"/>
      </w:pPr>
      <w:r>
        <w:rPr>
          <w:color w:val="000000"/>
          <w:sz w:val="21"/>
        </w:rPr>
        <w:t>20.4</w:t>
      </w:r>
      <w:r>
        <w:rPr>
          <w:color w:val="000000"/>
          <w:sz w:val="21"/>
        </w:rPr>
        <w:t>仲裁或诉讼</w:t>
      </w:r>
    </w:p>
    <w:p>
      <w:pPr>
        <w:ind w:firstLine="600"/>
        <w:jc w:val="both"/>
      </w:pPr>
      <w:r>
        <w:rPr>
          <w:color w:val="000000"/>
          <w:sz w:val="21"/>
        </w:rPr>
        <w:t>因合同及合同有关事项发生的争议，按下列第</w:t>
      </w:r>
      <w:r>
        <w:rPr>
          <w:color w:val="000000"/>
          <w:sz w:val="21"/>
          <w:u w:val="single"/>
        </w:rPr>
        <w:t>（</w:t>
      </w:r>
      <w:r>
        <w:rPr>
          <w:color w:val="000000"/>
          <w:sz w:val="21"/>
          <w:u w:val="single"/>
        </w:rPr>
        <w:t>2</w:t>
      </w:r>
      <w:r>
        <w:rPr>
          <w:color w:val="000000"/>
          <w:sz w:val="21"/>
          <w:u w:val="single"/>
        </w:rPr>
        <w:t>）</w:t>
      </w:r>
      <w:r>
        <w:rPr>
          <w:color w:val="000000"/>
          <w:sz w:val="21"/>
        </w:rPr>
        <w:t>种方式解决：</w:t>
      </w:r>
    </w:p>
    <w:p>
      <w:pPr>
        <w:ind w:firstLine="600"/>
        <w:jc w:val="left"/>
      </w:pPr>
      <w:r>
        <w:rPr>
          <w:color w:val="000000"/>
          <w:sz w:val="21"/>
        </w:rPr>
        <w:t>（</w:t>
      </w:r>
      <w:r>
        <w:rPr>
          <w:color w:val="000000"/>
          <w:sz w:val="21"/>
        </w:rPr>
        <w:t>1</w:t>
      </w:r>
      <w:r>
        <w:rPr>
          <w:color w:val="000000"/>
          <w:sz w:val="21"/>
        </w:rPr>
        <w:t>）向仲裁委员会申请仲裁；</w:t>
      </w:r>
    </w:p>
    <w:p>
      <w:pPr>
        <w:ind w:firstLine="600"/>
        <w:jc w:val="left"/>
      </w:pPr>
      <w:r>
        <w:rPr>
          <w:color w:val="000000"/>
          <w:sz w:val="21"/>
        </w:rPr>
        <w:t>（</w:t>
      </w:r>
      <w:r>
        <w:rPr>
          <w:color w:val="000000"/>
          <w:sz w:val="21"/>
        </w:rPr>
        <w:t>2</w:t>
      </w:r>
      <w:r>
        <w:rPr>
          <w:color w:val="000000"/>
          <w:sz w:val="21"/>
        </w:rPr>
        <w:t>）向</w:t>
      </w:r>
      <w:r>
        <w:rPr>
          <w:color w:val="000000"/>
          <w:sz w:val="21"/>
          <w:u w:val="single"/>
        </w:rPr>
        <w:t>工程所在地</w:t>
      </w:r>
      <w:r>
        <w:rPr>
          <w:color w:val="000000"/>
          <w:sz w:val="21"/>
        </w:rPr>
        <w:t>人民法院起诉。</w:t>
      </w:r>
    </w:p>
    <w:p/>
    <w:p/>
    <w:p/>
    <w:p>
      <w:pPr>
        <w:ind w:firstLine="480"/>
      </w:pPr>
    </w:p>
    <w:p>
      <w:r>
        <w:rPr/>
        <w:t xml:space="preserve"> </w:t>
      </w:r>
    </w:p>
    <w:p/>
    <w:p>
      <w:pPr>
        <w:jc w:val="center"/>
      </w:pPr>
      <w:r>
        <w:rPr>
          <w:b/>
          <w:sz w:val="36"/>
        </w:rPr>
        <w:t>第六章 响应文件格式与要求</w:t>
      </w:r>
    </w:p>
    <w:p>
      <w:pPr>
        <w:ind w:firstLine="480"/>
      </w:pPr>
      <w:r>
        <w:rPr/>
        <w:t>供应商应提交证明其有资格参加磋商和成交后有能力履行合同的相关文件，并作为其响应文件的一部分，所有文件必须真实可靠、不得伪造，否则将按相关规定予以处罚。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4.供应商参加政府采购前三年内在经营活动中没有重大违法记录声明函。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（2）查询截止时点：提交响应文件截止日当天；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pPr>
      <w:r>
        <w:rPr/>
        <w:t>6. 按照磋商文件要求，供应商应当提交的资格、资信证明文件。</w:t>
      </w:r>
    </w:p>
    <w:p>
      <w:pPr>
        <w:ind w:firstLine="480"/>
      </w:pPr>
    </w:p>
    <w:p>
      <w:r>
        <w:rPr/>
        <w:t xml:space="preserve"> </w:t>
      </w:r>
    </w:p>
    <w:p/>
    <w:p>
      <w:pPr>
        <w:jc w:val="center"/>
      </w:pPr>
      <w:r>
        <w:rPr>
          <w:b/>
          <w:sz w:val="48"/>
        </w:rPr>
        <w:t>响应文件封面</w:t>
      </w:r>
    </w:p>
    <w:p/>
    <w:p>
      <w:pPr>
        <w:jc w:val="center"/>
      </w:pPr>
      <w:r>
        <w:rPr>
          <w:b/>
          <w:sz w:val="48"/>
        </w:rPr>
        <w:t>（项目名称）</w:t>
      </w:r>
    </w:p>
    <w:p>
      <w:pPr>
        <w:jc w:val="center"/>
      </w:pPr>
      <w:r>
        <w:rPr>
          <w:b/>
          <w:sz w:val="48"/>
        </w:rPr>
        <w:t>响应文件封面</w:t>
      </w:r>
    </w:p>
    <w:p>
      <w:pPr>
        <w:jc w:val="center"/>
      </w:pPr>
      <w:r>
        <w:rPr>
          <w:b/>
          <w:sz w:val="24"/>
        </w:rPr>
        <w:t>（正本/副本）</w:t>
      </w:r>
    </w:p>
    <w:p/>
    <w:p>
      <w:pPr>
        <w:jc w:val="center"/>
      </w:pPr>
      <w:r>
        <w:rPr>
          <w:b/>
          <w:sz w:val="24"/>
        </w:rPr>
        <w:t>采购计划编号：</w:t>
      </w:r>
      <w:r>
        <w:rPr>
          <w:b/>
          <w:sz w:val="24"/>
        </w:rPr>
        <w:t>445322-2023-00702</w:t>
      </w:r>
    </w:p>
    <w:p>
      <w:pPr>
        <w:jc w:val="center"/>
      </w:pPr>
      <w:r>
        <w:rPr>
          <w:b/>
          <w:sz w:val="24"/>
        </w:rPr>
        <w:t>采购项目编号：</w:t>
      </w:r>
      <w:r>
        <w:rPr>
          <w:b/>
          <w:sz w:val="24"/>
        </w:rPr>
        <w:t>445322-2023-00702</w:t>
      </w:r>
    </w:p>
    <w:p>
      <w:pPr>
        <w:jc w:val="center"/>
      </w:pPr>
      <w:r>
        <w:rPr>
          <w:b/>
          <w:sz w:val="24"/>
        </w:rPr>
        <w:t>所响应采购包：第 包</w:t>
      </w:r>
    </w:p>
    <w:p/>
    <w:p>
      <w:pPr>
        <w:jc w:val="center"/>
      </w:pPr>
      <w:r>
        <w:rPr>
          <w:b/>
          <w:sz w:val="24"/>
        </w:rPr>
        <w:t>（供应商名称）</w:t>
      </w:r>
    </w:p>
    <w:p>
      <w:pPr>
        <w:jc w:val="center"/>
      </w:pPr>
      <w:r>
        <w:rPr>
          <w:b/>
          <w:sz w:val="24"/>
        </w:rPr>
        <w:t>年 月 日</w:t>
      </w:r>
    </w:p>
    <w:p>
      <w:pPr>
        <w:ind w:firstLine="480"/>
      </w:pPr>
    </w:p>
    <w:p>
      <w:r>
        <w:rPr/>
        <w:t xml:space="preserve"> </w:t>
      </w:r>
    </w:p>
    <w:p/>
    <w:p>
      <w:pPr>
        <w:jc w:val="center"/>
      </w:pPr>
      <w:r>
        <w:rPr>
          <w:b/>
          <w:sz w:val="24"/>
        </w:rPr>
        <w:t>响应文件目录</w:t>
      </w:r>
    </w:p>
    <w:p>
      <w:pPr>
        <w:ind w:firstLine="480"/>
      </w:pPr>
      <w:r>
        <w:rPr/>
        <w:t>一、响应承诺函</w:t>
      </w:r>
    </w:p>
    <w:p>
      <w:pPr>
        <w:ind w:firstLine="480"/>
      </w:pPr>
      <w:r>
        <w:rPr/>
        <w:t>二、首轮报价表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七、响应保证金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十四、联合体共同响应协议书</w:t>
      </w:r>
    </w:p>
    <w:p>
      <w:pPr>
        <w:ind w:firstLine="480"/>
      </w:pPr>
      <w:r>
        <w:rPr/>
        <w:t>十五、供应商业绩情况表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p>
    <w:p>
      <w:r>
        <w:rPr/>
        <w:t xml:space="preserve"> </w:t>
      </w:r>
    </w:p>
    <w:p/>
    <w:p>
      <w:r>
        <w:rPr>
          <w:b/>
          <w:sz w:val="28"/>
        </w:rPr>
        <w:t>格式一：</w:t>
      </w:r>
    </w:p>
    <w:p>
      <w:pPr>
        <w:jc w:val="center"/>
      </w:pPr>
      <w:r>
        <w:rPr>
          <w:b/>
          <w:sz w:val="24"/>
        </w:rPr>
        <w:t>响 应 承 诺 函</w:t>
      </w:r>
    </w:p>
    <w:p>
      <w:pPr>
        <w:ind w:firstLine="480"/>
      </w:pPr>
      <w:r>
        <w:rPr/>
        <w:t>致：</w:t>
      </w:r>
      <w:r>
        <w:rPr/>
        <w:t>云浮市国御招标代理有限公司</w:t>
      </w:r>
    </w:p>
    <w:p>
      <w:pPr>
        <w:ind w:firstLine="480"/>
      </w:pPr>
      <w:r>
        <w:rPr/>
        <w:t>你方组织的</w:t>
      </w:r>
      <w:r>
        <w:rPr>
          <w:u w:val="single"/>
        </w:rPr>
        <w:t>“</w:t>
      </w:r>
      <w:r>
        <w:rPr>
          <w:u w:val="single"/>
        </w:rPr>
        <w:t>郁南县通门镇中心小学教学楼扩建工程</w:t>
      </w:r>
      <w:r>
        <w:rPr>
          <w:u w:val="single"/>
        </w:rPr>
        <w:t>”</w:t>
      </w:r>
      <w:r>
        <w:rPr/>
        <w:t>项目的竞争性磋商[采购项目编号为：</w:t>
      </w:r>
      <w:r>
        <w:rPr>
          <w:u w:val="single"/>
        </w:rPr>
        <w:t>445322-2023-00702</w:t>
      </w:r>
      <w:r>
        <w:rPr/>
        <w:t>]，我方愿参与响应。</w:t>
      </w:r>
    </w:p>
    <w:p>
      <w:pPr>
        <w:ind w:firstLine="480"/>
      </w:pPr>
      <w:r>
        <w:rPr/>
        <w:t>我方确认收到贵方提供的</w:t>
      </w:r>
      <w:r>
        <w:rPr>
          <w:u w:val="single"/>
        </w:rPr>
        <w:t>“</w:t>
      </w:r>
      <w:r>
        <w:rPr>
          <w:u w:val="single"/>
        </w:rPr>
        <w:t>郁南县通门镇中心小学教学楼扩建工程</w:t>
      </w:r>
      <w:r>
        <w:rPr>
          <w:u w:val="single"/>
        </w:rPr>
        <w:t>”</w:t>
      </w:r>
      <w:r>
        <w:rPr/>
        <w:t>项目的磋商文件的全部内容。</w:t>
      </w:r>
    </w:p>
    <w:p>
      <w:pPr>
        <w:ind w:firstLine="480"/>
      </w:pPr>
      <w:r>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pPr>
      <w:r>
        <w:rPr>
          <w:u w:val="single"/>
        </w:rPr>
        <w:t>(供应商名称)</w:t>
      </w:r>
      <w:r>
        <w:rPr/>
        <w:t>作为供应商正式授权</w:t>
      </w:r>
      <w:r>
        <w:rPr>
          <w:u w:val="single"/>
        </w:rPr>
        <w:t>(授权代表全名,职务)</w:t>
      </w:r>
      <w:r>
        <w:rPr/>
        <w:t>代表我方全权处理有关本响应的一切事宜。</w:t>
      </w:r>
    </w:p>
    <w:p>
      <w:pPr>
        <w:ind w:firstLine="480"/>
      </w:pPr>
      <w:r>
        <w:rPr/>
        <w:t>我方已完全明白磋商文件的所有条款要求，并申明如下：</w:t>
      </w:r>
    </w:p>
    <w:p>
      <w:pPr>
        <w:ind w:firstLine="480"/>
      </w:pPr>
      <w:r>
        <w:rPr/>
        <w:t>（一）按磋商文件提供的全部货物（工程、服务）与相关服务的磋商总价详见《首轮报价表》。</w:t>
      </w:r>
    </w:p>
    <w:p>
      <w:pPr>
        <w:ind w:firstLine="480"/>
      </w:pPr>
      <w:r>
        <w:rPr/>
        <w:t>（二）本响应文件的有效期为</w:t>
      </w:r>
      <w:r>
        <w:rPr/>
        <w:t>从提交投标（响应）文件的截止之日起90日历天</w:t>
      </w:r>
      <w:r>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pPr>
      <w:r>
        <w:rPr/>
        <w:t>（三）我方明白并同意，在规定的开启日之后，响应有效期之内撤回响应或成交后不按规定与采购人签订合同或不提交履约保证金, 则贵方将不予退还响应保证金。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（五）我方理解贵方不一定接受最低磋商价或任何贵方可能收到的响应。</w:t>
      </w:r>
    </w:p>
    <w:p>
      <w:pPr>
        <w:ind w:firstLine="480"/>
      </w:pPr>
      <w:r>
        <w:rPr/>
        <w:t>（六）我方如果成交，将保证履行磋商文件及其澄清、修改文件（如果有）中的全部责任和义务，按质、按量、按期完成《采购需求》及《合同书》中的全部任务。</w:t>
      </w:r>
    </w:p>
    <w:p>
      <w:pPr>
        <w:ind w:firstLine="480"/>
      </w:pPr>
      <w:r>
        <w:rPr/>
        <w:t>（七）我方作为法律、财务和运作上独立于采购人、采购代理机构的供应商，在此保证所提交的所有文件和全部说明是真实的和正确的。</w:t>
      </w:r>
    </w:p>
    <w:p>
      <w:pPr>
        <w:ind w:firstLine="480"/>
      </w:pPr>
      <w:r>
        <w:rPr/>
        <w:t>（八）我方磋商报价已包含应向知识产权所有权人支付的所有相关税费，并保证采购人在中国使用我方提供的货物时，如有第三方提出侵犯其知识产权主张的，责任由我方承担。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（九）我方接受采购人委托向贵方支付代理服务费，项目总报价已包含代理服务费，如果被确定为成交供应商，承诺向贵方足额支付。（若采购人支付代理服务费，则此条不适用）</w:t>
      </w:r>
    </w:p>
    <w:p>
      <w:pPr>
        <w:ind w:firstLine="480"/>
      </w:pPr>
      <w:r>
        <w:rPr/>
        <w:t>（十）我方与其他供应商不存在单位负责人为同一人或者存在直接控股、管理关系。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以上内容如有虚假或与事实不符的，磋商小组可将我方做无效响应处理，我方愿意承担相应的法律责任。</w:t>
      </w:r>
    </w:p>
    <w:p>
      <w:pPr>
        <w:ind w:firstLine="480"/>
      </w:pPr>
      <w:r>
        <w:rPr/>
        <w:t>（十四）我方对在本函及响应文件中所作的所有承诺承担法律责任。</w:t>
      </w:r>
    </w:p>
    <w:p>
      <w:pPr>
        <w:ind w:firstLine="480"/>
      </w:pPr>
      <w:r>
        <w:rPr/>
        <w:t>（十五）所有与本磋商有关的函件请发往下列地址：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真：__________________，电子邮箱：__________________</w:t>
      </w:r>
    </w:p>
    <w:p>
      <w:pPr>
        <w:ind w:firstLine="480"/>
      </w:pPr>
      <w:r>
        <w:rPr/>
        <w:t>代表姓名：__________________，职 务：__________________</w:t>
      </w:r>
    </w:p>
    <w:p>
      <w:pPr>
        <w:ind w:firstLine="480"/>
      </w:pPr>
    </w:p>
    <w:p>
      <w:pPr>
        <w:ind w:firstLine="480"/>
      </w:pPr>
    </w:p>
    <w:p>
      <w:pPr>
        <w:ind w:firstLine="480"/>
      </w:pPr>
    </w:p>
    <w:p>
      <w:pPr>
        <w:ind w:firstLine="480"/>
      </w:pPr>
    </w:p>
    <w:p>
      <w:pPr>
        <w:jc w:val="right"/>
      </w:pPr>
      <w:r>
        <w:rPr/>
        <w:t>法定代表人或授权委托人（签字）：__________________</w:t>
      </w:r>
    </w:p>
    <w:p>
      <w:pPr>
        <w:jc w:val="right"/>
      </w:pPr>
      <w:r>
        <w:rPr/>
        <w:t>加盖公章：__________________</w:t>
      </w:r>
    </w:p>
    <w:p>
      <w:pPr>
        <w:jc w:val="right"/>
      </w:pPr>
      <w:r>
        <w:rPr/>
        <w:t xml:space="preserve"> 日  期：__________________</w:t>
      </w:r>
    </w:p>
    <w:p>
      <w:pPr>
        <w:ind w:firstLine="480"/>
      </w:pPr>
    </w:p>
    <w:p>
      <w:r>
        <w:rPr/>
        <w:t xml:space="preserve"> </w:t>
      </w:r>
    </w:p>
    <w:p/>
    <w:p>
      <w:r>
        <w:rPr>
          <w:b/>
          <w:sz w:val="28"/>
        </w:rPr>
        <w:t>格式二：</w:t>
      </w:r>
    </w:p>
    <w:p>
      <w:pPr>
        <w:jc w:val="center"/>
      </w:pPr>
      <w:r>
        <w:rPr>
          <w:b/>
          <w:sz w:val="24"/>
        </w:rPr>
        <w:t>首轮报价表</w:t>
      </w:r>
    </w:p>
    <w:p>
      <w:pPr>
        <w:ind w:firstLine="480"/>
      </w:pPr>
      <w:r>
        <w:rPr/>
        <w:t>注:采用电子响应的项目无需编制该表格，响应供应商应在投标客户端【报价部分】进行填写，投标客户端软件将自动根据供应商填写信息在线生成首轮报价表﹐若在响应文件中出现非系统生成的首轮报价表﹐且与投标客户端生成的首轮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响应报价（元/%）</w:t>
            </w:r>
          </w:p>
        </w:tc>
        <w:tc>
          <w:tcPr>
            <w:tcW w:type="dxa" w:w="1661"/>
          </w:tcPr>
          <w:p>
            <w:r>
              <w:rPr/>
              <w:t>交货或服务期</w:t>
            </w:r>
          </w:p>
        </w:tc>
        <w:tc>
          <w:tcPr>
            <w:tcW w:type="dxa" w:w="1661"/>
          </w:tcPr>
          <w:p>
            <w:r>
              <w:rPr/>
              <w:t>交货或服务地点</w:t>
            </w:r>
          </w:p>
        </w:tc>
      </w:tr>
      <w:tr>
        <w:tc>
          <w:tcPr>
            <w:tcW w:type="dxa" w:w="1661"/>
          </w:tcPr>
          <w:p>
            <w:pPr>
              <w:jc w:val="center"/>
            </w:pPr>
            <w:r>
              <w:rPr/>
              <w:t>1</w:t>
            </w:r>
          </w:p>
        </w:tc>
        <w:tc>
          <w:tcPr>
            <w:tcW w:type="dxa" w:w="1661"/>
          </w:tcPr>
          <w:p/>
        </w:tc>
        <w:tc>
          <w:tcPr>
            <w:tcW w:type="dxa" w:w="1661"/>
          </w:tcPr>
          <w:p/>
        </w:tc>
        <w:tc>
          <w:tcPr>
            <w:tcW w:type="dxa" w:w="1661"/>
          </w:tcPr>
          <w:p/>
        </w:tc>
        <w:tc>
          <w:tcPr>
            <w:tcW w:type="dxa" w:w="166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采用电子响应的项目无需编制该表格，响应供应商应在投标客户端【报价部分】进行填写，投标客户端软件将自动根据供应商填写信息在线生成分项报价表，若在响应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p>
      <w:pPr>
        <w:ind w:firstLine="480"/>
      </w:pPr>
      <w:r>
        <w:rPr/>
        <w:t>采购包：</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pPr>
              <w:jc w:val="center"/>
            </w:pPr>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w:t>
      </w:r>
    </w:p>
    <w:p>
      <w:pPr>
        <w:ind w:firstLine="480"/>
      </w:pPr>
      <w:r>
        <w:rPr/>
        <w:t>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2.“节能产品、环境标志产品”须填写认证证书编号，并在对应“节能产品”、“环境标志产品”栏中勾选，同时提供有效期内的证书复印件（加盖供应商公章）</w:t>
      </w:r>
    </w:p>
    <w:p>
      <w:pPr>
        <w:jc w:val="right"/>
      </w:pPr>
      <w:r>
        <w:rPr/>
        <w:t xml:space="preserve"> 供应商名称（盖章）：__________________</w:t>
      </w:r>
    </w:p>
    <w:p>
      <w:pPr>
        <w:jc w:val="right"/>
      </w:pPr>
      <w:r>
        <w:rPr/>
        <w:t xml:space="preserve"> 日  期：__________________</w:t>
      </w:r>
    </w:p>
    <w:p>
      <w:pPr>
        <w:ind w:firstLine="480"/>
      </w:pPr>
    </w:p>
    <w:p>
      <w:r>
        <w:rPr/>
        <w:t xml:space="preserve"> </w:t>
      </w:r>
    </w:p>
    <w:p/>
    <w:p>
      <w:r>
        <w:rPr>
          <w:b/>
          <w:sz w:val="28"/>
        </w:rPr>
        <w:t>格式五：</w:t>
      </w:r>
    </w:p>
    <w:p>
      <w:pPr>
        <w:ind w:firstLine="480"/>
      </w:pPr>
      <w:r>
        <w:rPr/>
        <w:t>（供应商可使用下述格式，也可使用广东省工商行政管理局统一印制的法定代表人证明书格式）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经营范围：__________________________________________________________</w:t>
      </w:r>
    </w:p>
    <w:p>
      <w:pPr>
        <w:ind w:firstLine="480"/>
      </w:pPr>
    </w:p>
    <w:p>
      <w:pPr>
        <w:ind w:firstLine="480"/>
      </w:pPr>
    </w:p>
    <w:p>
      <w:pPr>
        <w:jc w:val="right"/>
      </w:pPr>
      <w:r>
        <w:rPr/>
        <w:t xml:space="preserve"> 供应商名称（盖章）：__________________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（对于银行、保险、电信、邮政、铁路等行业以及获得总公司响应授权的分公司，可以提供响应分支机构负责人授权书）</w:t>
      </w:r>
    </w:p>
    <w:p>
      <w:pPr>
        <w:jc w:val="center"/>
      </w:pPr>
      <w:r>
        <w:rPr>
          <w:b/>
          <w:sz w:val="24"/>
        </w:rPr>
        <w:t>法定代表人授权书</w:t>
      </w:r>
    </w:p>
    <w:p>
      <w:pPr>
        <w:ind w:firstLine="480"/>
      </w:pPr>
      <w:r>
        <w:rPr/>
        <w:t>致：</w:t>
      </w:r>
      <w:r>
        <w:rPr/>
        <w:t>云浮市国御招标代理有限公司</w:t>
      </w:r>
    </w:p>
    <w:p>
      <w:pPr>
        <w:ind w:firstLine="480"/>
      </w:pPr>
      <w:r>
        <w:rPr/>
        <w:t>本授权书声明：________是注册于</w:t>
      </w:r>
      <w:r>
        <w:rPr>
          <w:u w:val="single"/>
        </w:rPr>
        <w:t>（国家或地区）</w:t>
      </w:r>
      <w:r>
        <w:rPr/>
        <w:t>的</w:t>
      </w:r>
      <w:r>
        <w:rPr>
          <w:u w:val="single"/>
        </w:rPr>
        <w:t>（供应商名称）</w:t>
      </w:r>
      <w:r>
        <w:rPr/>
        <w:t>的法定代表人，现任________职务，有效证件号码：________________。现授权</w:t>
      </w:r>
      <w:r>
        <w:rPr>
          <w:u w:val="single"/>
        </w:rPr>
        <w:t>（姓名、职务）</w:t>
      </w:r>
      <w:r>
        <w:rPr/>
        <w:t>作为我公司的全权代理人，就“</w:t>
      </w:r>
      <w:r>
        <w:rPr/>
        <w:t>郁南县通门镇中心小学教学楼扩建工程</w:t>
      </w:r>
      <w:r>
        <w:rPr/>
        <w:t>”项目采购[采购项目编号为</w:t>
      </w:r>
      <w:r>
        <w:rPr/>
        <w:t>445322-2023-00702</w:t>
      </w:r>
      <w:r>
        <w:rPr/>
        <w:t>]的响应和合同执行，以我方的名义处理一切与之有关的事宜。</w:t>
      </w:r>
    </w:p>
    <w:p>
      <w:pPr>
        <w:ind w:firstLine="480"/>
      </w:pPr>
      <w:r>
        <w:rPr/>
        <w:t>本授权书于________年________月________日签字生效，特此声明。</w:t>
      </w:r>
    </w:p>
    <w:p>
      <w:pPr>
        <w:jc w:val="right"/>
      </w:pPr>
      <w:r>
        <w:rPr/>
        <w:t xml:space="preserve"> 供应商（盖章）：__________________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被授权人（签字或盖章）：__________________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格式七：</w:t>
      </w:r>
    </w:p>
    <w:p>
      <w:pPr>
        <w:jc w:val="center"/>
      </w:pPr>
      <w:r>
        <w:rPr>
          <w:b/>
          <w:sz w:val="24"/>
        </w:rPr>
        <w:t>响应保证金</w:t>
      </w:r>
    </w:p>
    <w:p>
      <w:pPr>
        <w:ind w:firstLine="480"/>
      </w:pPr>
      <w:r>
        <w:rPr/>
        <w:t>响应文件要求递交响应保证金的，供应商应在此提供保证金的凭证的复印件。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具有履行合同所必需的设备和专业技术能力</w:t>
      </w: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郁南县通门镇中心小学</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中小企业声明函（所投产品制造商为中小企业时提交本函，所属行业应符合磋商文件中明确的本项目所属行业）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中小企业声明函（承建本项目工程为中小企业或者承接本项目服务为中小企业时提交本函，所属行业应符合磋商文件中明确的本项目所属行业）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r>
        <w:rPr/>
        <w:t>1：从业人员、营业收入、资产总额填报上一年度数据，无上一年度数据的新成立企业可不填报。</w:t>
      </w:r>
    </w:p>
    <w:p>
      <w:pPr>
        <w:ind w:firstLine="480"/>
      </w:pPr>
      <w:r>
        <w:rPr/>
        <w:t>2：供应商应当自行核实是否属于小微企业，并认真填写声明函，若有虚假将追究其责任。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pPr>
        <w:jc w:val="right"/>
      </w:pPr>
      <w:r>
        <w:rPr/>
        <w:t>单位名称（盖章）：__________________</w:t>
      </w:r>
    </w:p>
    <w:p>
      <w:pPr>
        <w:jc w:val="right"/>
      </w:pPr>
      <w:r>
        <w:rPr/>
        <w:t xml:space="preserve"> 日  期：__________________</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联合体共同响应协议书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自愿组成联合体，以一个供应商的身份共同参加（采购项目名称）（采购项目编号）的响应活动。经各方充分协商一致，就项目的响应和合同实施阶段的有关事务协商一致订立协议如下：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共同组成一个联合体，以一个供应商的身份共同参加本项目的响应。（甲公司全称）、（乙公司全称）、（……公司全称）作为联合体成员，若成交，联合体各方共同与（采购人）签订政府采购合同。</w:t>
      </w:r>
    </w:p>
    <w:p>
      <w:pPr>
        <w:ind w:firstLine="480"/>
      </w:pPr>
      <w:r>
        <w:rPr/>
        <w:t>二、联合体内部有关事项约定如下：</w:t>
      </w:r>
    </w:p>
    <w:p>
      <w:pPr>
        <w:ind w:firstLine="480"/>
      </w:pPr>
      <w:r>
        <w:rPr/>
        <w:t>1.（甲公司全称）作为联合体的牵头单位，代表联合体双方负责响应和合同实施阶段的主办、协调工作。</w:t>
      </w:r>
    </w:p>
    <w:p>
      <w:pPr>
        <w:ind w:firstLine="480"/>
      </w:pPr>
      <w:r>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pPr>
      <w:r>
        <w:rPr/>
        <w:t>3.如果本联合体成交，（甲公司全称）负责本项目___________部分，（乙公司全称）负责本项目___________部分。</w:t>
      </w:r>
    </w:p>
    <w:p>
      <w:pPr>
        <w:ind w:firstLine="480"/>
      </w:pPr>
      <w:r>
        <w:rPr/>
        <w:t>4.如成交，联合体各方共同与（采购人）签订合同书，并就成交项目向采购人负责有连带的和各自的法律责任；</w:t>
      </w:r>
    </w:p>
    <w:p>
      <w:pPr>
        <w:ind w:firstLine="480"/>
      </w:pPr>
      <w:r>
        <w:rPr/>
        <w:t>5.联合体成员（公司全称）为（请填写：小型、微型）企业，将承担合同总金额____%的工作内容（联合体成员中有小型、微型企业时适用）。</w:t>
      </w:r>
    </w:p>
    <w:p>
      <w:pPr>
        <w:ind w:firstLine="480"/>
      </w:pPr>
      <w:r>
        <w:rP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五、本协议在自签署之日起生效，有效期内有效，如获成交资格，合同有效期延续至合同履行完毕之日。</w:t>
      </w:r>
    </w:p>
    <w:p>
      <w:pPr>
        <w:ind w:firstLine="480"/>
      </w:pPr>
      <w:r>
        <w:rPr/>
        <w:t>六、本协议书正本一式____份，随响应文件装订____份，送采购人____份，联合体成员各一份；副本一式____份，联合体成员各执____份。</w:t>
      </w:r>
    </w:p>
    <w:p>
      <w:pPr>
        <w:jc w:val="right"/>
      </w:pPr>
      <w:r>
        <w:rPr/>
        <w:t>甲公司全称：____（盖章）________，乙公司全称：____（盖章）________，……公司全称：____（盖章）________，</w:t>
      </w:r>
    </w:p>
    <w:p>
      <w:pPr>
        <w:jc w:val="right"/>
      </w:pPr>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响应供应商业绩情况表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pPr>
              <w:jc w:val="center"/>
            </w:pPr>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根据上述业绩情况，按磋商文件要求附销售或服务合同复印件。</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磋商文件规定的技术和服务要求</w:t>
            </w:r>
          </w:p>
        </w:tc>
        <w:tc>
          <w:tcPr>
            <w:tcW w:type="dxa" w:w="923"/>
          </w:tcPr>
          <w:p>
            <w:r>
              <w:rPr/>
              <w:t>响应文件响应的具体内容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1.“磋商文件规定的技术和服务要求”项下填写的内容应与磋商文件中采购需求的</w:t>
        <w:tab/>
        <w:tab/>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2.参数性质栏标注“★”、“▲”号条款标志，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3.“是否偏离”项下应按下列规定填写：优于的，填写“正偏离”；符合的，填写“无偏离”；低于的，填写“负偏离”。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磋商文件规定的商务条件</w:t>
            </w:r>
          </w:p>
        </w:tc>
        <w:tc>
          <w:tcPr>
            <w:tcW w:type="dxa" w:w="1187"/>
          </w:tcPr>
          <w:p>
            <w:r>
              <w:rPr/>
              <w:t>响应文件响应的具体内容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pPr>
              <w:jc w:val="center"/>
            </w:pPr>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1.“磋商文件规定的商务条件”项下填写的内容应与磋商文件中采购需求的 “商务要求”的内容保持一致。</w:t>
      </w:r>
    </w:p>
    <w:p>
      <w:pPr>
        <w:ind w:firstLine="480"/>
      </w:pPr>
      <w:r>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3.参数性质栏标注“★”、“▲”号条款标志，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4.“是否偏离”项下应按下列规定填写：优于的，填写“正偏离”；符合的，填写“无偏离”；低于的，填写“负偏离”。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pPr>
              <w:jc w:val="center"/>
            </w:pPr>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pPr>
              <w:jc w:val="center"/>
            </w:pPr>
            <w:r>
              <w:rPr/>
              <w:t>2</w:t>
            </w:r>
          </w:p>
        </w:tc>
        <w:tc>
          <w:tcPr>
            <w:tcW w:type="dxa" w:w="2076"/>
          </w:tcPr>
          <w:p>
            <w:r>
              <w:rPr/>
              <w:t>___月___日—___月___日</w:t>
            </w:r>
          </w:p>
        </w:tc>
        <w:tc>
          <w:tcPr>
            <w:tcW w:type="dxa" w:w="2076"/>
          </w:tcPr>
          <w:p/>
        </w:tc>
        <w:tc>
          <w:tcPr>
            <w:tcW w:type="dxa" w:w="2076"/>
          </w:tcPr>
          <w:p/>
        </w:tc>
      </w:tr>
      <w:tr>
        <w:tc>
          <w:tcPr>
            <w:tcW w:type="dxa" w:w="2076"/>
          </w:tcPr>
          <w:p>
            <w:pPr>
              <w:jc w:val="center"/>
            </w:pPr>
            <w:r>
              <w:rPr/>
              <w:t>3</w:t>
            </w:r>
          </w:p>
        </w:tc>
        <w:tc>
          <w:tcPr>
            <w:tcW w:type="dxa" w:w="2076"/>
          </w:tcPr>
          <w:p>
            <w:r>
              <w:rPr/>
              <w:t>___月___日—___月___日</w:t>
            </w:r>
          </w:p>
        </w:tc>
        <w:tc>
          <w:tcPr>
            <w:tcW w:type="dxa" w:w="2076"/>
          </w:tcPr>
          <w:p/>
        </w:tc>
        <w:tc>
          <w:tcPr>
            <w:tcW w:type="dxa" w:w="2076"/>
          </w:tcPr>
          <w:p/>
        </w:tc>
      </w:tr>
      <w:tr>
        <w:tc>
          <w:tcPr>
            <w:tcW w:type="dxa" w:w="2076"/>
          </w:tcPr>
          <w:p>
            <w:pPr>
              <w:jc w:val="center"/>
            </w:pPr>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1.磋商文件要求提供的其他资料。</w:t>
      </w:r>
    </w:p>
    <w:p>
      <w:pPr>
        <w:ind w:firstLine="480"/>
      </w:pPr>
      <w:r>
        <w:rPr/>
        <w:t>2.供应商认为需提供的其他资料。</w:t>
      </w:r>
    </w:p>
    <w:p>
      <w:pPr>
        <w:ind w:firstLine="480"/>
      </w:pPr>
    </w:p>
    <w:p>
      <w:r>
        <w:rPr/>
        <w:t xml:space="preserve"> </w:t>
      </w:r>
    </w:p>
    <w:p/>
    <w:p>
      <w:r>
        <w:rPr>
          <w:b/>
          <w:sz w:val="28"/>
        </w:rPr>
        <w:t>格式二十：</w:t>
      </w:r>
    </w:p>
    <w:p>
      <w:pPr>
        <w:ind w:firstLine="480"/>
      </w:pPr>
      <w:r>
        <w:rPr/>
        <w:t>（若采购人支付代理服务费，则无需出具此承诺书）</w:t>
      </w:r>
    </w:p>
    <w:p>
      <w:pPr>
        <w:jc w:val="center"/>
      </w:pPr>
      <w:r>
        <w:rPr>
          <w:b/>
          <w:sz w:val="24"/>
        </w:rPr>
        <w:t>代理服务费缴纳承诺函</w:t>
      </w:r>
    </w:p>
    <w:p>
      <w:pPr>
        <w:ind w:firstLine="480"/>
      </w:pPr>
      <w:r>
        <w:rPr/>
        <w:t>致：</w:t>
      </w:r>
      <w:r>
        <w:rPr/>
        <w:t>云浮市国御招标代理有限公司</w:t>
      </w:r>
    </w:p>
    <w:p>
      <w:pPr>
        <w:ind w:firstLine="480"/>
      </w:pPr>
      <w:r>
        <w:rPr/>
        <w:t>我单位参加贵公司组织的</w:t>
      </w:r>
      <w:r>
        <w:rPr/>
        <w:t>郁南县通门镇中心小学教学楼扩建工程</w:t>
      </w:r>
      <w:r>
        <w:rPr/>
        <w:t>（采购项目编号：</w:t>
      </w:r>
      <w:r>
        <w:rPr/>
        <w:t>445322-2023-00702</w:t>
      </w:r>
      <w:r>
        <w:rPr/>
        <w:t>），作出如下承诺：</w:t>
      </w:r>
    </w:p>
    <w:p>
      <w:pPr>
        <w:ind w:firstLine="480"/>
      </w:pPr>
      <w:r>
        <w:rPr/>
        <w:t>1、完全响应磋商文件中要求的条款，若提供虚假资料将作为无效响应处理，并接受相关部门的处罚。</w:t>
      </w:r>
    </w:p>
    <w:p>
      <w:pPr>
        <w:ind w:firstLine="480"/>
      </w:pPr>
      <w:r>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pPr>
      <w:r>
        <w:rPr/>
        <w:t>3、如我公司被选为成交供应商，在成交结果公示后3日内向采购代理机构指定账户缴付代理服务费。</w:t>
      </w:r>
    </w:p>
    <w:p>
      <w:pPr>
        <w:ind w:firstLine="480"/>
      </w:pPr>
      <w:r>
        <w:rPr/>
        <w:t>特此承诺！</w:t>
      </w:r>
    </w:p>
    <w:p>
      <w:pPr>
        <w:ind w:firstLine="480"/>
      </w:pPr>
    </w:p>
    <w:p>
      <w:pPr>
        <w:jc w:val="right"/>
      </w:pPr>
      <w:r>
        <w:rPr/>
        <w:t>供应商法定名称（公章）；_____________________</w:t>
      </w:r>
    </w:p>
    <w:p>
      <w:pPr>
        <w:jc w:val="right"/>
      </w:pPr>
      <w:r>
        <w:rPr/>
        <w:t>供应商法定地址：_____________________</w:t>
      </w:r>
    </w:p>
    <w:p>
      <w:pPr>
        <w:jc w:val="right"/>
      </w:pPr>
      <w:r>
        <w:rPr/>
        <w:t>供应商授权代表（签字或盖章）：_____________________</w:t>
      </w:r>
    </w:p>
    <w:p>
      <w:pPr>
        <w:jc w:val="right"/>
      </w:pPr>
      <w:r>
        <w:rPr/>
        <w:t>电 话：_____________________</w:t>
      </w:r>
    </w:p>
    <w:p>
      <w:pPr>
        <w:jc w:val="right"/>
      </w:pPr>
      <w:r>
        <w:rPr/>
        <w:t>传 真：_____________________</w:t>
      </w:r>
    </w:p>
    <w:p>
      <w:pPr>
        <w:jc w:val="right"/>
      </w:pPr>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供应商需要采购人提供的附加条件</w:t>
            </w:r>
          </w:p>
        </w:tc>
      </w:tr>
      <w:tr>
        <w:tc>
          <w:tcPr>
            <w:tcW w:type="dxa" w:w="4153"/>
          </w:tcPr>
          <w:p>
            <w:pPr>
              <w:jc w:val="center"/>
            </w:pPr>
            <w:r>
              <w:rPr/>
              <w:t>1</w:t>
            </w:r>
          </w:p>
        </w:tc>
        <w:tc>
          <w:tcPr>
            <w:tcW w:type="dxa" w:w="4153"/>
          </w:tcPr>
          <w:p/>
        </w:tc>
      </w:tr>
      <w:tr>
        <w:tc>
          <w:tcPr>
            <w:tcW w:type="dxa" w:w="4153"/>
          </w:tcPr>
          <w:p>
            <w:pPr>
              <w:jc w:val="center"/>
            </w:pPr>
            <w:r>
              <w:rPr/>
              <w:t>2</w:t>
            </w:r>
          </w:p>
        </w:tc>
        <w:tc>
          <w:tcPr>
            <w:tcW w:type="dxa" w:w="4153"/>
          </w:tcPr>
          <w:p/>
        </w:tc>
      </w:tr>
      <w:tr>
        <w:tc>
          <w:tcPr>
            <w:tcW w:type="dxa" w:w="4153"/>
          </w:tcPr>
          <w:p>
            <w:pPr>
              <w:jc w:val="center"/>
            </w:pPr>
            <w:r>
              <w:rPr/>
              <w:t>3</w:t>
            </w:r>
          </w:p>
        </w:tc>
        <w:tc>
          <w:tcPr>
            <w:tcW w:type="dxa" w:w="4153"/>
          </w:tcPr>
          <w:p/>
        </w:tc>
      </w:tr>
    </w:tbl>
    <w:p>
      <w:pPr>
        <w:ind w:firstLine="480"/>
      </w:pPr>
      <w:r>
        <w:rP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说明：本部分格式为供应商提交询问函、质疑函、投诉函时使用，不属于响应文件格式的组成部分。</w:t>
      </w:r>
    </w:p>
    <w:p>
      <w:pPr>
        <w:jc w:val="center"/>
      </w:pPr>
      <w:r>
        <w:rPr>
          <w:b/>
          <w:sz w:val="24"/>
        </w:rPr>
        <w:t>询问函</w:t>
      </w:r>
    </w:p>
    <w:p>
      <w:pPr>
        <w:ind w:firstLine="480"/>
      </w:pPr>
      <w:r>
        <w:rPr/>
        <w:t>云浮市国御招标代理有限公司</w:t>
      </w:r>
    </w:p>
    <w:p>
      <w:pPr>
        <w:ind w:firstLine="480"/>
      </w:pPr>
      <w:r>
        <w:rPr/>
        <w:t>我单位已登记并准备参与“</w:t>
      </w:r>
      <w:r>
        <w:rPr/>
        <w:t>郁南县通门镇中心小学教学楼扩建工程</w:t>
      </w:r>
      <w:r>
        <w:rPr/>
        <w:t>”项目（采购项目编号：</w:t>
      </w:r>
      <w:r>
        <w:rPr/>
        <w:t>445322-2023-00702</w:t>
      </w:r>
      <w:r>
        <w:rPr/>
        <w:t>）的响应活动，现有以下几个内容（或条款）存在疑问（或无法理解），特提出询问。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pPr>
        <w:ind w:firstLine="480"/>
      </w:pPr>
      <w:r>
        <w:rPr/>
        <w:t>询问人：（公章）</w:t>
      </w:r>
    </w:p>
    <w:p>
      <w:pPr>
        <w:ind w:firstLine="480"/>
      </w:pPr>
      <w:r>
        <w:rPr/>
        <w:t>法定代表人（授权代表）：</w:t>
      </w:r>
    </w:p>
    <w:p>
      <w:pPr>
        <w:ind w:firstLine="480"/>
      </w:pPr>
      <w:r>
        <w:rPr/>
        <w:t>地址/邮编：</w:t>
      </w:r>
    </w:p>
    <w:p>
      <w:pPr>
        <w:ind w:firstLine="480"/>
      </w:pPr>
      <w:r>
        <w:rPr/>
        <w:t>电话/传真：</w:t>
      </w:r>
    </w:p>
    <w:p>
      <w:pPr>
        <w:jc w:val="right"/>
      </w:pPr>
      <w:r>
        <w:rPr/>
        <w:t xml:space="preserve"> 日  期：__________________</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质疑供应商：__________________________________________</w:t>
      </w:r>
    </w:p>
    <w:p>
      <w:pPr>
        <w:ind w:firstLine="480"/>
      </w:pPr>
      <w:r>
        <w:rPr/>
        <w:t>地址：_____________________邮编：_____________________</w:t>
      </w:r>
    </w:p>
    <w:p>
      <w:pPr>
        <w:ind w:firstLine="480"/>
      </w:pPr>
      <w:r>
        <w:rPr/>
        <w:t>联系：_____________________联系电话：_________________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磋商文件获取日期：_____________________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w:t>
      </w:r>
    </w:p>
    <w:p>
      <w:pPr>
        <w:ind w:firstLine="480"/>
      </w:pPr>
      <w:r>
        <w:rPr/>
        <w:t>……</w:t>
      </w:r>
    </w:p>
    <w:p>
      <w:pPr>
        <w:ind w:firstLine="480"/>
      </w:pPr>
      <w:r>
        <w:rPr/>
        <w:t>四、与质疑事项相关的质疑请求</w:t>
      </w:r>
    </w:p>
    <w:p>
      <w:pPr>
        <w:ind w:firstLine="480"/>
      </w:pPr>
      <w:r>
        <w:rPr/>
        <w:t>请求：</w:t>
      </w:r>
    </w:p>
    <w:p>
      <w:pPr>
        <w:jc w:val="right"/>
      </w:pPr>
      <w:r>
        <w:rPr/>
        <w:t xml:space="preserve"> 签字(签章)：_____________________ 公章：_____________________</w:t>
      </w:r>
    </w:p>
    <w:p>
      <w:pPr>
        <w:jc w:val="right"/>
      </w:pPr>
      <w:r>
        <w:rPr/>
        <w:t>日期：_____________________</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3.质疑供应商若对项目的某一采购包进行质疑，质疑函中应列明具体分包号。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磋商文件公告:</w:t>
      </w:r>
      <w:r>
        <w:rPr>
          <w:u w:val="single"/>
        </w:rPr>
        <w:t>是/否</w:t>
      </w:r>
      <w:r>
        <w:rPr/>
        <w:t>公告期限：</w:t>
      </w:r>
    </w:p>
    <w:p>
      <w:pPr>
        <w:ind w:firstLine="480"/>
      </w:pPr>
      <w:r>
        <w:rPr/>
        <w:t>采购结果公告:</w:t>
      </w:r>
      <w:r>
        <w:rPr>
          <w:u w:val="single"/>
        </w:rPr>
        <w:t>是/否</w:t>
      </w:r>
      <w:r>
        <w:rPr/>
        <w:t>公告期限：</w:t>
      </w:r>
    </w:p>
    <w:p>
      <w:pPr>
        <w:ind w:firstLine="480"/>
      </w:pPr>
      <w:r>
        <w:rPr/>
        <w:t>三、质疑基本情况</w:t>
      </w:r>
    </w:p>
    <w:p>
      <w:pPr>
        <w:ind w:firstLine="480"/>
      </w:pPr>
      <w:r>
        <w:rPr/>
        <w:t>投诉人于 ____年____月____日,向____________________提出质疑，质疑事项为：________________________________________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投诉事项1：____________________</w:t>
      </w:r>
    </w:p>
    <w:p>
      <w:pPr>
        <w:ind w:firstLine="480"/>
      </w:pPr>
      <w:r>
        <w:rPr/>
        <w:t>事实依据：____________________</w:t>
      </w:r>
    </w:p>
    <w:p>
      <w:pPr>
        <w:ind w:firstLine="480"/>
      </w:pPr>
      <w:r>
        <w:rPr/>
        <w:t>法律依据：____________________</w:t>
      </w:r>
    </w:p>
    <w:p>
      <w:pPr>
        <w:ind w:firstLine="480"/>
      </w:pPr>
      <w:r>
        <w:rPr/>
        <w:t>投诉事项2</w:t>
      </w:r>
    </w:p>
    <w:p>
      <w:pPr>
        <w:ind w:firstLine="480"/>
      </w:pPr>
      <w:r>
        <w:rPr/>
        <w:t>……</w:t>
      </w:r>
    </w:p>
    <w:p>
      <w:pPr>
        <w:ind w:firstLine="480"/>
      </w:pPr>
      <w:r>
        <w:rPr/>
        <w:t>五、与投诉事项相关的投诉请求</w:t>
      </w:r>
    </w:p>
    <w:p>
      <w:pPr>
        <w:ind w:firstLine="480"/>
      </w:pPr>
      <w:r>
        <w:rPr/>
        <w:t>请求：________________________</w:t>
      </w:r>
    </w:p>
    <w:p>
      <w:pPr>
        <w:ind w:firstLine="480"/>
      </w:pPr>
    </w:p>
    <w:p>
      <w:pPr>
        <w:jc w:val="right"/>
      </w:pPr>
      <w:r>
        <w:rPr/>
        <w:t>签字(签章)：_________公章________</w:t>
      </w:r>
    </w:p>
    <w:p>
      <w:pPr>
        <w:jc w:val="right"/>
      </w:pPr>
      <w:r>
        <w:rPr/>
        <w:t>日期：_____________________</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pPr>
        <w:jc w:val="right"/>
      </w:pPr>
      <w:r>
        <w:rPr/>
        <w:t>编号：【】号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pPr>
      <w:r>
        <w:rPr/>
        <w:t>一、保证责任的情形及保证金额</w:t>
      </w:r>
    </w:p>
    <w:p>
      <w:pPr>
        <w:ind w:firstLine="480"/>
      </w:pPr>
      <w:r>
        <w:rPr/>
        <w:t>（一）在投标（响应）人出现下列情形之一时，我方承担保证责任：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（二）我方承担保证责任的最高金额为人民币__________元（大写）即本项目的投标（响应）保证金金额。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我方的保证期间为：本保函自__年__月__日起生效，有效期至开标日后的90天内。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因本保函发生的纠纷，由你我双方协商解决，协商不成的，通过诉讼程序解决，诉讼管辖地法院为________法院。</w:t>
      </w:r>
    </w:p>
    <w:p>
      <w:pPr>
        <w:ind w:firstLine="480"/>
      </w:pPr>
      <w:r>
        <w:rPr/>
        <w:t>七、保函的生效</w:t>
      </w:r>
    </w:p>
    <w:p>
      <w:pPr>
        <w:ind w:firstLine="480"/>
      </w:pPr>
      <w:r>
        <w:rPr/>
        <w:t>本保函自我方加盖公章之日起生效。</w:t>
      </w:r>
    </w:p>
    <w:p>
      <w:pPr>
        <w:ind w:firstLine="480"/>
      </w:pPr>
    </w:p>
    <w:p>
      <w:pPr>
        <w:jc w:val="right"/>
      </w:pPr>
      <w:r>
        <w:rPr/>
        <w:t>保证人：_______（公章）_______</w:t>
      </w:r>
    </w:p>
    <w:p>
      <w:pPr>
        <w:jc w:val="right"/>
      </w:pPr>
      <w:r>
        <w:rPr/>
        <w:t>联系人：________________联系电话：_______________</w:t>
      </w:r>
    </w:p>
    <w:p>
      <w:pPr>
        <w:jc w:val="right"/>
      </w:pPr>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