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445322-2023-00702</w:t>
      </w:r>
    </w:p>
    <w:p>
      <w:pPr>
        <w:jc w:val="center"/>
      </w:pPr>
      <w:r>
        <w:rPr>
          <w:b/>
          <w:sz w:val="24"/>
        </w:rPr>
        <w:t>采购项目编号：</w:t>
      </w:r>
      <w:r>
        <w:rPr>
          <w:b/>
          <w:sz w:val="24"/>
        </w:rPr>
        <w:t>445322-2023-00702</w:t>
      </w:r>
    </w:p>
    <w:p>
      <w:pPr>
        <w:jc w:val="center"/>
      </w:pPr>
      <w:r>
        <w:rPr>
          <w:b/>
          <w:sz w:val="24"/>
        </w:rPr>
        <w:t>项目名称：</w:t>
      </w:r>
      <w:r>
        <w:rPr>
          <w:b/>
          <w:sz w:val="24"/>
        </w:rPr>
        <w:t>郁南县通门镇中心小学教学楼扩建工程</w:t>
      </w:r>
    </w:p>
    <w:p>
      <w:pPr>
        <w:jc w:val="center"/>
      </w:pPr>
      <w:r>
        <w:rPr>
          <w:b/>
          <w:sz w:val="24"/>
        </w:rPr>
        <w:t>采购人：</w:t>
      </w:r>
      <w:r>
        <w:rPr>
          <w:b/>
          <w:sz w:val="24"/>
        </w:rPr>
        <w:t>郁南县通门镇中心小学</w:t>
      </w:r>
    </w:p>
    <w:p>
      <w:pPr>
        <w:jc w:val="center"/>
      </w:pPr>
      <w:r>
        <w:rPr>
          <w:b/>
          <w:sz w:val="24"/>
        </w:rPr>
        <w:t>采购代理机构：</w:t>
      </w:r>
      <w:r>
        <w:rPr>
          <w:b/>
          <w:sz w:val="24"/>
        </w:rPr>
        <w:t>云浮市国御招标代理有限公司</w:t>
      </w:r>
    </w:p>
    <w:p>
      <w:pPr>
        <w:ind w:firstLine="480"/>
      </w:pPr>
    </w:p>
    <w:p>
      <w:r>
        <w:rPr/>
        <w:t xml:space="preserve"> </w:t>
      </w:r>
    </w:p>
    <w:p/>
    <w:p>
      <w:pPr>
        <w:jc w:val="center"/>
      </w:pPr>
      <w:r>
        <w:rPr>
          <w:b/>
          <w:sz w:val="36"/>
        </w:rPr>
        <w:t>第一章 磋商邀请</w:t>
      </w:r>
    </w:p>
    <w:p>
      <w:pPr>
        <w:ind w:firstLine="480"/>
      </w:pPr>
      <w:r>
        <w:rPr/>
        <w:t>云浮市国御招标代理有限公司</w:t>
      </w:r>
      <w:r>
        <w:rPr/>
        <w:t>受</w:t>
      </w:r>
      <w:r>
        <w:rPr/>
        <w:t>郁南县通门镇中心小学</w:t>
      </w:r>
      <w:r>
        <w:rPr/>
        <w:t>的委托，采用</w:t>
      </w:r>
      <w:r>
        <w:rPr/>
        <w:t>竞争性磋商</w:t>
      </w:r>
      <w:r>
        <w:rPr/>
        <w:t>方式组织采购</w:t>
      </w:r>
      <w:r>
        <w:rPr/>
        <w:t>郁南县通门镇中心小学教学楼扩建工程</w:t>
      </w:r>
      <w:r>
        <w:rPr/>
        <w:t>。欢迎符合资格条件的供应商参加。</w:t>
      </w:r>
    </w:p>
    <w:p>
      <w:r>
        <w:rPr>
          <w:b/>
          <w:sz w:val="28"/>
        </w:rPr>
        <w:t>一.项目概述</w:t>
      </w:r>
    </w:p>
    <w:p>
      <w:r>
        <w:rPr>
          <w:b/>
          <w:sz w:val="24"/>
        </w:rPr>
        <w:t>1.名称与编号</w:t>
      </w:r>
    </w:p>
    <w:p>
      <w:pPr>
        <w:ind w:firstLine="480"/>
      </w:pPr>
      <w:r>
        <w:rPr/>
        <w:t>采购项目名称：</w:t>
      </w:r>
      <w:r>
        <w:rPr/>
        <w:t>郁南县通门镇中心小学教学楼扩建工程</w:t>
      </w:r>
    </w:p>
    <w:p>
      <w:pPr>
        <w:ind w:firstLine="480"/>
      </w:pPr>
      <w:r>
        <w:rPr/>
        <w:t>采购计划编号：</w:t>
      </w:r>
      <w:r>
        <w:rPr/>
        <w:t>445322-2023-00702</w:t>
      </w:r>
    </w:p>
    <w:p>
      <w:pPr>
        <w:ind w:firstLine="480"/>
      </w:pPr>
      <w:r>
        <w:rPr/>
        <w:t>采购项目编号：</w:t>
      </w:r>
      <w:r>
        <w:rPr/>
        <w:t>445322-2023-00702</w:t>
      </w:r>
    </w:p>
    <w:p>
      <w:pPr>
        <w:ind w:firstLine="480"/>
      </w:pPr>
      <w:r>
        <w:rPr/>
        <w:t>采购方式：</w:t>
      </w:r>
      <w:r>
        <w:rPr/>
        <w:t>竞争性磋商</w:t>
      </w:r>
    </w:p>
    <w:p>
      <w:pPr>
        <w:ind w:firstLine="480"/>
      </w:pPr>
      <w:r>
        <w:rPr/>
        <w:t>预算金额：</w:t>
      </w:r>
      <w:r>
        <w:rPr/>
        <w:t>2,490,314.42</w:t>
      </w:r>
      <w:r>
        <w:rPr/>
        <w:t>元</w:t>
      </w:r>
    </w:p>
    <w:p>
      <w:r>
        <w:rPr>
          <w:b/>
          <w:sz w:val="24"/>
        </w:rPr>
        <w:t>2.项目内容及需求情况（采购项目技术规格、参数及要求）</w:t>
      </w:r>
    </w:p>
    <w:p>
      <w:pPr>
        <w:ind w:firstLine="480"/>
      </w:pPr>
    </w:p>
    <w:p/>
    <w:p>
      <w:r>
        <w:rPr/>
        <w:t>采购包1(郁南县通门镇中心小学教学楼扩建工程):</w:t>
      </w:r>
    </w:p>
    <w:p>
      <w:r>
        <w:rPr/>
        <w:t>采购包预算金额：2,490,314.42元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其他建筑工程</w:t>
            </w:r>
          </w:p>
        </w:tc>
        <w:tc>
          <w:tcPr>
            <w:tcW w:type="dxa" w:w="2052"/>
          </w:tcPr>
          <w:p>
            <w:r>
              <w:rPr/>
              <w:t>郁南县通门镇中心小学教学楼扩建工程</w:t>
            </w:r>
          </w:p>
        </w:tc>
        <w:tc>
          <w:tcPr>
            <w:tcW w:type="dxa" w:w="977"/>
          </w:tcPr>
          <w:p>
            <w:r>
              <w:rPr/>
              <w:t>1(项)</w:t>
            </w:r>
          </w:p>
        </w:tc>
        <w:tc>
          <w:tcPr>
            <w:tcW w:type="dxa" w:w="977"/>
          </w:tcPr>
          <w:p>
            <w:r>
              <w:rPr/>
              <w:t>详见第二章</w:t>
            </w:r>
          </w:p>
        </w:tc>
        <w:tc>
          <w:tcPr>
            <w:tcW w:type="dxa" w:w="977"/>
          </w:tcPr>
          <w:p>
            <w:r>
              <w:rPr/>
              <w:t>2,490,314.42</w:t>
            </w:r>
          </w:p>
        </w:tc>
        <w:tc>
          <w:tcPr>
            <w:tcW w:type="dxa" w:w="977"/>
          </w:tcPr>
          <w:p>
            <w:r>
              <w:rPr/>
              <w:t>否</w:t>
            </w:r>
          </w:p>
        </w:tc>
      </w:tr>
    </w:tbl>
    <w:p/>
    <w:p>
      <w:r>
        <w:rPr/>
        <w:t>本采购包不接受联合体响应</w:t>
      </w:r>
    </w:p>
    <w:p/>
    <w:p>
      <w:r>
        <w:rPr/>
        <w:t>合同履行期限：监理工程师签发开工令日期起算180个日历天内完成项目的实施、交工验收合格并交付采购人。</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2）有依法缴纳税收和社会保障资金的良好记录：（提供《资格承诺函》，格式自拟）</w:t>
      </w:r>
    </w:p>
    <w:p/>
    <w:p>
      <w:r>
        <w:rPr/>
        <w:t>3）具有良好的商业信誉和健全的财务会计制度：（提供《资格承诺函》，格式自拟）</w:t>
      </w:r>
    </w:p>
    <w:p/>
    <w:p>
      <w:r>
        <w:rPr/>
        <w:t>4）履行合同所必需的设备和专业技术能力：（提供《资格声明函》，格式自拟）</w:t>
      </w:r>
    </w:p>
    <w:p/>
    <w:p>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采购包1（郁南县通门镇中心小学教学楼扩建工程）：</w:t>
      </w:r>
      <w:r>
        <w:rPr/>
        <w:t>专门面向中小企业。监狱企业、残疾人福利单位视同小型、微型企业。 注：中小企业以供应商填写的《中小企业声明函》（见报价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r>
        <w:rPr/>
        <w:t>本项目的企业划分标准所属行业为：建筑业。</w:t>
      </w:r>
    </w:p>
    <w:p/>
    <w:p>
      <w:r>
        <w:rPr>
          <w:b/>
          <w:sz w:val="24"/>
        </w:rPr>
        <w:t>3.本项目特定的资格要求：</w:t>
      </w:r>
    </w:p>
    <w:p>
      <w:pPr>
        <w:ind w:firstLine="480"/>
      </w:pPr>
    </w:p>
    <w:p/>
    <w:p>
      <w:r>
        <w:rPr/>
        <w:t>采购包1（郁南县通门镇中心小学教学楼扩建工程）：</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
      <w:r>
        <w:rPr/>
        <w:t>3)建筑工程施工总承包三级或以上。（提交证书复印件）</w:t>
      </w:r>
    </w:p>
    <w:p/>
    <w:p>
      <w:r>
        <w:rPr/>
        <w:t>4)持有建设行政主管部门颁发有效的《安全生产许可证》。（提交证书复印件）</w:t>
      </w:r>
    </w:p>
    <w:p/>
    <w:p>
      <w:r>
        <w:rPr/>
        <w:t>5)本项目不接受联合体投标。</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http://www.yfgyzb.com/</w:t>
      </w:r>
    </w:p>
    <w:p>
      <w:r>
        <w:rPr>
          <w:b/>
          <w:sz w:val="28"/>
        </w:rPr>
        <w:t>六.本项目联系方式：</w:t>
      </w:r>
    </w:p>
    <w:p>
      <w:r>
        <w:rPr>
          <w:b/>
          <w:sz w:val="24"/>
        </w:rPr>
        <w:t>1.采购人信息</w:t>
      </w:r>
    </w:p>
    <w:p>
      <w:pPr>
        <w:ind w:firstLine="480"/>
      </w:pPr>
      <w:r>
        <w:rPr/>
        <w:t>名称：</w:t>
      </w:r>
      <w:r>
        <w:rPr/>
        <w:t>郁南县通门镇中心小学</w:t>
      </w:r>
    </w:p>
    <w:p>
      <w:pPr>
        <w:ind w:firstLine="480"/>
      </w:pPr>
      <w:r>
        <w:rPr/>
        <w:t>地址：</w:t>
      </w:r>
      <w:r>
        <w:rPr/>
        <w:t>郁南县通门镇</w:t>
      </w:r>
    </w:p>
    <w:p>
      <w:pPr>
        <w:ind w:firstLine="480"/>
      </w:pPr>
      <w:r>
        <w:rPr/>
        <w:t>联系方式：</w:t>
      </w:r>
      <w:r>
        <w:rPr/>
        <w:t>0766-7833162</w:t>
      </w:r>
    </w:p>
    <w:p>
      <w:r>
        <w:rPr>
          <w:b/>
          <w:sz w:val="24"/>
        </w:rPr>
        <w:t>2.采购代理机构信息</w:t>
      </w:r>
    </w:p>
    <w:p>
      <w:pPr>
        <w:ind w:firstLine="480"/>
      </w:pPr>
      <w:r>
        <w:rPr/>
        <w:t>名称：</w:t>
      </w:r>
      <w:r>
        <w:rPr/>
        <w:t>云浮市国御招标代理有限公司</w:t>
      </w:r>
    </w:p>
    <w:p>
      <w:pPr>
        <w:ind w:firstLine="480"/>
      </w:pPr>
      <w:r>
        <w:rPr/>
        <w:t>地址：</w:t>
      </w:r>
      <w:r>
        <w:rPr/>
        <w:t>广东省云浮市云城区市区金山大道130号三楼</w:t>
      </w:r>
    </w:p>
    <w:p>
      <w:pPr>
        <w:ind w:firstLine="480"/>
      </w:pPr>
      <w:r>
        <w:rPr/>
        <w:t>联系方式：</w:t>
      </w:r>
      <w:r>
        <w:rPr/>
        <w:t>0766-8108331</w:t>
      </w:r>
    </w:p>
    <w:p>
      <w:r>
        <w:rPr>
          <w:b/>
          <w:sz w:val="24"/>
        </w:rPr>
        <w:t>3.项目联系方式</w:t>
      </w:r>
    </w:p>
    <w:p>
      <w:pPr>
        <w:ind w:firstLine="480"/>
      </w:pPr>
      <w:r>
        <w:rPr/>
        <w:t>项目联系人：</w:t>
      </w:r>
      <w:r>
        <w:rPr/>
        <w:t>罗小姐</w:t>
      </w:r>
    </w:p>
    <w:p>
      <w:pPr>
        <w:ind w:firstLine="480"/>
      </w:pPr>
      <w:r>
        <w:rPr/>
        <w:t>电话：</w:t>
      </w:r>
      <w:r>
        <w:rPr/>
        <w:t>0766-8108331</w:t>
      </w:r>
    </w:p>
    <w:p>
      <w:r>
        <w:rPr>
          <w:b/>
          <w:sz w:val="24"/>
        </w:rPr>
        <w:t>4.技术支持联系方式</w:t>
      </w:r>
    </w:p>
    <w:p>
      <w:pPr>
        <w:ind w:firstLine="480"/>
      </w:pPr>
      <w:r>
        <w:rPr/>
        <w:t>云平台联系方式：020-88696588</w:t>
      </w:r>
    </w:p>
    <w:p>
      <w:r>
        <w:rPr/>
        <w:t>采购代理机构：</w:t>
      </w:r>
      <w:r>
        <w:rPr/>
        <w:t>云浮市国御招标代理有限公司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r>
        <w:rPr>
          <w:color w:val="000000"/>
          <w:sz w:val="21"/>
        </w:rPr>
        <w:t>新建一幢占地面积267.5平方米、总建筑面积802.5平方米、地上3层的教学楼。</w:t>
      </w:r>
    </w:p>
    <w:p/>
    <w:p>
      <w:pPr>
        <w:ind w:firstLine="480"/>
      </w:pPr>
    </w:p>
    <w:p/>
    <w:p>
      <w:r>
        <w:rPr/>
        <w:t>采购包1（郁南县通门镇中心小学教学楼扩建工程）</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监理工程师签发开工令日期起算180个日历天内完成项目的实施、交工验收合格并交付采购人。</w:t>
            </w:r>
          </w:p>
        </w:tc>
      </w:tr>
      <w:tr>
        <w:tc>
          <w:tcPr>
            <w:tcW w:type="dxa" w:w="4153"/>
          </w:tcPr>
          <w:p>
            <w:r>
              <w:rPr/>
              <w:t>标的提供的地点</w:t>
            </w:r>
          </w:p>
        </w:tc>
        <w:tc>
          <w:tcPr>
            <w:tcW w:type="dxa" w:w="4153"/>
          </w:tcPr>
          <w:p/>
          <w:p>
            <w:r>
              <w:rPr/>
              <w:t>云浮市郁南县。</w:t>
            </w:r>
          </w:p>
        </w:tc>
      </w:tr>
      <w:tr>
        <w:tc>
          <w:tcPr>
            <w:tcW w:type="dxa" w:w="4153"/>
          </w:tcPr>
          <w:p>
            <w:r>
              <w:rPr/>
              <w:t>付款方式</w:t>
            </w:r>
          </w:p>
        </w:tc>
        <w:tc>
          <w:tcPr>
            <w:tcW w:type="dxa" w:w="4153"/>
          </w:tcPr>
          <w:p/>
          <w:p/>
          <w:p>
            <w:r>
              <w:rPr/>
              <w:t>1期：支付比例30%,预付款:签订合同且在成交供应商进场开工后10个工作日内，采购人按合同价的30%支付预付款给成交供应商；</w:t>
            </w:r>
          </w:p>
          <w:p/>
          <w:p>
            <w:r>
              <w:rPr/>
              <w:t>2期：支付比例50%,进度款：工程进度款（含预付款）累计支付到合同价的80%，若工程规模减少的，则支付至完成量的80%；</w:t>
            </w:r>
          </w:p>
          <w:p/>
          <w:p>
            <w:r>
              <w:rPr/>
              <w:t>3期：支付比例17%,项目结算经财政部门审核后，采购人支付至结算价的97%；</w:t>
            </w:r>
          </w:p>
          <w:p/>
          <w:p>
            <w:r>
              <w:rPr/>
              <w:t>4期：支付比例3%,剩余工程款（质量保证金3%），质保期满后15个工作日内无息退回成交供应商。 成交供应商凭以下有效文件与采购人结算： ①合同； ②成交供应商开具的正式发票； ③竣工验收资料（加盖采购人公章）； ④成交通知书； ⑤工程结算审核书。</w:t>
            </w:r>
          </w:p>
        </w:tc>
      </w:tr>
      <w:tr>
        <w:tc>
          <w:tcPr>
            <w:tcW w:type="dxa" w:w="4153"/>
          </w:tcPr>
          <w:p>
            <w:r>
              <w:rPr/>
              <w:t>验收要求</w:t>
            </w:r>
          </w:p>
        </w:tc>
        <w:tc>
          <w:tcPr>
            <w:tcW w:type="dxa" w:w="4153"/>
          </w:tcPr>
          <w:p/>
          <w:p/>
          <w:p/>
          <w:p>
            <w:r>
              <w:rPr/>
              <w:t>1期：1.成交供应商应对项目实施作出全面检查和整理，并列出清单，作为采购人验收和使用的技术条件依据，清单提交给采购人。 2.在验收过程中，对技术复杂的服务内容，采购人可请国家认可的专业机构参与验收，并由其出具验收报告，相关费用由采购人承担。 成交供应商服务成果以《建筑工程施工质量验收统一标准 GB50300- 2019》、《建筑给水排水设计规范 GB50015- 2019》、《装饰装修工程施工质量验收规范  GB50210- 2018》、《建筑电气工程施工质量验收规 范 GB50303- 2019 》、《通风与空调工程施工质量验收规范GB50243- 2016》、《火灾自动报警系统设计规范 GB50116- 2013》、《智能建筑工程质量验收规范 GB50339- 2013》及其他相关政府标准及规范为验收标准；</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p/>
          <w:p>
            <w:r>
              <w:rPr/>
              <w:t>质量保修响应时间，1.响应时间：接到采购人通知后，施工人员在2小时内赶到现场，48小时内修复。 2.保修期内，成交供应商负责对其提供的整个项目进行维修和维护，不再收取任何费用，但非成交供应商责任的人为因素、自然因素（如火灾、雷击等）造成的故障除外。</w:t>
            </w:r>
          </w:p>
        </w:tc>
      </w:tr>
    </w:tbl>
    <w:p>
      <w:r>
        <w:rPr>
          <w:b/>
        </w:rPr>
        <w:t>2.技术标准与要求</w:t>
      </w:r>
    </w:p>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jc w:val="center"/>
            </w:pPr>
            <w:r>
              <w:rPr/>
              <w:t>序号</w:t>
            </w:r>
          </w:p>
        </w:tc>
        <w:tc>
          <w:tcPr>
            <w:tcW w:type="dxa" w:w="831"/>
          </w:tcPr>
          <w:p>
            <w:pPr>
              <w:jc w:val="center"/>
            </w:pPr>
            <w:r>
              <w:rPr/>
              <w:t>品目名称</w:t>
            </w:r>
          </w:p>
        </w:tc>
        <w:tc>
          <w:tcPr>
            <w:tcW w:type="dxa" w:w="831"/>
          </w:tcPr>
          <w:p>
            <w:pPr>
              <w:jc w:val="center"/>
            </w:pPr>
            <w:r>
              <w:rPr/>
              <w:t>标的名称</w:t>
            </w:r>
          </w:p>
        </w:tc>
        <w:tc>
          <w:tcPr>
            <w:tcW w:type="dxa" w:w="831"/>
          </w:tcPr>
          <w:p>
            <w:pPr>
              <w:jc w:val="center"/>
            </w:pPr>
            <w:r>
              <w:rPr/>
              <w:t>单位</w:t>
            </w:r>
          </w:p>
        </w:tc>
        <w:tc>
          <w:tcPr>
            <w:tcW w:type="dxa" w:w="831"/>
          </w:tcPr>
          <w:p>
            <w:pPr>
              <w:jc w:val="center"/>
            </w:pPr>
            <w:r>
              <w:rPr/>
              <w:t>数量</w:t>
            </w:r>
          </w:p>
        </w:tc>
        <w:tc>
          <w:tcPr>
            <w:tcW w:type="dxa" w:w="831"/>
          </w:tcPr>
          <w:p>
            <w:pPr>
              <w:jc w:val="center"/>
            </w:pPr>
            <w:r>
              <w:rPr/>
              <w:t>分项预算单价（元）</w:t>
            </w:r>
          </w:p>
        </w:tc>
        <w:tc>
          <w:tcPr>
            <w:tcW w:type="dxa" w:w="831"/>
          </w:tcPr>
          <w:p>
            <w:pPr>
              <w:jc w:val="center"/>
            </w:pPr>
            <w:r>
              <w:rPr/>
              <w:t>分项预算总价（元）</w:t>
            </w:r>
          </w:p>
        </w:tc>
        <w:tc>
          <w:tcPr>
            <w:tcW w:type="dxa" w:w="831"/>
          </w:tcPr>
          <w:p>
            <w:pPr>
              <w:jc w:val="center"/>
            </w:pPr>
            <w:r>
              <w:rPr/>
              <w:t>权重%</w:t>
            </w:r>
          </w:p>
        </w:tc>
        <w:tc>
          <w:tcPr>
            <w:tcW w:type="dxa" w:w="831"/>
          </w:tcPr>
          <w:p>
            <w:r>
              <w:rPr/>
              <w:t>所属行业</w:t>
            </w:r>
          </w:p>
        </w:tc>
        <w:tc>
          <w:tcPr>
            <w:tcW w:type="dxa" w:w="831"/>
          </w:tcPr>
          <w:p>
            <w:pPr>
              <w:jc w:val="center"/>
            </w:pPr>
            <w:r>
              <w:rPr/>
              <w:t>技术要求</w:t>
            </w:r>
          </w:p>
        </w:tc>
      </w:tr>
      <w:tr>
        <w:tc>
          <w:tcPr>
            <w:tcW w:type="dxa" w:w="831"/>
          </w:tcPr>
          <w:p>
            <w:pPr>
              <w:jc w:val="center"/>
            </w:pPr>
            <w:r>
              <w:rPr/>
              <w:t>1</w:t>
            </w:r>
          </w:p>
        </w:tc>
        <w:tc>
          <w:tcPr>
            <w:tcW w:type="dxa" w:w="831"/>
          </w:tcPr>
          <w:p>
            <w:pPr>
              <w:jc w:val="left"/>
            </w:pPr>
            <w:r>
              <w:rPr/>
              <w:t>其他建筑工程</w:t>
            </w:r>
          </w:p>
        </w:tc>
        <w:tc>
          <w:tcPr>
            <w:tcW w:type="dxa" w:w="831"/>
          </w:tcPr>
          <w:p>
            <w:pPr>
              <w:jc w:val="left"/>
            </w:pPr>
            <w:r>
              <w:rPr/>
              <w:t>郁南县通门镇中心小学教学楼扩建工程</w:t>
            </w:r>
          </w:p>
        </w:tc>
        <w:tc>
          <w:tcPr>
            <w:tcW w:type="dxa" w:w="831"/>
          </w:tcPr>
          <w:p>
            <w:pPr>
              <w:jc w:val="left"/>
            </w:pPr>
            <w:r>
              <w:rPr/>
              <w:t>项</w:t>
            </w:r>
          </w:p>
        </w:tc>
        <w:tc>
          <w:tcPr>
            <w:tcW w:type="dxa" w:w="831"/>
          </w:tcPr>
          <w:p>
            <w:pPr>
              <w:jc w:val="right"/>
            </w:pPr>
            <w:r>
              <w:rPr/>
              <w:t>1.00</w:t>
            </w:r>
          </w:p>
        </w:tc>
        <w:tc>
          <w:tcPr>
            <w:tcW w:type="dxa" w:w="831"/>
          </w:tcPr>
          <w:p>
            <w:pPr>
              <w:jc w:val="right"/>
            </w:pPr>
            <w:r>
              <w:rPr/>
              <w:t>2,490,314.42</w:t>
            </w:r>
          </w:p>
        </w:tc>
        <w:tc>
          <w:tcPr>
            <w:tcW w:type="dxa" w:w="831"/>
          </w:tcPr>
          <w:p>
            <w:pPr>
              <w:jc w:val="right"/>
            </w:pPr>
            <w:r>
              <w:rPr/>
              <w:t>2,490,314.42</w:t>
            </w:r>
          </w:p>
        </w:tc>
        <w:tc>
          <w:tcPr>
            <w:tcW w:type="dxa" w:w="831"/>
          </w:tcPr>
          <w:p>
            <w:r>
              <w:rPr/>
              <w:t>100.0</w:t>
            </w:r>
          </w:p>
        </w:tc>
        <w:tc>
          <w:tcPr>
            <w:tcW w:type="dxa" w:w="831"/>
          </w:tcPr>
          <w:p>
            <w:r>
              <w:rPr/>
              <w:t>建筑业</w:t>
            </w:r>
          </w:p>
        </w:tc>
        <w:tc>
          <w:tcPr>
            <w:tcW w:type="dxa" w:w="831"/>
          </w:tcPr>
          <w:p>
            <w:r>
              <w:rPr/>
              <w:t>详见附表一</w:t>
            </w:r>
          </w:p>
        </w:tc>
      </w:tr>
    </w:tbl>
    <w:p>
      <w:r>
        <w:rPr/>
        <w:t>备注：最终综合总报价=（各产品报价×各项产品权重）的相加值</w:t>
      </w:r>
    </w:p>
    <w:p/>
    <w:p>
      <w:r>
        <w:rPr>
          <w:b/>
        </w:rPr>
        <w:t>附表</w:t>
      </w:r>
      <w:r>
        <w:rPr>
          <w:b/>
        </w:rPr>
        <w:t>一</w:t>
      </w:r>
      <w:r>
        <w:rPr>
          <w:b/>
        </w:rPr>
        <w:t>：</w:t>
      </w:r>
      <w:r>
        <w:rPr>
          <w:b/>
        </w:rPr>
        <w:t>郁南县通门镇中心小学教学楼扩建工程</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sz w:val="21"/>
              </w:rPr>
              <w:t>一、承揽项目方式</w:t>
            </w:r>
          </w:p>
          <w:p>
            <w:r>
              <w:rPr>
                <w:sz w:val="21"/>
              </w:rPr>
              <w:t>1</w:t>
            </w:r>
            <w:r>
              <w:rPr>
                <w:sz w:val="21"/>
              </w:rPr>
              <w:t>.1本工程实行固定单价包干，按实结算。即按照招标清单内容，要求包工、包料、包机械、包工期、包质量、包安全生产、包文明施工、包劳保、包验收、包保修等的承包方式。包组织项目整体竣工验收（含资料汇总、整理、政府申报）等，并取得相关部门认可的验收合格证明文件。</w:t>
            </w:r>
          </w:p>
          <w:p>
            <w:pPr>
              <w:jc w:val="both"/>
            </w:pPr>
            <w:r>
              <w:rPr>
                <w:sz w:val="21"/>
              </w:rPr>
              <w:t>1</w:t>
            </w:r>
            <w:r>
              <w:rPr>
                <w:sz w:val="21"/>
              </w:rPr>
              <w:t>.2供应商需根据提供磋商文件及方案了解项目的情况，以利于提高完成本项目的质量。</w:t>
            </w:r>
          </w:p>
        </w:tc>
      </w:tr>
      <w:tr>
        <w:tc>
          <w:tcPr>
            <w:tcW w:type="dxa" w:w="2076"/>
          </w:tcPr>
          <w:p/>
        </w:tc>
        <w:tc>
          <w:tcPr>
            <w:tcW w:type="dxa" w:w="415"/>
          </w:tcPr>
          <w:p>
            <w:r>
              <w:rPr/>
              <w:t>2</w:t>
            </w:r>
          </w:p>
        </w:tc>
        <w:tc>
          <w:tcPr>
            <w:tcW w:type="dxa" w:w="5814"/>
          </w:tcPr>
          <w:p>
            <w:pPr>
              <w:jc w:val="both"/>
            </w:pPr>
            <w:r>
              <w:rPr>
                <w:sz w:val="21"/>
              </w:rPr>
              <w:t>二、施工</w:t>
            </w:r>
            <w:r>
              <w:rPr>
                <w:sz w:val="21"/>
              </w:rPr>
              <w:t>工期要求</w:t>
            </w:r>
          </w:p>
          <w:p>
            <w:pPr>
              <w:jc w:val="both"/>
            </w:pPr>
            <w:r>
              <w:rPr>
                <w:sz w:val="21"/>
              </w:rPr>
              <w:t>2.1合同签订后，</w:t>
            </w:r>
            <w:r>
              <w:rPr>
                <w:sz w:val="21"/>
              </w:rPr>
              <w:t>监理工程师签发开工令日期起算</w:t>
            </w:r>
            <w:r>
              <w:rPr>
                <w:sz w:val="21"/>
              </w:rPr>
              <w:t>180个日历天内完成项目的实施、交工验收合格并交付采购人</w:t>
            </w:r>
            <w:r>
              <w:rPr>
                <w:sz w:val="21"/>
              </w:rPr>
              <w:t>。</w:t>
            </w:r>
          </w:p>
          <w:p>
            <w:pPr>
              <w:jc w:val="both"/>
            </w:pPr>
            <w:r>
              <w:rPr>
                <w:sz w:val="21"/>
              </w:rPr>
              <w:t>2.2成交供应商</w:t>
            </w:r>
            <w:r>
              <w:rPr>
                <w:sz w:val="21"/>
              </w:rPr>
              <w:t>要对施工进行全面而细致的安排，使人力、机械设备、材料等都得到充分合理的使用，各部位的施工、各工序的搭接较为紧凑。所以进度控制的主要作用就是按照目标和组织系统，对系统各个部分的行为进行检查，以保证协调总体目标；</w:t>
            </w:r>
          </w:p>
          <w:p>
            <w:pPr>
              <w:jc w:val="both"/>
            </w:pPr>
            <w:r>
              <w:rPr>
                <w:sz w:val="21"/>
              </w:rPr>
              <w:t>2.3成交供应商</w:t>
            </w:r>
            <w:r>
              <w:rPr>
                <w:sz w:val="21"/>
              </w:rPr>
              <w:t>要根据工期要求，特别对应边施工边生产的现场环境和晚上施工作业要求，编制合理施工计划；</w:t>
            </w:r>
          </w:p>
          <w:p>
            <w:pPr>
              <w:jc w:val="both"/>
            </w:pPr>
            <w:r>
              <w:rPr>
                <w:sz w:val="21"/>
              </w:rPr>
              <w:t>2.4成交供应商</w:t>
            </w:r>
            <w:r>
              <w:rPr>
                <w:sz w:val="21"/>
              </w:rPr>
              <w:t>要实行过程计划控制，制定阶段性工期目标，对工期进行动态管理，确保阶段目标得以完成。</w:t>
            </w:r>
          </w:p>
          <w:p>
            <w:pPr>
              <w:jc w:val="both"/>
            </w:pPr>
            <w:r>
              <w:rPr>
                <w:sz w:val="21"/>
              </w:rPr>
              <w:t>2.5成交供应商</w:t>
            </w:r>
            <w:r>
              <w:rPr>
                <w:sz w:val="21"/>
              </w:rPr>
              <w:t>在保证工程质量的前提下，通过人力、财力、物力的投入，运用科学的管理方法和先进的设备、合理的进行资源分配将本工程工期控制在业主招标工期内。</w:t>
            </w:r>
          </w:p>
          <w:p>
            <w:pPr>
              <w:jc w:val="both"/>
            </w:pPr>
            <w:r>
              <w:rPr>
                <w:sz w:val="21"/>
              </w:rPr>
              <w:t>2.6成交供应商</w:t>
            </w:r>
            <w:r>
              <w:rPr>
                <w:sz w:val="21"/>
              </w:rPr>
              <w:t>要做好项目实施的技术研判，做好确保工期的技术组织措施。</w:t>
            </w:r>
          </w:p>
        </w:tc>
      </w:tr>
      <w:tr>
        <w:tc>
          <w:tcPr>
            <w:tcW w:type="dxa" w:w="2076"/>
          </w:tcPr>
          <w:p/>
        </w:tc>
        <w:tc>
          <w:tcPr>
            <w:tcW w:type="dxa" w:w="415"/>
          </w:tcPr>
          <w:p>
            <w:r>
              <w:rPr/>
              <w:t>3</w:t>
            </w:r>
          </w:p>
        </w:tc>
        <w:tc>
          <w:tcPr>
            <w:tcW w:type="dxa" w:w="5814"/>
          </w:tcPr>
          <w:p>
            <w:pPr>
              <w:jc w:val="both"/>
            </w:pPr>
            <w:r>
              <w:rPr>
                <w:sz w:val="21"/>
              </w:rPr>
              <w:t>三、</w:t>
            </w:r>
            <w:r>
              <w:rPr>
                <w:sz w:val="21"/>
              </w:rPr>
              <w:t>服务要求</w:t>
            </w:r>
          </w:p>
          <w:p>
            <w:r>
              <w:rPr>
                <w:sz w:val="21"/>
              </w:rPr>
              <w:t>3.1</w:t>
            </w:r>
            <w:r>
              <w:rPr>
                <w:sz w:val="21"/>
              </w:rPr>
              <w:t>成交供应商应做好安全围蔽工作，确保服务现场的清洁卫生，产生的垃圾应及时清理干净；</w:t>
            </w:r>
          </w:p>
          <w:p>
            <w:r>
              <w:rPr>
                <w:sz w:val="21"/>
              </w:rPr>
              <w:t>3.2</w:t>
            </w:r>
            <w:r>
              <w:rPr>
                <w:sz w:val="21"/>
              </w:rPr>
              <w:t>本项目质量管理要求严格按照中华人民共和国国务院令第</w:t>
            </w:r>
            <w:r>
              <w:rPr>
                <w:sz w:val="21"/>
              </w:rPr>
              <w:t>279号《建设工程质量管理条例》执行，验 收标准按国家颁发的技术规范及《建筑工程施工质量验收统一标准》( GB50300-2013) 国家标准执行。工程质量等级为合格。</w:t>
            </w:r>
          </w:p>
          <w:p>
            <w:pPr>
              <w:jc w:val="both"/>
            </w:pPr>
            <w:r>
              <w:rPr>
                <w:sz w:val="21"/>
              </w:rPr>
              <w:t>3.3</w:t>
            </w:r>
            <w:r>
              <w:rPr>
                <w:sz w:val="21"/>
              </w:rPr>
              <w:t>成交供应商</w:t>
            </w:r>
            <w:r>
              <w:rPr>
                <w:sz w:val="21"/>
              </w:rPr>
              <w:t>在施工中如果工程质量不符合要求和有关规定，用户要求停工和返工时，</w:t>
            </w:r>
            <w:r>
              <w:rPr>
                <w:sz w:val="21"/>
              </w:rPr>
              <w:t>成交供应商</w:t>
            </w:r>
            <w:r>
              <w:rPr>
                <w:sz w:val="21"/>
              </w:rPr>
              <w:t>应立即执行，</w:t>
            </w:r>
            <w:r>
              <w:rPr>
                <w:sz w:val="21"/>
              </w:rPr>
              <w:t>并承担由此产生的各种费用，工期不予顺延。</w:t>
            </w:r>
          </w:p>
        </w:tc>
      </w:tr>
      <w:tr>
        <w:tc>
          <w:tcPr>
            <w:tcW w:type="dxa" w:w="2076"/>
          </w:tcPr>
          <w:p/>
        </w:tc>
        <w:tc>
          <w:tcPr>
            <w:tcW w:type="dxa" w:w="415"/>
          </w:tcPr>
          <w:p>
            <w:r>
              <w:rPr/>
              <w:t>4</w:t>
            </w:r>
          </w:p>
        </w:tc>
        <w:tc>
          <w:tcPr>
            <w:tcW w:type="dxa" w:w="5814"/>
          </w:tcPr>
          <w:p>
            <w:pPr>
              <w:jc w:val="both"/>
            </w:pPr>
            <w:r>
              <w:rPr>
                <w:sz w:val="21"/>
              </w:rPr>
              <w:t>四、</w:t>
            </w:r>
            <w:r>
              <w:rPr>
                <w:sz w:val="21"/>
              </w:rPr>
              <w:t>使用</w:t>
            </w:r>
            <w:r>
              <w:rPr>
                <w:sz w:val="21"/>
              </w:rPr>
              <w:t>材料</w:t>
            </w:r>
            <w:r>
              <w:rPr>
                <w:sz w:val="21"/>
              </w:rPr>
              <w:t>的要求</w:t>
            </w:r>
          </w:p>
          <w:p>
            <w:pPr>
              <w:jc w:val="both"/>
            </w:pPr>
            <w:r>
              <w:rPr>
                <w:sz w:val="21"/>
              </w:rPr>
              <w:t>4.1</w:t>
            </w:r>
            <w:r>
              <w:rPr>
                <w:sz w:val="21"/>
              </w:rPr>
              <w:t>所有材料均应符合相关国家标准以及行业标准，对不符合要求的材料不得进入施工现场。</w:t>
            </w:r>
          </w:p>
          <w:p>
            <w:pPr>
              <w:jc w:val="both"/>
            </w:pPr>
            <w:r>
              <w:rPr>
                <w:sz w:val="21"/>
              </w:rPr>
              <w:t>4.2</w:t>
            </w:r>
            <w:r>
              <w:rPr>
                <w:sz w:val="21"/>
              </w:rPr>
              <w:t>本</w:t>
            </w:r>
            <w:r>
              <w:rPr>
                <w:sz w:val="21"/>
              </w:rPr>
              <w:t>项目</w:t>
            </w:r>
            <w:r>
              <w:rPr>
                <w:sz w:val="21"/>
              </w:rPr>
              <w:t>使用的主要材料、设备应附有出厂合格证明、试验报告，及具有法律效力的检测部门出具的检验报告等资料。严格按先试后用原则。</w:t>
            </w:r>
          </w:p>
        </w:tc>
      </w:tr>
      <w:tr>
        <w:tc>
          <w:tcPr>
            <w:tcW w:type="dxa" w:w="2076"/>
          </w:tcPr>
          <w:p/>
        </w:tc>
        <w:tc>
          <w:tcPr>
            <w:tcW w:type="dxa" w:w="415"/>
          </w:tcPr>
          <w:p>
            <w:r>
              <w:rPr/>
              <w:t>5</w:t>
            </w:r>
          </w:p>
        </w:tc>
        <w:tc>
          <w:tcPr>
            <w:tcW w:type="dxa" w:w="5814"/>
          </w:tcPr>
          <w:p>
            <w:pPr>
              <w:jc w:val="both"/>
            </w:pPr>
            <w:r>
              <w:rPr>
                <w:sz w:val="21"/>
              </w:rPr>
              <w:t>五、</w:t>
            </w:r>
            <w:r>
              <w:rPr>
                <w:sz w:val="21"/>
              </w:rPr>
              <w:t>报价要求</w:t>
            </w:r>
          </w:p>
          <w:p>
            <w:r>
              <w:rPr>
                <w:sz w:val="21"/>
              </w:rPr>
              <w:t>5.1</w:t>
            </w:r>
            <w:r>
              <w:rPr>
                <w:sz w:val="21"/>
              </w:rPr>
              <w:t>项目清单应按现行规范进行编制，为响应文件的组成部分，一经中标且签订合同，即成为合同的组成部分。</w:t>
            </w:r>
          </w:p>
          <w:p>
            <w:r>
              <w:rPr>
                <w:sz w:val="21"/>
              </w:rPr>
              <w:t>5.2</w:t>
            </w:r>
            <w:r>
              <w:rPr>
                <w:sz w:val="21"/>
              </w:rPr>
              <w:t>项目清单应与报价须知、工程规范等一起使用。</w:t>
            </w:r>
          </w:p>
          <w:p>
            <w:r>
              <w:rPr>
                <w:sz w:val="21"/>
              </w:rPr>
              <w:t>5.3</w:t>
            </w:r>
            <w:r>
              <w:rPr>
                <w:sz w:val="21"/>
              </w:rPr>
              <w:t>供应商报价按现行规定执行；材料价格按照造价管理站的同期《建设工程常用材料综合价格》计算（现场签证确认日为同期），《建设工程常用材料综合价格》没有的材料单价，由采购人在磋商文件中依法确定计价方式。若出现新增及材差没有的项目的工程项目，则根据设计要求，经采购人、监理工程师、</w:t>
            </w:r>
            <w:r>
              <w:rPr>
                <w:sz w:val="21"/>
              </w:rPr>
              <w:t>成交供应商</w:t>
            </w:r>
            <w:r>
              <w:rPr>
                <w:sz w:val="21"/>
              </w:rPr>
              <w:t>共同确定材料</w:t>
            </w:r>
            <w:r>
              <w:rPr>
                <w:sz w:val="21"/>
              </w:rPr>
              <w:t>/设备的选型，并通过市场询价确定其价格，方能施工。</w:t>
            </w:r>
          </w:p>
          <w:p>
            <w:pPr>
              <w:jc w:val="both"/>
            </w:pPr>
            <w:r>
              <w:rPr>
                <w:sz w:val="21"/>
              </w:rPr>
              <w:t>5.4</w:t>
            </w:r>
            <w:r>
              <w:rPr>
                <w:sz w:val="21"/>
              </w:rPr>
              <w:t>成交供应商须包工、包料、包质量、包安全、包文明施工、包验收合格，所用的材料必须是原厂、原装产品，必须符合国家标准，具备有关质检部门出具的产品检验合格</w:t>
            </w:r>
            <w:r>
              <w:rPr>
                <w:sz w:val="21"/>
              </w:rPr>
              <w:t>证明</w:t>
            </w:r>
            <w:r>
              <w:rPr>
                <w:sz w:val="21"/>
              </w:rPr>
              <w:t>。</w:t>
            </w:r>
          </w:p>
          <w:p>
            <w:pPr>
              <w:jc w:val="both"/>
            </w:pPr>
            <w:r>
              <w:rPr/>
              <w:t xml:space="preserve">5.5 </w:t>
            </w:r>
            <w:r>
              <w:rPr>
                <w:sz w:val="21"/>
              </w:rPr>
              <w:t>本项目以下浮率报价，合同支付金额</w:t>
            </w:r>
            <w:r>
              <w:rPr>
                <w:sz w:val="21"/>
              </w:rPr>
              <w:t>=财审后金额×成交下浮率。</w:t>
            </w:r>
          </w:p>
          <w:p>
            <w:pPr>
              <w:jc w:val="both"/>
            </w:pPr>
            <w:r>
              <w:rPr>
                <w:sz w:val="21"/>
              </w:rPr>
              <w:t>5.6 计价方式</w:t>
            </w:r>
            <w:r>
              <w:rPr>
                <w:sz w:val="21"/>
              </w:rPr>
              <w:t>=实际完成验收项目工作量×（经郁南县财审后的价格×成交下浮率）=合同支付金额。</w:t>
            </w:r>
          </w:p>
        </w:tc>
      </w:tr>
      <w:tr>
        <w:tc>
          <w:tcPr>
            <w:tcW w:type="dxa" w:w="2076"/>
          </w:tcPr>
          <w:p/>
        </w:tc>
        <w:tc>
          <w:tcPr>
            <w:tcW w:type="dxa" w:w="415"/>
          </w:tcPr>
          <w:p>
            <w:r>
              <w:rPr/>
              <w:t>6</w:t>
            </w:r>
          </w:p>
        </w:tc>
        <w:tc>
          <w:tcPr>
            <w:tcW w:type="dxa" w:w="5814"/>
          </w:tcPr>
          <w:p>
            <w:pPr>
              <w:jc w:val="both"/>
            </w:pPr>
            <w:r>
              <w:rPr>
                <w:sz w:val="21"/>
              </w:rPr>
              <w:t>六、</w:t>
            </w:r>
            <w:r>
              <w:rPr>
                <w:sz w:val="21"/>
              </w:rPr>
              <w:t>项目相关服务内容</w:t>
            </w:r>
          </w:p>
          <w:p>
            <w:pPr>
              <w:jc w:val="both"/>
            </w:pPr>
            <w:r>
              <w:rPr>
                <w:sz w:val="21"/>
              </w:rPr>
              <w:t>6.1</w:t>
            </w:r>
            <w:r>
              <w:rPr>
                <w:sz w:val="21"/>
              </w:rPr>
              <w:t>成交供应商应根据本项目的施工图纸和工程量清单等主要工作内容，根据各节点施工准备、施工部署、施工现场布置、施工进度计划等制定科学、合理、全面的施工组织方案；</w:t>
            </w:r>
          </w:p>
        </w:tc>
      </w:tr>
      <w:tr>
        <w:tc>
          <w:tcPr>
            <w:tcW w:type="dxa" w:w="2076"/>
          </w:tcPr>
          <w:p/>
        </w:tc>
        <w:tc>
          <w:tcPr>
            <w:tcW w:type="dxa" w:w="415"/>
          </w:tcPr>
          <w:p>
            <w:r>
              <w:rPr/>
              <w:t>7</w:t>
            </w:r>
          </w:p>
        </w:tc>
        <w:tc>
          <w:tcPr>
            <w:tcW w:type="dxa" w:w="5814"/>
          </w:tcPr>
          <w:p>
            <w:pPr>
              <w:jc w:val="both"/>
            </w:pPr>
            <w:r>
              <w:rPr>
                <w:sz w:val="21"/>
              </w:rPr>
              <w:t>七、</w:t>
            </w:r>
            <w:r>
              <w:rPr>
                <w:sz w:val="21"/>
              </w:rPr>
              <w:t>技术条件</w:t>
            </w:r>
            <w:r>
              <w:rPr>
                <w:sz w:val="21"/>
              </w:rPr>
              <w:t>要求</w:t>
            </w:r>
          </w:p>
          <w:p>
            <w:pPr>
              <w:jc w:val="both"/>
            </w:pPr>
            <w:r>
              <w:rPr>
                <w:sz w:val="21"/>
              </w:rPr>
              <w:t>7.1</w:t>
            </w:r>
            <w:r>
              <w:rPr>
                <w:sz w:val="21"/>
              </w:rPr>
              <w:t>成交供应商在服务过程中需接受采购人的技术监督，服从采购人的相关管理制度；</w:t>
            </w:r>
          </w:p>
          <w:p>
            <w:pPr>
              <w:jc w:val="both"/>
            </w:pPr>
            <w:r>
              <w:rPr>
                <w:sz w:val="21"/>
              </w:rPr>
              <w:t>7.2</w:t>
            </w:r>
            <w:r>
              <w:rPr>
                <w:sz w:val="21"/>
              </w:rPr>
              <w:t>成交供应商服务人员进入施工点需穿戴由采购人配发的标识服，并接受</w:t>
            </w:r>
            <w:r>
              <w:rPr>
                <w:sz w:val="21"/>
              </w:rPr>
              <w:t>采购人</w:t>
            </w:r>
            <w:r>
              <w:rPr>
                <w:sz w:val="21"/>
              </w:rPr>
              <w:t>或安保人员的检查和管理；</w:t>
            </w:r>
          </w:p>
          <w:p>
            <w:pPr>
              <w:jc w:val="both"/>
            </w:pPr>
            <w:r>
              <w:rPr>
                <w:sz w:val="21"/>
              </w:rPr>
              <w:t>7.3</w:t>
            </w:r>
            <w:r>
              <w:rPr>
                <w:sz w:val="21"/>
              </w:rPr>
              <w:t>成交供应商在做好服务工作的同时，有向采购人提供更合理化或更环保、节能、节约维修成本的方案建议的义务；</w:t>
            </w:r>
          </w:p>
          <w:p>
            <w:pPr>
              <w:jc w:val="both"/>
            </w:pPr>
            <w:r>
              <w:rPr>
                <w:sz w:val="21"/>
              </w:rPr>
              <w:t>7.4</w:t>
            </w:r>
            <w:r>
              <w:rPr>
                <w:sz w:val="21"/>
              </w:rPr>
              <w:t>成交供应商应按项目工程量如实报价，不得有弄虚作假行为，虚假申报一经发现，采购人有权扣除相应费用及中止合同；</w:t>
            </w:r>
          </w:p>
          <w:p>
            <w:pPr>
              <w:jc w:val="both"/>
            </w:pPr>
            <w:r>
              <w:rPr>
                <w:sz w:val="21"/>
              </w:rPr>
              <w:t>7.5</w:t>
            </w:r>
            <w:r>
              <w:rPr>
                <w:sz w:val="21"/>
              </w:rPr>
              <w:t>成交供应商要有对工程内容进行方案设计的能力，能够按照例行节约、环保、节能的原则和采购人要求提供方案和造价预算。要有编制项目预算和结算清单明细以及竣工图的能力。</w:t>
            </w:r>
          </w:p>
          <w:p>
            <w:pPr>
              <w:jc w:val="both"/>
            </w:pPr>
            <w:r>
              <w:rPr>
                <w:sz w:val="21"/>
              </w:rPr>
              <w:t>7.6</w:t>
            </w:r>
            <w:r>
              <w:rPr>
                <w:sz w:val="21"/>
              </w:rPr>
              <w:t>成交供应商应根据项目现场实际情况提供深化</w:t>
            </w:r>
            <w:r>
              <w:rPr>
                <w:sz w:val="21"/>
              </w:rPr>
              <w:t>实施</w:t>
            </w:r>
            <w:r>
              <w:rPr>
                <w:sz w:val="21"/>
              </w:rPr>
              <w:t>方案，项目实施方案包括但不限于工程概况及总体施工部署、施工工艺流程及施工方案、进度计划安排及工期保证措施拟投入机械设备、劳动力资源配备计划、质量保证措施、安全文明施工措施</w:t>
            </w:r>
            <w:r>
              <w:rPr>
                <w:sz w:val="21"/>
              </w:rPr>
              <w:t>。</w:t>
            </w:r>
          </w:p>
          <w:p>
            <w:pPr>
              <w:jc w:val="both"/>
            </w:pPr>
            <w:r>
              <w:rPr>
                <w:sz w:val="21"/>
              </w:rPr>
              <w:t>7.7</w:t>
            </w:r>
            <w:r>
              <w:rPr>
                <w:sz w:val="21"/>
              </w:rPr>
              <w:t>成交供应商应遵守采购人安全、保密要求，施工人员完成工作后要离开施工区域，施工过程中非施工必要不能拍照，禁止在网络传播与本项目有关的照片、资料和工作内容。</w:t>
            </w:r>
          </w:p>
          <w:p>
            <w:pPr>
              <w:jc w:val="both"/>
            </w:pPr>
            <w:r>
              <w:rPr>
                <w:sz w:val="21"/>
              </w:rPr>
              <w:t>7.8</w:t>
            </w:r>
            <w:r>
              <w:rPr>
                <w:sz w:val="21"/>
              </w:rPr>
              <w:t>本项目为边办公边施工情况，成交供应商</w:t>
            </w:r>
            <w:r>
              <w:rPr>
                <w:sz w:val="21"/>
              </w:rPr>
              <w:t>在</w:t>
            </w:r>
            <w:r>
              <w:rPr>
                <w:sz w:val="21"/>
              </w:rPr>
              <w:t>使用</w:t>
            </w:r>
            <w:r>
              <w:rPr>
                <w:sz w:val="21"/>
              </w:rPr>
              <w:t>车辆</w:t>
            </w:r>
            <w:r>
              <w:rPr>
                <w:sz w:val="21"/>
              </w:rPr>
              <w:t>及</w:t>
            </w:r>
            <w:r>
              <w:rPr>
                <w:sz w:val="21"/>
              </w:rPr>
              <w:t>工</w:t>
            </w:r>
            <w:r>
              <w:rPr>
                <w:sz w:val="21"/>
              </w:rPr>
              <w:t>具</w:t>
            </w:r>
            <w:r>
              <w:rPr>
                <w:sz w:val="21"/>
              </w:rPr>
              <w:t>运输</w:t>
            </w:r>
            <w:r>
              <w:rPr>
                <w:sz w:val="21"/>
              </w:rPr>
              <w:t>建筑</w:t>
            </w:r>
            <w:r>
              <w:rPr>
                <w:sz w:val="21"/>
              </w:rPr>
              <w:t>材料</w:t>
            </w:r>
            <w:r>
              <w:rPr>
                <w:sz w:val="21"/>
              </w:rPr>
              <w:t>施工过程中尽量减少噪声和灰尘。供应商施工期间造成的噪声、灰尘污染给第三人造成损失、或遭第三人投诉的，由供应商自行解决并承担相关责任</w:t>
            </w:r>
            <w:r>
              <w:rPr>
                <w:sz w:val="21"/>
              </w:rPr>
              <w:t>。</w:t>
            </w:r>
          </w:p>
          <w:p>
            <w:pPr>
              <w:jc w:val="both"/>
            </w:pPr>
            <w:r>
              <w:rPr>
                <w:sz w:val="21"/>
              </w:rPr>
              <w:t>7.9</w:t>
            </w:r>
            <w:r>
              <w:rPr>
                <w:sz w:val="21"/>
              </w:rPr>
              <w:t>成交供应商要对现有非施工区域进行保护，特别是对施工用道路进行表面保护，如有损坏，应予修复原样，或进行赔偿。</w:t>
            </w:r>
          </w:p>
          <w:p>
            <w:pPr>
              <w:jc w:val="both"/>
            </w:pPr>
            <w:r>
              <w:rPr>
                <w:sz w:val="21"/>
              </w:rPr>
              <w:t>7.10</w:t>
            </w:r>
            <w:r>
              <w:rPr>
                <w:sz w:val="21"/>
              </w:rPr>
              <w:t>施工人员非经同意，禁止到非施工区域。</w:t>
            </w:r>
          </w:p>
          <w:p>
            <w:pPr>
              <w:jc w:val="both"/>
            </w:pPr>
            <w:r>
              <w:rPr>
                <w:sz w:val="21"/>
              </w:rPr>
              <w:t>7.11</w:t>
            </w:r>
            <w:r>
              <w:rPr>
                <w:sz w:val="21"/>
              </w:rPr>
              <w:t>项目经理及专职安全员必须驻场主管本工程建设的全过程，并接受业主的考勤管理，如有违反，则按相关规定进行处理。</w:t>
            </w:r>
          </w:p>
        </w:tc>
      </w:tr>
      <w:tr>
        <w:tc>
          <w:tcPr>
            <w:tcW w:type="dxa" w:w="2076"/>
          </w:tcPr>
          <w:p/>
        </w:tc>
        <w:tc>
          <w:tcPr>
            <w:tcW w:type="dxa" w:w="415"/>
          </w:tcPr>
          <w:p>
            <w:r>
              <w:rPr/>
              <w:t>8</w:t>
            </w:r>
          </w:p>
        </w:tc>
        <w:tc>
          <w:tcPr>
            <w:tcW w:type="dxa" w:w="5814"/>
          </w:tcPr>
          <w:p>
            <w:pPr>
              <w:jc w:val="both"/>
            </w:pPr>
            <w:r>
              <w:rPr>
                <w:sz w:val="21"/>
              </w:rPr>
              <w:t>八、</w:t>
            </w:r>
            <w:r>
              <w:rPr>
                <w:sz w:val="21"/>
              </w:rPr>
              <w:t>质量和安全文明施工标准</w:t>
            </w:r>
          </w:p>
          <w:p>
            <w:pPr>
              <w:jc w:val="both"/>
            </w:pPr>
            <w:r>
              <w:rPr>
                <w:sz w:val="21"/>
              </w:rPr>
              <w:t>8.1</w:t>
            </w:r>
            <w:r>
              <w:rPr>
                <w:sz w:val="21"/>
              </w:rPr>
              <w:t>工程质量标准：按国家及省、市现行验收规范执行。施工期间若工程质量不合格，成交供应商须按建设单</w:t>
            </w:r>
            <w:r>
              <w:rPr>
                <w:sz w:val="21"/>
              </w:rPr>
              <w:t>位要求停工和返工，返工费用由成交供应商负责，工期不予顺延。</w:t>
            </w:r>
          </w:p>
          <w:p>
            <w:pPr>
              <w:jc w:val="both"/>
            </w:pPr>
            <w:r>
              <w:rPr>
                <w:sz w:val="21"/>
              </w:rPr>
              <w:t>8.2</w:t>
            </w:r>
            <w:r>
              <w:rPr>
                <w:sz w:val="21"/>
              </w:rPr>
              <w:t>安全文明施工标准：杜绝一般事故等级及以上的伤亡事故且工伤责任事故死亡人数为零。成交供应商须提供施工安全保障措施方案。</w:t>
            </w:r>
          </w:p>
        </w:tc>
      </w:tr>
      <w:tr>
        <w:tc>
          <w:tcPr>
            <w:tcW w:type="dxa" w:w="2076"/>
          </w:tcPr>
          <w:p/>
        </w:tc>
        <w:tc>
          <w:tcPr>
            <w:tcW w:type="dxa" w:w="415"/>
          </w:tcPr>
          <w:p>
            <w:r>
              <w:rPr/>
              <w:t>9</w:t>
            </w:r>
          </w:p>
        </w:tc>
        <w:tc>
          <w:tcPr>
            <w:tcW w:type="dxa" w:w="5814"/>
          </w:tcPr>
          <w:p>
            <w:pPr>
              <w:jc w:val="both"/>
            </w:pPr>
            <w:r>
              <w:rPr>
                <w:sz w:val="21"/>
              </w:rPr>
              <w:t>九、</w:t>
            </w:r>
            <w:r>
              <w:rPr>
                <w:sz w:val="21"/>
              </w:rPr>
              <w:t>资料收集与归档</w:t>
            </w:r>
          </w:p>
          <w:p>
            <w:pPr>
              <w:jc w:val="both"/>
            </w:pPr>
            <w:r>
              <w:rPr>
                <w:sz w:val="21"/>
              </w:rPr>
              <w:t>9.1</w:t>
            </w:r>
            <w:r>
              <w:rPr>
                <w:sz w:val="21"/>
              </w:rPr>
              <w:t>本项目竣工验收后</w:t>
            </w:r>
            <w:r>
              <w:rPr>
                <w:sz w:val="21"/>
              </w:rPr>
              <w:t>15天内提供工程结算书及相关资料统一送采购人审核，确认后办理结算手续。</w:t>
            </w:r>
          </w:p>
          <w:p>
            <w:pPr>
              <w:jc w:val="both"/>
            </w:pPr>
            <w:r>
              <w:rPr>
                <w:sz w:val="21"/>
              </w:rPr>
              <w:t>9.2</w:t>
            </w:r>
            <w:r>
              <w:rPr>
                <w:sz w:val="21"/>
              </w:rPr>
              <w:t>成交供应商</w:t>
            </w:r>
            <w:r>
              <w:rPr>
                <w:sz w:val="21"/>
              </w:rPr>
              <w:t>向采购人提交竣工验收报告时，应当向采购人出具质量保修书；质量保修书应明确采购人工程的保修范围、保修期限和保修责任等。</w:t>
            </w:r>
          </w:p>
          <w:p>
            <w:pPr>
              <w:jc w:val="both"/>
            </w:pPr>
            <w:r>
              <w:rPr>
                <w:sz w:val="21"/>
              </w:rPr>
              <w:t>9.3</w:t>
            </w:r>
            <w:r>
              <w:rPr>
                <w:sz w:val="21"/>
              </w:rPr>
              <w:t>施工区域外围的围蔽要严格按图纸及清单的标准制作安装。</w:t>
            </w:r>
          </w:p>
        </w:tc>
      </w:tr>
      <w:tr>
        <w:tc>
          <w:tcPr>
            <w:tcW w:type="dxa" w:w="2076"/>
          </w:tcPr>
          <w:p/>
        </w:tc>
        <w:tc>
          <w:tcPr>
            <w:tcW w:type="dxa" w:w="415"/>
          </w:tcPr>
          <w:p>
            <w:r>
              <w:rPr/>
              <w:t>10</w:t>
            </w:r>
          </w:p>
        </w:tc>
        <w:tc>
          <w:tcPr>
            <w:tcW w:type="dxa" w:w="5814"/>
          </w:tcPr>
          <w:p>
            <w:pPr>
              <w:jc w:val="both"/>
            </w:pPr>
            <w:r>
              <w:rPr>
                <w:sz w:val="21"/>
              </w:rPr>
              <w:t>十、</w:t>
            </w:r>
            <w:r>
              <w:rPr>
                <w:sz w:val="21"/>
              </w:rPr>
              <w:t>施工要求</w:t>
            </w:r>
          </w:p>
          <w:p>
            <w:pPr>
              <w:jc w:val="both"/>
            </w:pPr>
            <w:r>
              <w:rPr>
                <w:sz w:val="21"/>
              </w:rPr>
              <w:t>成交供应商施工时应按图施工，如有改变，需征得设计单位及采购人单位的同意方可实施。</w:t>
            </w:r>
          </w:p>
        </w:tc>
      </w:tr>
      <w:tr>
        <w:tc>
          <w:tcPr>
            <w:tcW w:type="dxa" w:w="2076"/>
          </w:tcPr>
          <w:p/>
        </w:tc>
        <w:tc>
          <w:tcPr>
            <w:tcW w:type="dxa" w:w="415"/>
          </w:tcPr>
          <w:p>
            <w:r>
              <w:rPr/>
              <w:t>11</w:t>
            </w:r>
          </w:p>
        </w:tc>
        <w:tc>
          <w:tcPr>
            <w:tcW w:type="dxa" w:w="5814"/>
          </w:tcPr>
          <w:p>
            <w:pPr>
              <w:jc w:val="both"/>
            </w:pPr>
            <w:r>
              <w:rPr>
                <w:sz w:val="21"/>
              </w:rPr>
              <w:t>十一、</w:t>
            </w:r>
            <w:r>
              <w:rPr>
                <w:sz w:val="21"/>
              </w:rPr>
              <w:t>图纸（另册）</w:t>
            </w:r>
          </w:p>
        </w:tc>
      </w:tr>
      <w:tr>
        <w:tc>
          <w:tcPr>
            <w:tcW w:type="dxa" w:w="2076"/>
          </w:tcPr>
          <w:p/>
        </w:tc>
        <w:tc>
          <w:tcPr>
            <w:tcW w:type="dxa" w:w="415"/>
          </w:tcPr>
          <w:p>
            <w:r>
              <w:rPr/>
              <w:t>12</w:t>
            </w:r>
          </w:p>
        </w:tc>
        <w:tc>
          <w:tcPr>
            <w:tcW w:type="dxa" w:w="5814"/>
          </w:tcPr>
          <w:p>
            <w:pPr>
              <w:jc w:val="both"/>
            </w:pPr>
            <w:r>
              <w:rPr>
                <w:sz w:val="21"/>
              </w:rPr>
              <w:t>十二、</w:t>
            </w:r>
            <w:r>
              <w:rPr>
                <w:sz w:val="21"/>
              </w:rPr>
              <w:t>工程量清单（另册）</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1.采购代理机构：本项目是指云浮市国御招标代理有限公司，负责整个采购活动的组织，依法负责编制和发布磋商文件，对磋商文件拥有最终的解释权，不以任何身份出任磋商小组成员。</w:t>
      </w:r>
    </w:p>
    <w:p>
      <w:pPr>
        <w:ind w:firstLine="480"/>
      </w:pPr>
      <w:r>
        <w:rPr/>
        <w:t>2.采购人：本项目是指</w:t>
      </w:r>
      <w:r>
        <w:rPr/>
        <w:t>郁南县通门镇中心小学</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现场电子开标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采购包1：郁南县通门镇中心小学教学楼扩建工程</w:t>
            </w:r>
          </w:p>
        </w:tc>
      </w:tr>
      <w:tr>
        <w:tc>
          <w:tcPr>
            <w:tcW w:type="dxa" w:w="1051"/>
          </w:tcPr>
          <w:p>
            <w:pPr>
              <w:jc w:val="center"/>
            </w:pPr>
            <w:r>
              <w:rPr/>
              <w:t>6</w:t>
            </w:r>
          </w:p>
        </w:tc>
        <w:tc>
          <w:tcPr>
            <w:tcW w:type="dxa" w:w="2252"/>
          </w:tcPr>
          <w:p>
            <w:r>
              <w:rPr/>
              <w:t>报价要求</w:t>
            </w:r>
          </w:p>
        </w:tc>
        <w:tc>
          <w:tcPr>
            <w:tcW w:type="dxa" w:w="5004"/>
          </w:tcPr>
          <w:p/>
          <w:p>
            <w:r>
              <w:rPr/>
              <w:t>采购包1：0% - 100%</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采购人授权磋商小组按照评审原则直接确定中标（成交）人。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采购机构代理服务收费标准：参照中华人民共和国国家发展计划委员会颁发的计价格[2002]1980号、国家发改委[2003]857号及发改价格[2011]534号文规定的“工程类”计算。</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1</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tc>
      </w:tr>
      <w:tr>
        <w:tc>
          <w:tcPr>
            <w:tcW w:type="dxa" w:w="1051"/>
          </w:tcPr>
          <w:p>
            <w:pPr>
              <w:jc w:val="center"/>
            </w:pPr>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云浮市国御招标代理有限公司</w:t>
      </w:r>
      <w:r>
        <w:rPr/>
        <w:t>代收。具体操作要求详见</w:t>
      </w:r>
      <w:r>
        <w:rPr/>
        <w:t>云浮市国御招标代理有限公司</w:t>
      </w:r>
      <w:r>
        <w:rPr/>
        <w:t>有关指引，递交事宜请自行咨询</w:t>
      </w:r>
      <w:r>
        <w:rPr/>
        <w:t>云浮市国御招标代理有限公司</w:t>
      </w:r>
      <w:r>
        <w:rPr/>
        <w:t>；请各供应商在响应文件递交截止时间前按须知前附表规定的金额递交至</w:t>
      </w:r>
      <w:r>
        <w:rPr/>
        <w:t>云浮市国御招标代理有限公司</w:t>
      </w:r>
      <w:r>
        <w:rPr/>
        <w:t>，到账情况以开启时</w:t>
      </w:r>
      <w:r>
        <w:rPr/>
        <w:t>云浮市国御招标代理有限公司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http://www.yfgyzb.com/</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http://www.yfgyzb.com/</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罗小姐</w:t>
      </w:r>
    </w:p>
    <w:p>
      <w:pPr>
        <w:ind w:firstLine="480"/>
      </w:pPr>
      <w:r>
        <w:rPr/>
        <w:t>电话：</w:t>
      </w:r>
      <w:r>
        <w:rPr/>
        <w:t>0766-8108331</w:t>
      </w:r>
    </w:p>
    <w:p>
      <w:pPr>
        <w:ind w:firstLine="480"/>
      </w:pPr>
      <w:r>
        <w:rPr/>
        <w:t>传真：</w:t>
      </w:r>
      <w:r>
        <w:rPr/>
        <w:t>/</w:t>
      </w:r>
    </w:p>
    <w:p>
      <w:pPr>
        <w:ind w:firstLine="480"/>
      </w:pPr>
      <w:r>
        <w:rPr/>
        <w:t>邮箱：</w:t>
      </w:r>
      <w:r>
        <w:rPr/>
        <w:t>guoyu8108331@163.com</w:t>
      </w:r>
    </w:p>
    <w:p>
      <w:pPr>
        <w:ind w:firstLine="480"/>
      </w:pPr>
      <w:r>
        <w:rPr/>
        <w:t>地址：</w:t>
      </w:r>
      <w:r>
        <w:rPr/>
        <w:t>云浮市市区金山大道130号三楼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政府采购监督管理机构名称：郁南县财政局政府采购监管股</w:t>
      </w:r>
    </w:p>
    <w:p>
      <w:r>
        <w:rPr/>
        <w:t>地  址：郁南县都城镇新生东路92号</w:t>
      </w:r>
    </w:p>
    <w:p>
      <w:r>
        <w:rPr/>
        <w:t>电  话：0766-7598328</w:t>
      </w:r>
    </w:p>
    <w:p>
      <w:r>
        <w:rPr/>
        <w:t>邮  编：527100</w:t>
      </w:r>
    </w:p>
    <w:p>
      <w:r>
        <w:rPr/>
        <w:t>传  真：</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郁南县通门镇中心小学教学楼扩建工程)：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云浮市国御招标代理有限公司</w:t>
      </w:r>
      <w:r>
        <w:rPr/>
        <w:t>统一对外发布。</w:t>
      </w:r>
    </w:p>
    <w:p>
      <w:pPr>
        <w:ind w:firstLine="480"/>
      </w:pPr>
      <w:r>
        <w:rPr/>
        <w:t>（2）对</w:t>
      </w:r>
      <w:r>
        <w:rPr/>
        <w:t>云浮市国御招标代理有限公司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采购包1（郁南县通门镇中心小学教学楼扩建工程）：</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采购包1（郁南县通门镇中心小学教学楼扩建工程）：</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（提供《资格承诺函》，格式自拟）</w:t>
            </w:r>
          </w:p>
        </w:tc>
      </w:tr>
      <w:tr>
        <w:tc>
          <w:tcPr>
            <w:tcW w:type="dxa" w:w="890"/>
          </w:tcPr>
          <w:p>
            <w:r>
              <w:rPr/>
              <w:t>3</w:t>
            </w:r>
          </w:p>
        </w:tc>
        <w:tc>
          <w:tcPr>
            <w:tcW w:type="dxa" w:w="3178"/>
          </w:tcPr>
          <w:p>
            <w:r>
              <w:rPr/>
              <w:t>具有良好的商业信誉和健全的财务会计制度</w:t>
            </w:r>
          </w:p>
        </w:tc>
        <w:tc>
          <w:tcPr>
            <w:tcW w:type="dxa" w:w="4238"/>
          </w:tcPr>
          <w:p>
            <w:r>
              <w:rPr/>
              <w:t>（提供《资格承诺函》，格式自拟）</w:t>
            </w:r>
          </w:p>
        </w:tc>
      </w:tr>
      <w:tr>
        <w:tc>
          <w:tcPr>
            <w:tcW w:type="dxa" w:w="890"/>
          </w:tcPr>
          <w:p>
            <w:r>
              <w:rPr/>
              <w:t>4</w:t>
            </w:r>
          </w:p>
        </w:tc>
        <w:tc>
          <w:tcPr>
            <w:tcW w:type="dxa" w:w="3178"/>
          </w:tcPr>
          <w:p>
            <w:r>
              <w:rPr/>
              <w:t>履行合同所必需的设备和专业技术能力</w:t>
            </w:r>
          </w:p>
        </w:tc>
        <w:tc>
          <w:tcPr>
            <w:tcW w:type="dxa" w:w="4238"/>
          </w:tcPr>
          <w:p>
            <w:r>
              <w:rPr/>
              <w:t>（提供《资格声明函》，格式自拟）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r>
              <w:rPr/>
              <w:t>8</w:t>
            </w:r>
          </w:p>
        </w:tc>
        <w:tc>
          <w:tcPr>
            <w:tcW w:type="dxa" w:w="3178"/>
          </w:tcPr>
          <w:p>
            <w:r>
              <w:rPr/>
              <w:t>其他要求</w:t>
            </w:r>
          </w:p>
        </w:tc>
        <w:tc>
          <w:tcPr>
            <w:tcW w:type="dxa" w:w="4238"/>
          </w:tcPr>
          <w:p>
            <w:r>
              <w:rPr/>
              <w:t>建筑工程施工总承包三级或以上。（提交证书复印件）</w:t>
            </w:r>
          </w:p>
        </w:tc>
      </w:tr>
      <w:tr>
        <w:tc>
          <w:tcPr>
            <w:tcW w:type="dxa" w:w="890"/>
          </w:tcPr>
          <w:p>
            <w:r>
              <w:rPr/>
              <w:t>9</w:t>
            </w:r>
          </w:p>
        </w:tc>
        <w:tc>
          <w:tcPr>
            <w:tcW w:type="dxa" w:w="3178"/>
          </w:tcPr>
          <w:p>
            <w:r>
              <w:rPr/>
              <w:t>其他要求</w:t>
            </w:r>
          </w:p>
        </w:tc>
        <w:tc>
          <w:tcPr>
            <w:tcW w:type="dxa" w:w="4238"/>
          </w:tcPr>
          <w:p>
            <w:r>
              <w:rPr/>
              <w:t>持有建设行政主管部门颁发有效的《安全生产许可证》。（提交证书复印件）</w:t>
            </w:r>
          </w:p>
        </w:tc>
      </w:tr>
      <w:tr>
        <w:tc>
          <w:tcPr>
            <w:tcW w:type="dxa" w:w="890"/>
          </w:tcPr>
          <w:p>
            <w:r>
              <w:rPr/>
              <w:t>10</w:t>
            </w:r>
          </w:p>
        </w:tc>
        <w:tc>
          <w:tcPr>
            <w:tcW w:type="dxa" w:w="3178"/>
          </w:tcPr>
          <w:p>
            <w:r>
              <w:rPr/>
              <w:t>其他要求</w:t>
            </w:r>
          </w:p>
        </w:tc>
        <w:tc>
          <w:tcPr>
            <w:tcW w:type="dxa" w:w="4238"/>
          </w:tcPr>
          <w:p>
            <w:r>
              <w:rPr/>
              <w:t>本项目不接受联合体投标。</w:t>
            </w:r>
          </w:p>
        </w:tc>
      </w:tr>
      <w:tr>
        <w:tc>
          <w:tcPr>
            <w:tcW w:type="dxa" w:w="890"/>
          </w:tcPr>
          <w:p>
            <w:r>
              <w:rPr/>
              <w:t>11</w:t>
            </w:r>
          </w:p>
        </w:tc>
        <w:tc>
          <w:tcPr>
            <w:tcW w:type="dxa" w:w="3178"/>
          </w:tcPr>
          <w:p>
            <w:r>
              <w:rPr/>
              <w:t>本采购包专门面向中小企业采购</w:t>
            </w:r>
          </w:p>
        </w:tc>
        <w:tc>
          <w:tcPr>
            <w:tcW w:type="dxa" w:w="4238"/>
          </w:tcPr>
          <w:p>
            <w:r>
              <w:rPr/>
              <w:t>专门面向中小企业。监狱企业、残疾人福利单位视同小型、微型企业。 注：中小企业以供应商填写的《中小企业声明函》（见报价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p>
        </w:tc>
      </w:tr>
      <w:tr>
        <w:tc>
          <w:tcPr>
            <w:tcW w:type="dxa" w:w="890"/>
          </w:tcPr>
          <w:p>
            <w:r>
              <w:rPr/>
              <w:t>12</w:t>
            </w:r>
          </w:p>
        </w:tc>
        <w:tc>
          <w:tcPr>
            <w:tcW w:type="dxa" w:w="3178"/>
          </w:tcPr>
          <w:p>
            <w:r>
              <w:rPr/>
              <w:t>本项目的企业划分标准所属行业</w:t>
            </w:r>
          </w:p>
        </w:tc>
        <w:tc>
          <w:tcPr>
            <w:tcW w:type="dxa" w:w="4238"/>
          </w:tcPr>
          <w:p>
            <w:r>
              <w:rPr/>
              <w:t>本项目的企业划分标准所属行业为：建筑业。</w:t>
            </w:r>
          </w:p>
        </w:tc>
      </w:tr>
    </w:tbl>
    <w:p/>
    <w:p>
      <w:pPr>
        <w:ind w:firstLine="480"/>
      </w:pPr>
      <w:r>
        <w:rPr/>
        <w:t>表二符合性审查表：</w:t>
      </w:r>
    </w:p>
    <w:p>
      <w:pPr>
        <w:ind w:firstLine="480"/>
      </w:pPr>
    </w:p>
    <w:p/>
    <w:p>
      <w:r>
        <w:rPr/>
        <w:t>采购包1（郁南县通门镇中心小学教学楼扩建工程）：</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响应文件的签署和盖章及法定代表人授权书</w:t>
            </w:r>
          </w:p>
        </w:tc>
        <w:tc>
          <w:tcPr>
            <w:tcW w:type="dxa" w:w="4238"/>
          </w:tcPr>
          <w:p>
            <w:r>
              <w:rPr/>
              <w:t>按照磋商文件规定要求签署、盖章且响应文件有法定代表人签字或盖章，或签字人有法定代表人有效授权书的；</w:t>
            </w:r>
          </w:p>
        </w:tc>
      </w:tr>
      <w:tr>
        <w:tc>
          <w:tcPr>
            <w:tcW w:type="dxa" w:w="890"/>
          </w:tcPr>
          <w:p>
            <w:r>
              <w:rPr/>
              <w:t>2</w:t>
            </w:r>
          </w:p>
        </w:tc>
        <w:tc>
          <w:tcPr>
            <w:tcW w:type="dxa" w:w="3178"/>
          </w:tcPr>
          <w:p>
            <w:r>
              <w:rPr/>
              <w:t>响应承诺函、投标有效期</w:t>
            </w:r>
          </w:p>
        </w:tc>
        <w:tc>
          <w:tcPr>
            <w:tcW w:type="dxa" w:w="4238"/>
          </w:tcPr>
          <w:p>
            <w:r>
              <w:rPr/>
              <w:t>响应承诺函已提交并符合磋商文件要求的，且投标有效期不少于磋商文件中载明的投标有效期。</w:t>
            </w:r>
          </w:p>
        </w:tc>
      </w:tr>
      <w:tr>
        <w:tc>
          <w:tcPr>
            <w:tcW w:type="dxa" w:w="890"/>
          </w:tcPr>
          <w:p>
            <w:r>
              <w:rPr/>
              <w:t>3</w:t>
            </w:r>
          </w:p>
        </w:tc>
        <w:tc>
          <w:tcPr>
            <w:tcW w:type="dxa" w:w="3178"/>
          </w:tcPr>
          <w:p>
            <w:r>
              <w:rPr/>
              <w:t>报价要求</w:t>
            </w:r>
          </w:p>
        </w:tc>
        <w:tc>
          <w:tcPr>
            <w:tcW w:type="dxa" w:w="4238"/>
          </w:tcPr>
          <w:p>
            <w:r>
              <w:rPr/>
              <w:t>（1）首次磋商报价未超过本项目最高限价的； （2）如有，对磋商小组按照磋商文件规定修正后的磋商报价，供应商按规定书面确认；  （3）如磋商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合同履行期限</w:t>
            </w:r>
          </w:p>
        </w:tc>
        <w:tc>
          <w:tcPr>
            <w:tcW w:type="dxa" w:w="4238"/>
          </w:tcPr>
          <w:p>
            <w:r>
              <w:rPr/>
              <w:t>符合采购需求；</w:t>
            </w:r>
          </w:p>
        </w:tc>
      </w:tr>
      <w:tr>
        <w:tc>
          <w:tcPr>
            <w:tcW w:type="dxa" w:w="890"/>
          </w:tcPr>
          <w:p>
            <w:r>
              <w:rPr/>
              <w:t>5</w:t>
            </w:r>
          </w:p>
        </w:tc>
        <w:tc>
          <w:tcPr>
            <w:tcW w:type="dxa" w:w="3178"/>
          </w:tcPr>
          <w:p>
            <w:r>
              <w:rPr/>
              <w:t>其他无效投标情形</w:t>
            </w:r>
          </w:p>
        </w:tc>
        <w:tc>
          <w:tcPr>
            <w:tcW w:type="dxa" w:w="4238"/>
          </w:tcPr>
          <w:p>
            <w:r>
              <w:rPr/>
              <w:t>（1）评审期间，供应商没有按磋商小组的要求提交有效的澄清、说明、补正，或提交的澄清、说明、补正改变了投标文件的实质性内容；（2）供应商对采购人、采购代理机构、磋商小组及其工作人员施加影响，有碍公平、公正；（3）磋商文件中规定的其它无效投标情形；（4）法律法规规定属于响应无效的其他情形。</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采购包1(郁南县通门镇中心小学教学楼扩建工程):</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商务部分20.0分</w:t>
            </w:r>
          </w:p>
          <w:p>
            <w:r>
              <w:rPr/>
              <w:t>技术部分50.0分</w:t>
            </w:r>
          </w:p>
          <w:p>
            <w:r>
              <w:rPr/>
              <w:t>报价得分30.0分</w:t>
            </w:r>
          </w:p>
        </w:tc>
      </w:tr>
      <w:tr>
        <w:tc>
          <w:tcPr>
            <w:tcW w:type="dxa" w:w="922"/>
            <w:gridSpan w:val="2"/>
            <w:vMerge w:val="restart"/>
          </w:tcPr>
          <w:p>
            <w:pPr>
              <w:jc w:val="center"/>
            </w:pPr>
            <w:r>
              <w:rPr/>
              <w:t>技术部分</w:t>
            </w:r>
          </w:p>
        </w:tc>
        <w:tc>
          <w:tcPr>
            <w:tcW w:type="dxa" w:w="2307"/>
          </w:tcPr>
          <w:p>
            <w:pPr>
              <w:jc w:val="left"/>
            </w:pPr>
            <w:r>
              <w:rPr/>
              <w:t>施工组织方案（依据需求的施工组织方案） (10.0分)</w:t>
            </w:r>
            <w:r>
              <w:rPr/>
              <w:t>，（等次分值选择：</w:t>
            </w:r>
            <w:r>
              <w:rPr/>
              <w:t>0.0;</w:t>
            </w:r>
            <w:r>
              <w:rPr/>
              <w:t>3.0;</w:t>
            </w:r>
            <w:r>
              <w:rPr/>
              <w:t>6.0;</w:t>
            </w:r>
            <w:r>
              <w:rPr/>
              <w:t>10.0;</w:t>
            </w:r>
            <w:r>
              <w:rPr/>
              <w:t>）</w:t>
            </w:r>
          </w:p>
        </w:tc>
        <w:tc>
          <w:tcPr>
            <w:tcW w:type="dxa" w:w="5076"/>
          </w:tcPr>
          <w:p>
            <w:pPr>
              <w:jc w:val="left"/>
            </w:pPr>
            <w:r>
              <w:rPr/>
              <w:t>根据各供应商提供的施工组织设计方案进行评分：1、施工组织设计方案科学、合理、全面，方法及安全措施考虑全面、具体、可行，针对性强，完全满足且优于采购需求得10分；2、施工组织设计方案较合理、较全面，方法及安全措施考虑较全面、较可行，有一定针对性，完全满足采购需求得6分；3、施工组织设计方案不够合理，方法及安全措施考虑不够可行，缺乏针对性，不能完全满足采购需求得3分；4、未提供上述内容，得0分。</w:t>
            </w:r>
          </w:p>
        </w:tc>
      </w:tr>
      <w:tr>
        <w:tc>
          <w:tcPr>
            <w:tcW w:type="dxa" w:w="922"/>
            <w:gridSpan w:val="2"/>
            <w:vMerge/>
          </w:tcPr>
          <w:p/>
        </w:tc>
        <w:tc>
          <w:tcPr>
            <w:tcW w:type="dxa" w:w="2307"/>
          </w:tcPr>
          <w:p>
            <w:pPr>
              <w:jc w:val="left"/>
            </w:pPr>
            <w:r>
              <w:rPr/>
              <w:t>施工技术措施（依据需求的技术条件、工程量清单及图纸） (10.0分)</w:t>
            </w:r>
            <w:r>
              <w:rPr/>
              <w:t>，（等次分值选择：</w:t>
            </w:r>
            <w:r>
              <w:rPr/>
              <w:t>0.0;</w:t>
            </w:r>
            <w:r>
              <w:rPr/>
              <w:t>3.0;</w:t>
            </w:r>
            <w:r>
              <w:rPr/>
              <w:t>6.0;</w:t>
            </w:r>
            <w:r>
              <w:rPr/>
              <w:t>10.0;</w:t>
            </w:r>
            <w:r>
              <w:rPr/>
              <w:t>）</w:t>
            </w:r>
          </w:p>
        </w:tc>
        <w:tc>
          <w:tcPr>
            <w:tcW w:type="dxa" w:w="5076"/>
          </w:tcPr>
          <w:p>
            <w:pPr>
              <w:jc w:val="left"/>
            </w:pPr>
            <w:r>
              <w:rPr/>
              <w:t>对各供应商的施工技术措施水平进行评分：1、施工方法先进，工程重点难点、施工关键技术工艺把握准确，技术措施可以充分保障工程质量、工期和施工安全生产，完全满足并优于项目需求 的得10分；2、施工方法较先进，工程重点难点、施工关键 技术工艺把握较准确，技术措施可以充分保障工程质量、工期和施工安全生产，完全满足项目需求的得 6 分；3、施工方法较差，工程重点难点、施工关键技术工艺把握不够准确，技术措施不能障工程质量 、工期和施工安全生产，不能完全满足项目需求的得3分；4、未提供上述内容，得0分。</w:t>
            </w:r>
          </w:p>
        </w:tc>
      </w:tr>
      <w:tr>
        <w:tc>
          <w:tcPr>
            <w:tcW w:type="dxa" w:w="922"/>
            <w:gridSpan w:val="2"/>
            <w:vMerge/>
          </w:tcPr>
          <w:p/>
        </w:tc>
        <w:tc>
          <w:tcPr>
            <w:tcW w:type="dxa" w:w="2307"/>
          </w:tcPr>
          <w:p>
            <w:pPr>
              <w:jc w:val="left"/>
            </w:pPr>
            <w:r>
              <w:rPr/>
              <w:t>施工质量保障措施（依据需求的服务要求及验收要求） (10.0分)</w:t>
            </w:r>
            <w:r>
              <w:rPr/>
              <w:t>，（等次分值选择：</w:t>
            </w:r>
            <w:r>
              <w:rPr/>
              <w:t>0.0;</w:t>
            </w:r>
            <w:r>
              <w:rPr/>
              <w:t>3.0;</w:t>
            </w:r>
            <w:r>
              <w:rPr/>
              <w:t>6.0;</w:t>
            </w:r>
            <w:r>
              <w:rPr/>
              <w:t>10.0;</w:t>
            </w:r>
            <w:r>
              <w:rPr/>
              <w:t>）</w:t>
            </w:r>
          </w:p>
        </w:tc>
        <w:tc>
          <w:tcPr>
            <w:tcW w:type="dxa" w:w="5076"/>
          </w:tcPr>
          <w:p>
            <w:pPr>
              <w:jc w:val="left"/>
            </w:pPr>
            <w:r>
              <w:rPr/>
              <w:t>对各供应商的施工质量保障措施进行评分：1、质量管理措施完整，职责分明；材料采购符合要求、过程控制及检验、分项措施针对性合理，完全满足且优于项目要求的，得10分；2、质量管理措施比较完整，职责较分明，材料采购符合要求、过程控制及检验、分项措施针对性比较合理，完全满足项目要求的，得6分；3、质量管理措施有缺陷，职责不明，材料采购较差，不能完全满足项目要求，得3分；4、未提供相关方案或其他情形得0分。</w:t>
            </w:r>
          </w:p>
        </w:tc>
      </w:tr>
      <w:tr>
        <w:tc>
          <w:tcPr>
            <w:tcW w:type="dxa" w:w="922"/>
            <w:gridSpan w:val="2"/>
            <w:vMerge/>
          </w:tcPr>
          <w:p/>
        </w:tc>
        <w:tc>
          <w:tcPr>
            <w:tcW w:type="dxa" w:w="2307"/>
          </w:tcPr>
          <w:p>
            <w:pPr>
              <w:jc w:val="left"/>
            </w:pPr>
            <w:r>
              <w:rPr/>
              <w:t>施工安全保障措施（依据需求的质量和安全文明施工标准） (10.0分)</w:t>
            </w:r>
            <w:r>
              <w:rPr/>
              <w:t>，（等次分值选择：</w:t>
            </w:r>
            <w:r>
              <w:rPr/>
              <w:t>0.0;</w:t>
            </w:r>
            <w:r>
              <w:rPr/>
              <w:t>3.0;</w:t>
            </w:r>
            <w:r>
              <w:rPr/>
              <w:t>6.0;</w:t>
            </w:r>
            <w:r>
              <w:rPr/>
              <w:t>10.0;</w:t>
            </w:r>
            <w:r>
              <w:rPr/>
              <w:t>）</w:t>
            </w:r>
          </w:p>
        </w:tc>
        <w:tc>
          <w:tcPr>
            <w:tcW w:type="dxa" w:w="5076"/>
          </w:tcPr>
          <w:p>
            <w:pPr>
              <w:jc w:val="left"/>
            </w:pPr>
            <w:r>
              <w:rPr/>
              <w:t>对各供应商的施工安全保障措施进行综合评分：1、有施工安全保障措施，施工现场的安全质量保证体系完善，措施可行性高，完全满足且优于项目需求，得10分；2、有施工安全保障措施，施工现场的安全质量保证体系可满足要求行业要求，措施可行性良好，完全满足项目需求得6分；3、有施工安全保障措施，施工现场的安全质量保证体系较差，不能完全满足项目需求，得3分；4、未提供上述内容，得0分。</w:t>
            </w:r>
          </w:p>
        </w:tc>
      </w:tr>
      <w:tr>
        <w:tc>
          <w:tcPr>
            <w:tcW w:type="dxa" w:w="922"/>
            <w:gridSpan w:val="2"/>
            <w:vMerge/>
          </w:tcPr>
          <w:p/>
        </w:tc>
        <w:tc>
          <w:tcPr>
            <w:tcW w:type="dxa" w:w="2307"/>
          </w:tcPr>
          <w:p>
            <w:pPr>
              <w:jc w:val="left"/>
            </w:pPr>
            <w:r>
              <w:rPr/>
              <w:t>工期保证措施（依据需求的施工工期要求） (10.0分)</w:t>
            </w:r>
            <w:r>
              <w:rPr/>
              <w:t>，（等次分值选择：</w:t>
            </w:r>
            <w:r>
              <w:rPr/>
              <w:t>0.0;</w:t>
            </w:r>
            <w:r>
              <w:rPr/>
              <w:t>3.0;</w:t>
            </w:r>
            <w:r>
              <w:rPr/>
              <w:t>6.0;</w:t>
            </w:r>
            <w:r>
              <w:rPr/>
              <w:t>10.0;</w:t>
            </w:r>
            <w:r>
              <w:rPr/>
              <w:t>）</w:t>
            </w:r>
          </w:p>
        </w:tc>
        <w:tc>
          <w:tcPr>
            <w:tcW w:type="dxa" w:w="5076"/>
          </w:tcPr>
          <w:p>
            <w:pPr>
              <w:jc w:val="left"/>
            </w:pPr>
            <w:r>
              <w:rPr/>
              <w:t>针对本工期的工期目标及项目的特点，制定工期保证措施：1、措施详尽，流程清晰，配置充分，可行性很高，完全满足且优于采购需求，得10分；2、措施较详尽，流程较清晰，配置较充分，可行性较高，完全满足采购需求，得6分；3、措施不详尽，流程不清晰，配置明显不足，可行性不高，不能完全满足采购需求，得3分；4、未提供上述内容，得0分。</w:t>
            </w:r>
          </w:p>
        </w:tc>
      </w:tr>
      <w:tr>
        <w:tc>
          <w:tcPr>
            <w:tcW w:type="dxa" w:w="922"/>
            <w:gridSpan w:val="2"/>
            <w:vMerge w:val="restart"/>
          </w:tcPr>
          <w:p>
            <w:pPr>
              <w:jc w:val="center"/>
            </w:pPr>
            <w:r>
              <w:rPr/>
              <w:t>商务部分</w:t>
            </w:r>
          </w:p>
        </w:tc>
        <w:tc>
          <w:tcPr>
            <w:tcW w:type="dxa" w:w="2307"/>
          </w:tcPr>
          <w:p>
            <w:pPr>
              <w:jc w:val="left"/>
            </w:pPr>
            <w:r>
              <w:rPr/>
              <w:t>同类型项目业绩 (6.0分)</w:t>
            </w:r>
            <w:r>
              <w:rPr/>
              <w:t>，（等次分值选择：</w:t>
            </w:r>
            <w:r>
              <w:rPr/>
              <w:t>0.0;</w:t>
            </w:r>
            <w:r>
              <w:rPr/>
              <w:t>2.0;</w:t>
            </w:r>
            <w:r>
              <w:rPr/>
              <w:t>4.0;</w:t>
            </w:r>
            <w:r>
              <w:rPr/>
              <w:t>6.0;</w:t>
            </w:r>
            <w:r>
              <w:rPr/>
              <w:t>）</w:t>
            </w:r>
          </w:p>
        </w:tc>
        <w:tc>
          <w:tcPr>
            <w:tcW w:type="dxa" w:w="5076"/>
          </w:tcPr>
          <w:p>
            <w:pPr>
              <w:jc w:val="left"/>
            </w:pPr>
            <w:r>
              <w:rPr/>
              <w:t>2019年以来（以验收报告时间为准）完成的工程加建或扩建项目业绩，每提供1项得2分；最多6分。注：同时提供合同关键页（含签订合同双方的单位名称、合同项目名称、签订合同双方的落款盖章、签订日期的关键页）、验收报告复印件作评审依据。</w:t>
            </w:r>
          </w:p>
        </w:tc>
      </w:tr>
      <w:tr>
        <w:tc>
          <w:tcPr>
            <w:tcW w:type="dxa" w:w="922"/>
            <w:gridSpan w:val="2"/>
            <w:vMerge/>
          </w:tcPr>
          <w:p/>
        </w:tc>
        <w:tc>
          <w:tcPr>
            <w:tcW w:type="dxa" w:w="2307"/>
          </w:tcPr>
          <w:p>
            <w:pPr>
              <w:jc w:val="left"/>
            </w:pPr>
            <w:r>
              <w:rPr/>
              <w:t>质量管理体系 (3.0分)</w:t>
            </w:r>
            <w:r>
              <w:rPr/>
              <w:t>，（等次分值选择：</w:t>
            </w:r>
            <w:r>
              <w:rPr/>
              <w:t>0.0;</w:t>
            </w:r>
            <w:r>
              <w:rPr/>
              <w:t>1.0;</w:t>
            </w:r>
            <w:r>
              <w:rPr/>
              <w:t>2.0;</w:t>
            </w:r>
            <w:r>
              <w:rPr/>
              <w:t>3.0;</w:t>
            </w:r>
            <w:r>
              <w:rPr/>
              <w:t>）</w:t>
            </w:r>
          </w:p>
        </w:tc>
        <w:tc>
          <w:tcPr>
            <w:tcW w:type="dxa" w:w="5076"/>
          </w:tcPr>
          <w:p>
            <w:pPr>
              <w:jc w:val="left"/>
            </w:pPr>
            <w:r>
              <w:rPr/>
              <w:t>1、供应商具有质量管理体系认证证书的得1分；2、供应商具有环境管理体系认证证书的得1分；3、供应商具有职业健康安全管理体系认证证书的得1分； 注：本项最多得3分，提供证书提供证书复印件作评审依据。</w:t>
            </w:r>
          </w:p>
        </w:tc>
      </w:tr>
      <w:tr>
        <w:tc>
          <w:tcPr>
            <w:tcW w:type="dxa" w:w="922"/>
            <w:gridSpan w:val="2"/>
            <w:vMerge/>
          </w:tcPr>
          <w:p/>
        </w:tc>
        <w:tc>
          <w:tcPr>
            <w:tcW w:type="dxa" w:w="2307"/>
          </w:tcPr>
          <w:p>
            <w:pPr>
              <w:jc w:val="left"/>
            </w:pPr>
            <w:r>
              <w:rPr/>
              <w:t>项目技术团队人员配置情况 （同一人员多项证书的按一项计，不得重复任职） (11.0分)</w:t>
            </w:r>
            <w:r>
              <w:rPr/>
              <w:t>，（等次分值选择：</w:t>
            </w:r>
            <w:r>
              <w:rPr/>
              <w:t>0.0;</w:t>
            </w:r>
            <w:r>
              <w:rPr/>
              <w:t>1.0;</w:t>
            </w:r>
            <w:r>
              <w:rPr/>
              <w:t>2.0;</w:t>
            </w:r>
            <w:r>
              <w:rPr/>
              <w:t>3.0;</w:t>
            </w:r>
            <w:r>
              <w:rPr/>
              <w:t>4.0;</w:t>
            </w:r>
            <w:r>
              <w:rPr/>
              <w:t>5.0;</w:t>
            </w:r>
            <w:r>
              <w:rPr/>
              <w:t>6.0;</w:t>
            </w:r>
            <w:r>
              <w:rPr/>
              <w:t>7.0;</w:t>
            </w:r>
            <w:r>
              <w:rPr/>
              <w:t>8.0;</w:t>
            </w:r>
            <w:r>
              <w:rPr/>
              <w:t>9.0;</w:t>
            </w:r>
            <w:r>
              <w:rPr/>
              <w:t>10.0;</w:t>
            </w:r>
            <w:r>
              <w:rPr/>
              <w:t>11.0;</w:t>
            </w:r>
            <w:r>
              <w:rPr/>
              <w:t>）</w:t>
            </w:r>
          </w:p>
        </w:tc>
        <w:tc>
          <w:tcPr>
            <w:tcW w:type="dxa" w:w="5076"/>
          </w:tcPr>
          <w:p>
            <w:pPr>
              <w:jc w:val="left"/>
            </w:pPr>
            <w:r>
              <w:rPr/>
              <w:t>1、拟派本工程项目负责人同时具有工程类中级或以上职称、建筑工程专业壹级建造师注册证书的，得4分； 注：提供证书复印件和2023年以来任意一个月在投标人单位的参保证明 2、拟派本工程技术负责人同时具有工程类高级职称、建筑工程专业壹级建造师注册证书的，得3分； 注：提供证书复印件和2023年以来任意一个月在投标人单位的参保证明  3、施工主管：1.同时具备建筑工程专业建造师注册证书和建筑类相关专业工程师高级职称得2分；2.同时具备建筑工程专业建造师注册证书和建筑类相关专业工程师中级职称得1分。 注：提供证书复印件和2023年以来任意一个月在投标人单位的参保证明。 4、造价主管：1.同时具备全国一级造价工程师执业资格和工程类高级职称，得2分；缺少一项得1分。 注：提供证书复印件和2023年以来任意一个月在投标人单位的参保证明。</w:t>
            </w:r>
          </w:p>
        </w:tc>
      </w:tr>
      <w:tr>
        <w:tc>
          <w:tcPr>
            <w:tcW w:type="dxa" w:w="922"/>
            <w:gridSpan w:val="2"/>
          </w:tcPr>
          <w:p>
            <w:pPr>
              <w:jc w:val="center"/>
            </w:pPr>
            <w:r>
              <w:rPr/>
              <w:t>投标报价</w:t>
            </w:r>
          </w:p>
        </w:tc>
        <w:tc>
          <w:tcPr>
            <w:tcW w:type="dxa" w:w="2307"/>
          </w:tcPr>
          <w:p>
            <w:pPr>
              <w:jc w:val="left"/>
            </w:pPr>
            <w:r>
              <w:rPr/>
              <w:t>投标报价得分 (30.0分)</w:t>
            </w:r>
          </w:p>
        </w:tc>
        <w:tc>
          <w:tcPr>
            <w:tcW w:type="dxa" w:w="5076"/>
          </w:tcPr>
          <w:p>
            <w:pPr>
              <w:jc w:val="left"/>
            </w:pPr>
            <w:r>
              <w:rPr/>
              <w:t>磋商报价得分=（磋商基准价/最后磋商报价）×价格权值×100 备注：此处投标报价以“1-投标下浮率”计算投标报价得分。</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Pr>
        <w:jc w:val="center"/>
      </w:pPr>
      <w:r>
        <w:rPr>
          <w:b/>
          <w:color w:val="000000"/>
          <w:sz w:val="28"/>
        </w:rPr>
        <w:t>广东省政府采购</w:t>
      </w:r>
    </w:p>
    <w:p>
      <w:pPr>
        <w:jc w:val="both"/>
      </w:pPr>
      <w:r>
        <w:rPr>
          <w:sz w:val="21"/>
        </w:rPr>
        <w:t xml:space="preserve"> </w:t>
      </w:r>
    </w:p>
    <w:p>
      <w:pPr>
        <w:jc w:val="both"/>
      </w:pPr>
    </w:p>
    <w:p>
      <w:pPr>
        <w:jc w:val="both"/>
      </w:pPr>
    </w:p>
    <w:p>
      <w:pPr>
        <w:jc w:val="right"/>
      </w:pPr>
      <w:r>
        <w:rPr>
          <w:b/>
          <w:color w:val="000000"/>
          <w:sz w:val="30"/>
        </w:rPr>
        <w:t>合同编号：</w:t>
      </w:r>
      <w:r>
        <w:rPr>
          <w:b/>
          <w:sz w:val="21"/>
        </w:rPr>
        <w:t xml:space="preserve">                     </w:t>
      </w:r>
    </w:p>
    <w:p>
      <w:pPr>
        <w:jc w:val="center"/>
      </w:pPr>
    </w:p>
    <w:p>
      <w:pPr>
        <w:jc w:val="center"/>
      </w:pPr>
      <w:r>
        <w:rPr/>
        <w:t xml:space="preserve"> </w:t>
      </w:r>
    </w:p>
    <w:p>
      <w:pPr>
        <w:jc w:val="center"/>
      </w:pPr>
      <w:r>
        <w:rPr>
          <w:b/>
          <w:color w:val="000000"/>
          <w:sz w:val="72"/>
        </w:rPr>
        <w:t>建设工程施工合同</w:t>
      </w:r>
    </w:p>
    <w:p>
      <w:pPr>
        <w:jc w:val="center"/>
      </w:pPr>
    </w:p>
    <w:p>
      <w:pPr>
        <w:jc w:val="center"/>
      </w:pPr>
    </w:p>
    <w:p>
      <w:pPr>
        <w:jc w:val="center"/>
      </w:pPr>
    </w:p>
    <w:p>
      <w:pPr>
        <w:jc w:val="center"/>
      </w:pPr>
    </w:p>
    <w:p>
      <w:pPr>
        <w:jc w:val="both"/>
      </w:pPr>
    </w:p>
    <w:p>
      <w:pPr>
        <w:jc w:val="both"/>
      </w:pPr>
    </w:p>
    <w:p>
      <w:pPr>
        <w:jc w:val="both"/>
      </w:pPr>
    </w:p>
    <w:p>
      <w:pPr>
        <w:jc w:val="both"/>
      </w:pPr>
    </w:p>
    <w:p>
      <w:pPr>
        <w:ind w:firstLine="2738"/>
        <w:jc w:val="both"/>
      </w:pPr>
    </w:p>
    <w:p>
      <w:pPr>
        <w:ind w:firstLine="2738"/>
        <w:jc w:val="both"/>
      </w:pPr>
    </w:p>
    <w:p>
      <w:pPr>
        <w:ind w:firstLine="2738"/>
        <w:jc w:val="both"/>
      </w:pPr>
    </w:p>
    <w:p>
      <w:pPr>
        <w:ind w:firstLine="2738"/>
        <w:jc w:val="both"/>
      </w:pPr>
    </w:p>
    <w:p>
      <w:pPr>
        <w:ind w:firstLine="2738"/>
        <w:jc w:val="both"/>
      </w:pPr>
    </w:p>
    <w:p>
      <w:pPr>
        <w:ind w:firstLine="2738"/>
        <w:jc w:val="both"/>
      </w:pPr>
    </w:p>
    <w:p>
      <w:pPr>
        <w:ind w:firstLine="2738"/>
        <w:jc w:val="both"/>
      </w:pPr>
    </w:p>
    <w:p>
      <w:pPr>
        <w:ind w:firstLine="2738"/>
        <w:jc w:val="both"/>
      </w:pPr>
    </w:p>
    <w:p>
      <w:pPr>
        <w:ind w:firstLine="2738"/>
        <w:jc w:val="both"/>
      </w:pPr>
    </w:p>
    <w:p>
      <w:pPr>
        <w:ind w:firstLine="2738"/>
        <w:jc w:val="both"/>
      </w:pPr>
    </w:p>
    <w:p>
      <w:pPr>
        <w:ind w:firstLine="2738"/>
        <w:jc w:val="both"/>
      </w:pPr>
      <w:r>
        <w:rPr/>
        <w:t xml:space="preserve"> </w:t>
      </w:r>
    </w:p>
    <w:p>
      <w:pPr>
        <w:ind w:firstLine="2738"/>
        <w:jc w:val="both"/>
      </w:pPr>
      <w:r>
        <w:rPr/>
        <w:t xml:space="preserve"> </w:t>
      </w:r>
    </w:p>
    <w:p>
      <w:pPr>
        <w:ind w:firstLine="2738"/>
        <w:jc w:val="both"/>
      </w:pPr>
      <w:r>
        <w:rPr/>
        <w:t xml:space="preserve"> </w:t>
      </w:r>
    </w:p>
    <w:p>
      <w:pPr>
        <w:ind w:firstLine="2738"/>
        <w:jc w:val="both"/>
      </w:pPr>
      <w:r>
        <w:rPr/>
        <w:t xml:space="preserve"> </w:t>
      </w:r>
    </w:p>
    <w:p>
      <w:pPr>
        <w:ind w:firstLine="2738"/>
        <w:jc w:val="both"/>
      </w:pPr>
      <w:r>
        <w:rPr>
          <w:b/>
          <w:color w:val="000000"/>
          <w:sz w:val="24"/>
        </w:rPr>
        <w:t>住房城乡建设部</w:t>
      </w:r>
    </w:p>
    <w:p>
      <w:pPr>
        <w:ind w:firstLine="2750"/>
        <w:jc w:val="both"/>
      </w:pPr>
      <w:r>
        <w:rPr>
          <w:b/>
          <w:color w:val="000000"/>
          <w:sz w:val="24"/>
        </w:rPr>
        <w:t>国家工商行政管理总局</w:t>
      </w:r>
    </w:p>
    <w:p>
      <w:pPr>
        <w:jc w:val="both"/>
      </w:pPr>
    </w:p>
    <w:p>
      <w:pPr>
        <w:jc w:val="center"/>
      </w:pPr>
      <w:r>
        <w:rPr/>
        <w:t xml:space="preserve"> </w:t>
      </w:r>
    </w:p>
    <w:p>
      <w:pPr>
        <w:jc w:val="center"/>
      </w:pPr>
      <w:r>
        <w:rPr/>
        <w:t xml:space="preserve"> </w:t>
      </w:r>
    </w:p>
    <w:p>
      <w:pPr>
        <w:jc w:val="center"/>
      </w:pPr>
      <w:r>
        <w:rPr>
          <w:b/>
          <w:color w:val="000000"/>
          <w:sz w:val="21"/>
        </w:rPr>
        <w:t>第一部分合同协议书</w:t>
      </w:r>
    </w:p>
    <w:p>
      <w:pPr>
        <w:jc w:val="both"/>
      </w:pPr>
      <w:r>
        <w:rPr>
          <w:b/>
          <w:color w:val="000000"/>
          <w:sz w:val="21"/>
        </w:rPr>
        <w:t>甲方（全称）：</w:t>
      </w:r>
      <w:r>
        <w:rPr>
          <w:b/>
          <w:color w:val="000000"/>
          <w:sz w:val="21"/>
          <w:u w:val="single"/>
        </w:rPr>
        <w:t xml:space="preserve">                    </w:t>
      </w:r>
    </w:p>
    <w:p>
      <w:pPr>
        <w:jc w:val="both"/>
      </w:pPr>
      <w:r>
        <w:rPr>
          <w:b/>
          <w:color w:val="000000"/>
          <w:sz w:val="21"/>
        </w:rPr>
        <w:t>乙方（全称）：</w:t>
      </w:r>
      <w:r>
        <w:rPr>
          <w:b/>
          <w:color w:val="000000"/>
          <w:sz w:val="21"/>
          <w:u w:val="single"/>
        </w:rPr>
        <w:t xml:space="preserve">                      </w:t>
      </w:r>
      <w:r>
        <w:rPr>
          <w:b/>
          <w:color w:val="000000"/>
          <w:sz w:val="21"/>
          <w:u w:val="single"/>
        </w:rPr>
        <w:t xml:space="preserve">            </w:t>
      </w:r>
    </w:p>
    <w:p>
      <w:pPr>
        <w:ind w:firstLine="600"/>
        <w:jc w:val="both"/>
      </w:pPr>
      <w:r>
        <w:rPr>
          <w:color w:val="000000"/>
          <w:sz w:val="21"/>
        </w:rPr>
        <w:t>根据《中华人民共和国民法典》、《中华人民共和国建筑法》及有关法律规定，遵循平等、自愿、公平和诚实信用的原则，双方就工程施工及有关事项协商一致，共同达成如下协议：</w:t>
      </w:r>
    </w:p>
    <w:p>
      <w:pPr>
        <w:jc w:val="both"/>
      </w:pPr>
      <w:r>
        <w:rPr>
          <w:b/>
          <w:color w:val="000000"/>
          <w:sz w:val="21"/>
        </w:rPr>
        <w:t>一、工程概况</w:t>
      </w:r>
    </w:p>
    <w:p>
      <w:pPr>
        <w:ind w:firstLine="588"/>
        <w:jc w:val="both"/>
      </w:pPr>
      <w:r>
        <w:rPr>
          <w:color w:val="000000"/>
          <w:sz w:val="21"/>
        </w:rPr>
        <w:t>1.</w:t>
      </w:r>
      <w:r>
        <w:rPr>
          <w:color w:val="000000"/>
          <w:sz w:val="21"/>
        </w:rPr>
        <w:t>工程名称：</w:t>
      </w:r>
      <w:r>
        <w:rPr>
          <w:sz w:val="21"/>
          <w:u w:val="single"/>
        </w:rPr>
        <w:t xml:space="preserve">                         </w:t>
      </w:r>
      <w:r>
        <w:rPr>
          <w:color w:val="000000"/>
          <w:sz w:val="21"/>
        </w:rPr>
        <w:t>。</w:t>
      </w:r>
    </w:p>
    <w:p>
      <w:pPr>
        <w:ind w:firstLine="588"/>
        <w:jc w:val="both"/>
      </w:pPr>
      <w:r>
        <w:rPr>
          <w:color w:val="000000"/>
          <w:sz w:val="21"/>
        </w:rPr>
        <w:t>2.</w:t>
      </w:r>
      <w:r>
        <w:rPr>
          <w:color w:val="000000"/>
          <w:sz w:val="21"/>
        </w:rPr>
        <w:t>工程地点：</w:t>
      </w:r>
      <w:r>
        <w:rPr>
          <w:color w:val="000000"/>
          <w:sz w:val="21"/>
          <w:u w:val="single"/>
        </w:rPr>
        <w:t xml:space="preserve">                     </w:t>
      </w:r>
      <w:r>
        <w:rPr>
          <w:color w:val="000000"/>
          <w:sz w:val="21"/>
        </w:rPr>
        <w:t>。</w:t>
      </w:r>
    </w:p>
    <w:p>
      <w:pPr>
        <w:ind w:firstLine="588"/>
        <w:jc w:val="both"/>
      </w:pPr>
      <w:r>
        <w:rPr>
          <w:color w:val="000000"/>
          <w:sz w:val="21"/>
        </w:rPr>
        <w:t>3.</w:t>
      </w:r>
      <w:r>
        <w:rPr>
          <w:color w:val="000000"/>
          <w:sz w:val="21"/>
        </w:rPr>
        <w:t>工程立项批准文号：</w:t>
      </w:r>
      <w:r>
        <w:rPr>
          <w:color w:val="000000"/>
          <w:sz w:val="21"/>
          <w:u w:val="single"/>
        </w:rPr>
        <w:t xml:space="preserve">      </w:t>
      </w:r>
      <w:r>
        <w:rPr>
          <w:color w:val="000000"/>
          <w:sz w:val="21"/>
        </w:rPr>
        <w:t>。</w:t>
      </w:r>
    </w:p>
    <w:p>
      <w:pPr>
        <w:ind w:firstLine="588"/>
        <w:jc w:val="both"/>
      </w:pPr>
      <w:r>
        <w:rPr>
          <w:color w:val="000000"/>
          <w:sz w:val="21"/>
        </w:rPr>
        <w:t>4.</w:t>
      </w:r>
      <w:r>
        <w:rPr>
          <w:color w:val="000000"/>
          <w:sz w:val="21"/>
        </w:rPr>
        <w:t>资金来源：</w:t>
      </w:r>
      <w:r>
        <w:rPr>
          <w:color w:val="000000"/>
          <w:sz w:val="21"/>
          <w:u w:val="single"/>
        </w:rPr>
        <w:t xml:space="preserve">     </w:t>
      </w:r>
      <w:r>
        <w:rPr>
          <w:color w:val="000000"/>
          <w:sz w:val="21"/>
        </w:rPr>
        <w:t>。</w:t>
      </w:r>
    </w:p>
    <w:p>
      <w:pPr>
        <w:ind w:firstLine="588"/>
        <w:jc w:val="both"/>
      </w:pPr>
      <w:r>
        <w:rPr>
          <w:color w:val="000000"/>
          <w:sz w:val="21"/>
        </w:rPr>
        <w:t>5.</w:t>
      </w:r>
      <w:r>
        <w:rPr>
          <w:color w:val="000000"/>
          <w:sz w:val="21"/>
        </w:rPr>
        <w:t>工程内容：</w:t>
      </w:r>
      <w:r>
        <w:rPr>
          <w:color w:val="000000"/>
          <w:sz w:val="21"/>
          <w:u w:val="single"/>
        </w:rPr>
        <w:t xml:space="preserve">    </w:t>
      </w:r>
      <w:r>
        <w:rPr>
          <w:color w:val="000000"/>
          <w:sz w:val="21"/>
        </w:rPr>
        <w:t>。</w:t>
      </w:r>
    </w:p>
    <w:p>
      <w:pPr>
        <w:ind w:firstLine="588"/>
        <w:jc w:val="both"/>
      </w:pPr>
      <w:r>
        <w:rPr>
          <w:color w:val="000000"/>
          <w:sz w:val="21"/>
        </w:rPr>
        <w:t>6.</w:t>
      </w:r>
      <w:r>
        <w:rPr>
          <w:color w:val="000000"/>
          <w:sz w:val="21"/>
        </w:rPr>
        <w:t>工程承包范围：</w:t>
      </w:r>
      <w:r>
        <w:rPr>
          <w:color w:val="000000"/>
          <w:sz w:val="21"/>
          <w:u w:val="single"/>
        </w:rPr>
        <w:t xml:space="preserve">    </w:t>
      </w:r>
      <w:r>
        <w:rPr>
          <w:color w:val="000000"/>
          <w:sz w:val="21"/>
        </w:rPr>
        <w:t>。</w:t>
      </w:r>
    </w:p>
    <w:p>
      <w:pPr>
        <w:jc w:val="both"/>
      </w:pPr>
      <w:r>
        <w:rPr>
          <w:b/>
          <w:color w:val="000000"/>
          <w:sz w:val="21"/>
        </w:rPr>
        <w:t>二、合同工期</w:t>
      </w:r>
    </w:p>
    <w:p>
      <w:pPr>
        <w:ind w:firstLine="459"/>
        <w:jc w:val="both"/>
      </w:pPr>
      <w:r>
        <w:rPr>
          <w:color w:val="000000"/>
          <w:sz w:val="21"/>
        </w:rPr>
        <w:t>计划开工日期：</w:t>
      </w:r>
      <w:r>
        <w:rPr>
          <w:sz w:val="21"/>
          <w:u w:val="single"/>
        </w:rPr>
        <w:t xml:space="preserve">        </w:t>
      </w:r>
      <w:r>
        <w:rPr>
          <w:color w:val="000000"/>
          <w:sz w:val="21"/>
        </w:rPr>
        <w:t>年</w:t>
      </w:r>
      <w:r>
        <w:rPr>
          <w:sz w:val="21"/>
          <w:u w:val="single"/>
        </w:rPr>
        <w:t xml:space="preserve">        </w:t>
      </w:r>
      <w:r>
        <w:rPr>
          <w:color w:val="000000"/>
          <w:sz w:val="21"/>
        </w:rPr>
        <w:t>月</w:t>
      </w:r>
      <w:r>
        <w:rPr>
          <w:sz w:val="21"/>
          <w:u w:val="single"/>
        </w:rPr>
        <w:t xml:space="preserve">        </w:t>
      </w:r>
      <w:r>
        <w:rPr>
          <w:color w:val="000000"/>
          <w:sz w:val="21"/>
        </w:rPr>
        <w:t>日。</w:t>
      </w:r>
    </w:p>
    <w:p>
      <w:pPr>
        <w:ind w:firstLine="459"/>
        <w:jc w:val="both"/>
      </w:pPr>
      <w:r>
        <w:rPr>
          <w:color w:val="000000"/>
          <w:sz w:val="21"/>
        </w:rPr>
        <w:t>计划竣工日期：</w:t>
      </w:r>
      <w:r>
        <w:rPr>
          <w:sz w:val="21"/>
          <w:u w:val="single"/>
        </w:rPr>
        <w:t xml:space="preserve">        </w:t>
      </w:r>
      <w:r>
        <w:rPr>
          <w:color w:val="000000"/>
          <w:sz w:val="21"/>
        </w:rPr>
        <w:t>年</w:t>
      </w:r>
      <w:r>
        <w:rPr>
          <w:sz w:val="21"/>
          <w:u w:val="single"/>
        </w:rPr>
        <w:t xml:space="preserve">        </w:t>
      </w:r>
      <w:r>
        <w:rPr>
          <w:color w:val="000000"/>
          <w:sz w:val="21"/>
        </w:rPr>
        <w:t>月</w:t>
      </w:r>
      <w:r>
        <w:rPr>
          <w:sz w:val="21"/>
          <w:u w:val="single"/>
        </w:rPr>
        <w:t xml:space="preserve">        </w:t>
      </w:r>
      <w:r>
        <w:rPr>
          <w:color w:val="000000"/>
          <w:sz w:val="21"/>
        </w:rPr>
        <w:t>日。</w:t>
      </w:r>
    </w:p>
    <w:p>
      <w:pPr>
        <w:ind w:firstLine="459"/>
        <w:jc w:val="both"/>
      </w:pPr>
      <w:r>
        <w:rPr>
          <w:color w:val="000000"/>
          <w:sz w:val="21"/>
        </w:rPr>
        <w:t>工期总日历天数：</w:t>
      </w:r>
      <w:r>
        <w:rPr>
          <w:color w:val="000000"/>
          <w:sz w:val="21"/>
          <w:u w:val="single"/>
        </w:rPr>
        <w:t></w:t>
      </w:r>
      <w:r>
        <w:rPr>
          <w:sz w:val="21"/>
          <w:u w:val="single"/>
        </w:rPr>
        <w:t xml:space="preserve"> </w:t>
      </w:r>
      <w:r>
        <w:rPr>
          <w:color w:val="000000"/>
          <w:sz w:val="21"/>
          <w:u w:val="single"/>
        </w:rPr>
        <w:t></w:t>
      </w:r>
      <w:r>
        <w:rPr>
          <w:color w:val="000000"/>
          <w:sz w:val="21"/>
        </w:rPr>
        <w:t>天。工期总日历天数与根据前述计划开竣工日期计算的工期天数不一致的，以工期总日历天数为准。</w:t>
      </w:r>
    </w:p>
    <w:p>
      <w:pPr>
        <w:jc w:val="both"/>
      </w:pPr>
      <w:r>
        <w:rPr>
          <w:b/>
          <w:color w:val="000000"/>
          <w:sz w:val="21"/>
        </w:rPr>
        <w:t>三、质量标准</w:t>
      </w:r>
    </w:p>
    <w:p>
      <w:pPr>
        <w:ind w:firstLine="459"/>
        <w:jc w:val="both"/>
      </w:pPr>
      <w:r>
        <w:rPr>
          <w:color w:val="000000"/>
          <w:sz w:val="21"/>
        </w:rPr>
        <w:t>工程质量符合</w:t>
      </w:r>
      <w:r>
        <w:rPr>
          <w:color w:val="000000"/>
          <w:sz w:val="21"/>
          <w:u w:val="single"/>
        </w:rPr>
        <w:t>合格标准。</w:t>
      </w:r>
    </w:p>
    <w:p>
      <w:pPr>
        <w:jc w:val="both"/>
      </w:pPr>
      <w:r>
        <w:rPr>
          <w:b/>
          <w:color w:val="000000"/>
          <w:sz w:val="21"/>
        </w:rPr>
        <w:t>四、签约合同价与合同价格形式</w:t>
      </w:r>
    </w:p>
    <w:p>
      <w:pPr>
        <w:ind w:firstLine="600"/>
        <w:jc w:val="both"/>
      </w:pPr>
      <w:r>
        <w:rPr>
          <w:color w:val="000000"/>
          <w:sz w:val="21"/>
        </w:rPr>
        <w:t>1.</w:t>
      </w:r>
      <w:r>
        <w:rPr>
          <w:color w:val="000000"/>
          <w:sz w:val="21"/>
        </w:rPr>
        <w:t>签约合同价为：          元</w:t>
      </w:r>
    </w:p>
    <w:p>
      <w:pPr>
        <w:ind w:firstLine="750"/>
        <w:jc w:val="both"/>
      </w:pPr>
      <w:r>
        <w:rPr>
          <w:color w:val="000000"/>
          <w:sz w:val="21"/>
        </w:rPr>
        <w:t>人民币（大写）壹佰伍拾叁万捌仟陆佰柒拾捌元陆角捌分</w:t>
      </w:r>
      <w:r>
        <w:rPr>
          <w:color w:val="000000"/>
          <w:sz w:val="21"/>
        </w:rPr>
        <w:t>(¥</w:t>
      </w:r>
      <w:r>
        <w:rPr>
          <w:color w:val="000000"/>
          <w:sz w:val="21"/>
        </w:rPr>
        <w:t>元</w:t>
      </w:r>
      <w:r>
        <w:rPr>
          <w:color w:val="000000"/>
          <w:sz w:val="21"/>
        </w:rPr>
        <w:t>)</w:t>
      </w:r>
      <w:r>
        <w:rPr>
          <w:color w:val="000000"/>
          <w:sz w:val="21"/>
        </w:rPr>
        <w:t>；</w:t>
      </w:r>
    </w:p>
    <w:p>
      <w:pPr>
        <w:ind w:firstLine="600"/>
        <w:jc w:val="both"/>
      </w:pPr>
      <w:r>
        <w:rPr>
          <w:color w:val="000000"/>
          <w:sz w:val="21"/>
        </w:rPr>
        <w:t>其中：</w:t>
      </w:r>
    </w:p>
    <w:p>
      <w:pPr>
        <w:ind w:firstLine="600"/>
        <w:jc w:val="both"/>
      </w:pPr>
      <w:r>
        <w:rPr>
          <w:color w:val="000000"/>
          <w:sz w:val="21"/>
        </w:rPr>
        <w:t>（</w:t>
      </w:r>
      <w:r>
        <w:rPr>
          <w:color w:val="000000"/>
          <w:sz w:val="21"/>
        </w:rPr>
        <w:t>1</w:t>
      </w:r>
      <w:r>
        <w:rPr>
          <w:color w:val="000000"/>
          <w:sz w:val="21"/>
        </w:rPr>
        <w:t>）安全文明施工费：  元</w:t>
      </w:r>
    </w:p>
    <w:p>
      <w:pPr>
        <w:ind w:firstLine="1350"/>
        <w:jc w:val="both"/>
      </w:pPr>
      <w:r>
        <w:rPr>
          <w:color w:val="000000"/>
          <w:sz w:val="21"/>
        </w:rPr>
        <w:t>人民币（大写）壹拾贰万伍仟伍佰柒拾柒元柒角捌分</w:t>
      </w:r>
      <w:r>
        <w:rPr>
          <w:color w:val="000000"/>
          <w:sz w:val="21"/>
        </w:rPr>
        <w:t>(¥</w:t>
      </w:r>
      <w:r>
        <w:rPr>
          <w:color w:val="000000"/>
          <w:sz w:val="21"/>
        </w:rPr>
        <w:t>元</w:t>
      </w:r>
      <w:r>
        <w:rPr>
          <w:color w:val="000000"/>
          <w:sz w:val="21"/>
        </w:rPr>
        <w:t>)</w:t>
      </w:r>
      <w:r>
        <w:rPr>
          <w:color w:val="000000"/>
          <w:sz w:val="21"/>
        </w:rPr>
        <w:t>；</w:t>
      </w:r>
    </w:p>
    <w:p>
      <w:pPr>
        <w:ind w:firstLine="600"/>
        <w:jc w:val="both"/>
      </w:pPr>
      <w:r>
        <w:rPr>
          <w:color w:val="000000"/>
          <w:sz w:val="21"/>
        </w:rPr>
        <w:t>（</w:t>
      </w:r>
      <w:r>
        <w:rPr>
          <w:color w:val="000000"/>
          <w:sz w:val="21"/>
        </w:rPr>
        <w:t>2</w:t>
      </w:r>
      <w:r>
        <w:rPr>
          <w:color w:val="000000"/>
          <w:sz w:val="21"/>
        </w:rPr>
        <w:t>）材料和工程设备暂估价金额：</w:t>
      </w:r>
    </w:p>
    <w:p>
      <w:pPr>
        <w:ind w:firstLine="1350"/>
        <w:jc w:val="both"/>
      </w:pPr>
      <w:r>
        <w:rPr>
          <w:color w:val="000000"/>
          <w:sz w:val="21"/>
        </w:rPr>
        <w:t>人民币（大写）</w:t>
      </w:r>
      <w:r>
        <w:rPr>
          <w:color w:val="000000"/>
          <w:sz w:val="21"/>
        </w:rPr>
        <w:t>(¥</w:t>
      </w:r>
      <w:r>
        <w:rPr>
          <w:color w:val="000000"/>
          <w:sz w:val="21"/>
        </w:rPr>
        <w:t>元</w:t>
      </w:r>
      <w:r>
        <w:rPr>
          <w:color w:val="000000"/>
          <w:sz w:val="21"/>
        </w:rPr>
        <w:t>)</w:t>
      </w:r>
      <w:r>
        <w:rPr>
          <w:color w:val="000000"/>
          <w:sz w:val="21"/>
        </w:rPr>
        <w:t>；</w:t>
      </w:r>
    </w:p>
    <w:p>
      <w:pPr>
        <w:ind w:firstLine="600"/>
        <w:jc w:val="both"/>
      </w:pPr>
      <w:r>
        <w:rPr>
          <w:color w:val="000000"/>
          <w:sz w:val="21"/>
        </w:rPr>
        <w:t>（</w:t>
      </w:r>
      <w:r>
        <w:rPr>
          <w:color w:val="000000"/>
          <w:sz w:val="21"/>
        </w:rPr>
        <w:t>3</w:t>
      </w:r>
      <w:r>
        <w:rPr>
          <w:color w:val="000000"/>
          <w:sz w:val="21"/>
        </w:rPr>
        <w:t>）专业工程暂估价金额：</w:t>
      </w:r>
    </w:p>
    <w:p>
      <w:pPr>
        <w:ind w:firstLine="1350"/>
        <w:jc w:val="both"/>
      </w:pPr>
      <w:r>
        <w:rPr>
          <w:color w:val="000000"/>
          <w:sz w:val="21"/>
        </w:rPr>
        <w:t>人民币（大写）</w:t>
      </w:r>
      <w:r>
        <w:rPr>
          <w:color w:val="000000"/>
          <w:sz w:val="21"/>
        </w:rPr>
        <w:t>(¥</w:t>
      </w:r>
      <w:r>
        <w:rPr>
          <w:color w:val="000000"/>
          <w:sz w:val="21"/>
        </w:rPr>
        <w:t>元</w:t>
      </w:r>
      <w:r>
        <w:rPr>
          <w:color w:val="000000"/>
          <w:sz w:val="21"/>
        </w:rPr>
        <w:t>)</w:t>
      </w:r>
      <w:r>
        <w:rPr>
          <w:color w:val="000000"/>
          <w:sz w:val="21"/>
        </w:rPr>
        <w:t>；</w:t>
      </w:r>
    </w:p>
    <w:p>
      <w:pPr>
        <w:ind w:firstLine="600"/>
        <w:jc w:val="both"/>
      </w:pPr>
      <w:r>
        <w:rPr>
          <w:color w:val="000000"/>
          <w:sz w:val="21"/>
        </w:rPr>
        <w:t>（</w:t>
      </w:r>
      <w:r>
        <w:rPr>
          <w:color w:val="000000"/>
          <w:sz w:val="21"/>
        </w:rPr>
        <w:t>4</w:t>
      </w:r>
      <w:r>
        <w:rPr>
          <w:color w:val="000000"/>
          <w:sz w:val="21"/>
        </w:rPr>
        <w:t>）暂列金额： 元</w:t>
      </w:r>
    </w:p>
    <w:p>
      <w:pPr>
        <w:ind w:firstLine="1350"/>
        <w:jc w:val="both"/>
      </w:pPr>
      <w:r>
        <w:rPr>
          <w:color w:val="000000"/>
          <w:sz w:val="21"/>
        </w:rPr>
        <w:t>人民币（大写）壹拾肆万捌仟肆佰陆拾玖元柒角肆分</w:t>
      </w:r>
      <w:r>
        <w:rPr>
          <w:color w:val="000000"/>
          <w:sz w:val="21"/>
        </w:rPr>
        <w:t>(¥</w:t>
      </w:r>
      <w:r>
        <w:rPr>
          <w:color w:val="000000"/>
          <w:sz w:val="21"/>
        </w:rPr>
        <w:t>元</w:t>
      </w:r>
      <w:r>
        <w:rPr>
          <w:color w:val="000000"/>
          <w:sz w:val="21"/>
        </w:rPr>
        <w:t>)</w:t>
      </w:r>
      <w:r>
        <w:rPr>
          <w:color w:val="000000"/>
          <w:sz w:val="21"/>
        </w:rPr>
        <w:t>。</w:t>
      </w:r>
    </w:p>
    <w:p>
      <w:pPr>
        <w:ind w:firstLine="600"/>
        <w:jc w:val="both"/>
      </w:pPr>
      <w:r>
        <w:rPr>
          <w:color w:val="000000"/>
          <w:sz w:val="21"/>
        </w:rPr>
        <w:t>2.</w:t>
      </w:r>
      <w:r>
        <w:rPr>
          <w:color w:val="000000"/>
          <w:sz w:val="21"/>
        </w:rPr>
        <w:t>合同价格形式：</w:t>
      </w:r>
      <w:r>
        <w:rPr>
          <w:sz w:val="21"/>
          <w:u w:val="single"/>
        </w:rPr>
        <w:t xml:space="preserve">        </w:t>
      </w:r>
      <w:r>
        <w:rPr>
          <w:color w:val="000000"/>
          <w:sz w:val="21"/>
        </w:rPr>
        <w:t>。</w:t>
      </w:r>
    </w:p>
    <w:p>
      <w:pPr>
        <w:jc w:val="both"/>
      </w:pPr>
      <w:r>
        <w:rPr>
          <w:b/>
          <w:color w:val="000000"/>
          <w:sz w:val="21"/>
        </w:rPr>
        <w:t>五、项目经理</w:t>
      </w:r>
    </w:p>
    <w:p>
      <w:pPr>
        <w:ind w:firstLine="600"/>
        <w:jc w:val="both"/>
      </w:pPr>
      <w:r>
        <w:rPr>
          <w:color w:val="000000"/>
          <w:sz w:val="21"/>
        </w:rPr>
        <w:t>乙方项目经理：</w:t>
      </w:r>
      <w:r>
        <w:rPr>
          <w:sz w:val="21"/>
          <w:u w:val="single"/>
        </w:rPr>
        <w:t xml:space="preserve">        </w:t>
      </w:r>
      <w:r>
        <w:rPr>
          <w:color w:val="000000"/>
          <w:sz w:val="21"/>
        </w:rPr>
        <w:t>。</w:t>
      </w:r>
    </w:p>
    <w:p>
      <w:pPr>
        <w:jc w:val="both"/>
      </w:pPr>
      <w:r>
        <w:rPr>
          <w:b/>
          <w:color w:val="000000"/>
          <w:sz w:val="21"/>
        </w:rPr>
        <w:t>六、合同文件构成</w:t>
      </w:r>
    </w:p>
    <w:p>
      <w:pPr>
        <w:ind w:firstLine="600"/>
        <w:jc w:val="both"/>
      </w:pPr>
      <w:r>
        <w:rPr>
          <w:color w:val="000000"/>
          <w:sz w:val="21"/>
        </w:rPr>
        <w:t>本协议书与下列文件一起构成合同文件：</w:t>
      </w:r>
    </w:p>
    <w:p>
      <w:pPr>
        <w:ind w:firstLine="600"/>
        <w:jc w:val="left"/>
      </w:pPr>
      <w:r>
        <w:rPr>
          <w:color w:val="000000"/>
          <w:sz w:val="21"/>
        </w:rPr>
        <w:t>（</w:t>
      </w:r>
      <w:r>
        <w:rPr>
          <w:color w:val="000000"/>
          <w:sz w:val="21"/>
        </w:rPr>
        <w:t>1</w:t>
      </w:r>
      <w:r>
        <w:rPr>
          <w:color w:val="000000"/>
          <w:sz w:val="21"/>
        </w:rPr>
        <w:t>）中标通知书（如果有）；</w:t>
      </w:r>
    </w:p>
    <w:p>
      <w:pPr>
        <w:ind w:firstLine="600"/>
        <w:jc w:val="left"/>
      </w:pPr>
      <w:r>
        <w:rPr>
          <w:color w:val="000000"/>
          <w:sz w:val="21"/>
        </w:rPr>
        <w:t>（</w:t>
      </w:r>
      <w:r>
        <w:rPr>
          <w:color w:val="000000"/>
          <w:sz w:val="21"/>
        </w:rPr>
        <w:t>2</w:t>
      </w:r>
      <w:r>
        <w:rPr>
          <w:color w:val="000000"/>
          <w:sz w:val="21"/>
        </w:rPr>
        <w:t>）投标函及其附录（如果有）；</w:t>
      </w:r>
    </w:p>
    <w:p>
      <w:pPr>
        <w:ind w:firstLine="600"/>
        <w:jc w:val="left"/>
      </w:pPr>
      <w:r>
        <w:rPr>
          <w:color w:val="000000"/>
          <w:sz w:val="21"/>
        </w:rPr>
        <w:t>（</w:t>
      </w:r>
      <w:r>
        <w:rPr>
          <w:color w:val="000000"/>
          <w:sz w:val="21"/>
        </w:rPr>
        <w:t>3</w:t>
      </w:r>
      <w:r>
        <w:rPr>
          <w:color w:val="000000"/>
          <w:sz w:val="21"/>
        </w:rPr>
        <w:t>）专用合同条款及其附件；</w:t>
      </w:r>
    </w:p>
    <w:p>
      <w:pPr>
        <w:ind w:firstLine="600"/>
        <w:jc w:val="left"/>
      </w:pPr>
      <w:r>
        <w:rPr>
          <w:color w:val="000000"/>
          <w:sz w:val="21"/>
        </w:rPr>
        <w:t>（</w:t>
      </w:r>
      <w:r>
        <w:rPr>
          <w:color w:val="000000"/>
          <w:sz w:val="21"/>
        </w:rPr>
        <w:t>4</w:t>
      </w:r>
      <w:r>
        <w:rPr>
          <w:color w:val="000000"/>
          <w:sz w:val="21"/>
        </w:rPr>
        <w:t>）通用合同条款；</w:t>
      </w:r>
    </w:p>
    <w:p>
      <w:pPr>
        <w:ind w:firstLine="600"/>
        <w:jc w:val="left"/>
      </w:pPr>
      <w:r>
        <w:rPr>
          <w:color w:val="000000"/>
          <w:sz w:val="21"/>
        </w:rPr>
        <w:t>（</w:t>
      </w:r>
      <w:r>
        <w:rPr>
          <w:color w:val="000000"/>
          <w:sz w:val="21"/>
        </w:rPr>
        <w:t>5</w:t>
      </w:r>
      <w:r>
        <w:rPr>
          <w:color w:val="000000"/>
          <w:sz w:val="21"/>
        </w:rPr>
        <w:t>）技术标准和要求；</w:t>
      </w:r>
    </w:p>
    <w:p>
      <w:pPr>
        <w:ind w:firstLine="600"/>
        <w:jc w:val="left"/>
      </w:pPr>
      <w:r>
        <w:rPr>
          <w:color w:val="000000"/>
          <w:sz w:val="21"/>
        </w:rPr>
        <w:t>（</w:t>
      </w:r>
      <w:r>
        <w:rPr>
          <w:color w:val="000000"/>
          <w:sz w:val="21"/>
        </w:rPr>
        <w:t>6</w:t>
      </w:r>
      <w:r>
        <w:rPr>
          <w:color w:val="000000"/>
          <w:sz w:val="21"/>
        </w:rPr>
        <w:t>）图纸；</w:t>
      </w:r>
    </w:p>
    <w:p>
      <w:pPr>
        <w:ind w:firstLine="600"/>
        <w:jc w:val="left"/>
      </w:pPr>
      <w:r>
        <w:rPr>
          <w:color w:val="000000"/>
          <w:sz w:val="21"/>
        </w:rPr>
        <w:t>（</w:t>
      </w:r>
      <w:r>
        <w:rPr>
          <w:color w:val="000000"/>
          <w:sz w:val="21"/>
        </w:rPr>
        <w:t>7</w:t>
      </w:r>
      <w:r>
        <w:rPr>
          <w:color w:val="000000"/>
          <w:sz w:val="21"/>
        </w:rPr>
        <w:t>）已标价工程量清单或预算书；</w:t>
      </w:r>
    </w:p>
    <w:p>
      <w:pPr>
        <w:ind w:firstLine="600"/>
        <w:jc w:val="left"/>
      </w:pPr>
      <w:r>
        <w:rPr>
          <w:color w:val="000000"/>
          <w:sz w:val="21"/>
        </w:rPr>
        <w:t>（</w:t>
      </w:r>
      <w:r>
        <w:rPr>
          <w:color w:val="000000"/>
          <w:sz w:val="21"/>
        </w:rPr>
        <w:t>8</w:t>
      </w:r>
      <w:r>
        <w:rPr>
          <w:color w:val="000000"/>
          <w:sz w:val="21"/>
        </w:rPr>
        <w:t>）其他合同文件。</w:t>
      </w:r>
    </w:p>
    <w:p>
      <w:pPr>
        <w:ind w:firstLine="600"/>
        <w:jc w:val="left"/>
      </w:pPr>
      <w:r>
        <w:rPr>
          <w:color w:val="000000"/>
          <w:sz w:val="21"/>
        </w:rPr>
        <w:t>在合同订立及履行过程中形成的与合同有关的文件均构成合同文件组成部分。</w:t>
      </w:r>
    </w:p>
    <w:p>
      <w:pPr>
        <w:ind w:firstLine="600"/>
        <w:jc w:val="left"/>
      </w:pPr>
      <w:r>
        <w:rPr>
          <w:color w:val="000000"/>
          <w:sz w:val="21"/>
        </w:rPr>
        <w:t>上述各项合同文件包括合同当事人就该项合同文件所作出的补充和修改，属于同一类内容的文件，应以最新签署的为准。专用合同条款及其附件须经合同当事人签字或盖章。</w:t>
      </w:r>
    </w:p>
    <w:p>
      <w:pPr>
        <w:jc w:val="both"/>
      </w:pPr>
      <w:r>
        <w:rPr>
          <w:b/>
          <w:color w:val="000000"/>
          <w:sz w:val="21"/>
        </w:rPr>
        <w:t>七、承诺</w:t>
      </w:r>
    </w:p>
    <w:p>
      <w:pPr>
        <w:ind w:firstLine="600"/>
        <w:jc w:val="both"/>
      </w:pPr>
      <w:r>
        <w:rPr>
          <w:color w:val="000000"/>
          <w:sz w:val="21"/>
        </w:rPr>
        <w:t>1.</w:t>
      </w:r>
      <w:r>
        <w:rPr>
          <w:color w:val="000000"/>
          <w:sz w:val="21"/>
        </w:rPr>
        <w:t>甲方承诺按照法律规定履行项目审批手续、筹集工程建设资金并按照合同约定的期限和方式支付合同价款。</w:t>
      </w:r>
    </w:p>
    <w:p>
      <w:pPr>
        <w:ind w:firstLine="600"/>
        <w:jc w:val="both"/>
      </w:pPr>
      <w:r>
        <w:rPr>
          <w:color w:val="000000"/>
          <w:sz w:val="21"/>
        </w:rPr>
        <w:t>2.</w:t>
      </w:r>
      <w:r>
        <w:rPr>
          <w:color w:val="000000"/>
          <w:sz w:val="21"/>
        </w:rPr>
        <w:t>乙方承诺按照法律规定及合同约定组织完成工程施工，确保工程质量和安全，不进行转包及违法分包，并在缺陷责任期及保修期内承担相应的工程维修责任。</w:t>
      </w:r>
    </w:p>
    <w:p>
      <w:pPr>
        <w:ind w:firstLine="600"/>
        <w:jc w:val="both"/>
      </w:pPr>
      <w:r>
        <w:rPr>
          <w:color w:val="000000"/>
          <w:sz w:val="21"/>
        </w:rPr>
        <w:t>3.</w:t>
      </w:r>
      <w:r>
        <w:rPr>
          <w:color w:val="000000"/>
          <w:sz w:val="21"/>
        </w:rPr>
        <w:t>甲方和乙方通过招投标形式签订合同的，双方理解并承诺不再就同一工程另行签订与合同实质性内容相背离的协议。</w:t>
      </w:r>
    </w:p>
    <w:p>
      <w:pPr>
        <w:jc w:val="both"/>
      </w:pPr>
      <w:r>
        <w:rPr>
          <w:b/>
          <w:color w:val="000000"/>
          <w:sz w:val="21"/>
        </w:rPr>
        <w:t>八、词语含义</w:t>
      </w:r>
    </w:p>
    <w:p>
      <w:pPr>
        <w:ind w:firstLine="600"/>
        <w:jc w:val="both"/>
      </w:pPr>
      <w:r>
        <w:rPr>
          <w:color w:val="000000"/>
          <w:sz w:val="21"/>
        </w:rPr>
        <w:t>本协议书中词语含义与第二部分通用合同条款中赋予的含义相同。</w:t>
      </w:r>
    </w:p>
    <w:p>
      <w:pPr>
        <w:jc w:val="both"/>
      </w:pPr>
      <w:r>
        <w:rPr>
          <w:b/>
          <w:color w:val="000000"/>
          <w:sz w:val="21"/>
        </w:rPr>
        <w:t>九、签订时间</w:t>
      </w:r>
    </w:p>
    <w:p>
      <w:pPr>
        <w:ind w:firstLine="600"/>
        <w:jc w:val="both"/>
      </w:pPr>
      <w:r>
        <w:rPr>
          <w:color w:val="000000"/>
          <w:sz w:val="21"/>
        </w:rPr>
        <w:t>本合同于年月日签订。</w:t>
      </w:r>
    </w:p>
    <w:p>
      <w:pPr>
        <w:jc w:val="both"/>
      </w:pPr>
      <w:r>
        <w:rPr>
          <w:b/>
          <w:color w:val="000000"/>
          <w:sz w:val="21"/>
        </w:rPr>
        <w:t>十、签订地点</w:t>
      </w:r>
    </w:p>
    <w:p>
      <w:pPr>
        <w:ind w:firstLine="600"/>
        <w:jc w:val="both"/>
      </w:pPr>
      <w:r>
        <w:rPr>
          <w:color w:val="000000"/>
          <w:sz w:val="21"/>
        </w:rPr>
        <w:t>本合同在签订。</w:t>
      </w:r>
    </w:p>
    <w:p>
      <w:pPr>
        <w:jc w:val="both"/>
      </w:pPr>
      <w:r>
        <w:rPr>
          <w:b/>
          <w:color w:val="000000"/>
          <w:sz w:val="21"/>
        </w:rPr>
        <w:t>十一、补充协议</w:t>
      </w:r>
    </w:p>
    <w:p>
      <w:pPr>
        <w:ind w:firstLine="600"/>
        <w:jc w:val="both"/>
      </w:pPr>
      <w:r>
        <w:rPr>
          <w:color w:val="000000"/>
          <w:sz w:val="21"/>
        </w:rPr>
        <w:t>合同未尽事宜，合同当事人另行签订补充协议，补充协议是合同的组成部分。</w:t>
      </w:r>
    </w:p>
    <w:p>
      <w:pPr>
        <w:jc w:val="both"/>
      </w:pPr>
      <w:r>
        <w:rPr>
          <w:b/>
          <w:color w:val="000000"/>
          <w:sz w:val="21"/>
        </w:rPr>
        <w:t>十二、合同生效</w:t>
      </w:r>
    </w:p>
    <w:p>
      <w:pPr>
        <w:ind w:firstLine="600"/>
        <w:jc w:val="both"/>
      </w:pPr>
      <w:r>
        <w:rPr>
          <w:color w:val="000000"/>
          <w:sz w:val="21"/>
        </w:rPr>
        <w:t>本合同自生效。</w:t>
      </w:r>
    </w:p>
    <w:p>
      <w:pPr>
        <w:jc w:val="both"/>
      </w:pPr>
      <w:r>
        <w:rPr>
          <w:b/>
          <w:color w:val="000000"/>
          <w:sz w:val="21"/>
        </w:rPr>
        <w:t>十三、合同份数</w:t>
      </w:r>
    </w:p>
    <w:p>
      <w:pPr>
        <w:ind w:firstLine="600"/>
        <w:jc w:val="both"/>
      </w:pPr>
      <w:r>
        <w:rPr>
          <w:color w:val="000000"/>
          <w:sz w:val="21"/>
        </w:rPr>
        <w:t>本合同一式</w:t>
      </w:r>
      <w:r>
        <w:rPr>
          <w:sz w:val="21"/>
          <w:u w:val="single"/>
        </w:rPr>
        <w:t xml:space="preserve">   </w:t>
      </w:r>
      <w:r>
        <w:rPr>
          <w:color w:val="000000"/>
          <w:sz w:val="21"/>
        </w:rPr>
        <w:t>份，均具有同等法律效力，甲方执</w:t>
      </w:r>
      <w:r>
        <w:rPr>
          <w:sz w:val="21"/>
          <w:u w:val="single"/>
        </w:rPr>
        <w:t xml:space="preserve">  </w:t>
      </w:r>
      <w:r>
        <w:rPr>
          <w:color w:val="000000"/>
          <w:sz w:val="21"/>
        </w:rPr>
        <w:t>份，乙方执</w:t>
      </w:r>
      <w:r>
        <w:rPr>
          <w:sz w:val="21"/>
          <w:u w:val="single"/>
        </w:rPr>
        <w:t xml:space="preserve"> </w:t>
      </w:r>
      <w:r>
        <w:rPr>
          <w:color w:val="000000"/>
          <w:sz w:val="21"/>
        </w:rPr>
        <w:t>份。</w:t>
      </w:r>
    </w:p>
    <w:p>
      <w:pPr>
        <w:jc w:val="both"/>
      </w:pPr>
    </w:p>
    <w:p>
      <w:pPr>
        <w:jc w:val="both"/>
      </w:pPr>
      <w:r>
        <w:rPr>
          <w:color w:val="000000"/>
          <w:sz w:val="21"/>
        </w:rPr>
        <w:t>甲方：</w:t>
      </w:r>
      <w:r>
        <w:rPr>
          <w:sz w:val="21"/>
          <w:u w:val="single"/>
        </w:rPr>
        <w:t xml:space="preserve"> </w:t>
      </w:r>
      <w:r>
        <w:rPr>
          <w:sz w:val="21"/>
          <w:u w:val="single"/>
        </w:rPr>
        <w:t xml:space="preserve">                     </w:t>
      </w:r>
      <w:r>
        <w:rPr>
          <w:color w:val="000000"/>
          <w:sz w:val="21"/>
        </w:rPr>
        <w:t xml:space="preserve">       </w:t>
      </w:r>
      <w:r>
        <w:rPr>
          <w:color w:val="000000"/>
          <w:sz w:val="21"/>
        </w:rPr>
        <w:t>乙方：</w:t>
      </w:r>
      <w:r>
        <w:rPr>
          <w:sz w:val="21"/>
          <w:u w:val="single"/>
        </w:rPr>
        <w:t xml:space="preserve">                    </w:t>
      </w:r>
    </w:p>
    <w:p>
      <w:pPr>
        <w:jc w:val="both"/>
      </w:pPr>
      <w:r>
        <w:rPr>
          <w:color w:val="000000"/>
          <w:sz w:val="21"/>
        </w:rPr>
        <w:t>法定代表人或其委托代理人：</w:t>
      </w:r>
      <w:r>
        <w:rPr>
          <w:color w:val="000000"/>
          <w:sz w:val="21"/>
        </w:rPr>
        <w:t xml:space="preserve">    </w:t>
      </w:r>
      <w:r>
        <w:rPr>
          <w:color w:val="000000"/>
          <w:sz w:val="21"/>
        </w:rPr>
        <w:t>法定代表人或其委托代理人：</w:t>
      </w:r>
    </w:p>
    <w:p>
      <w:pPr>
        <w:jc w:val="both"/>
      </w:pPr>
      <w:r>
        <w:rPr>
          <w:color w:val="000000"/>
          <w:sz w:val="21"/>
        </w:rPr>
        <w:t>（签字）</w:t>
      </w:r>
      <w:r>
        <w:rPr>
          <w:color w:val="000000"/>
          <w:sz w:val="21"/>
        </w:rPr>
        <w:t xml:space="preserve">                        </w:t>
      </w:r>
      <w:r>
        <w:rPr>
          <w:color w:val="000000"/>
          <w:sz w:val="21"/>
        </w:rPr>
        <w:t>（签字）</w:t>
      </w:r>
    </w:p>
    <w:p>
      <w:pPr>
        <w:jc w:val="both"/>
      </w:pPr>
    </w:p>
    <w:p>
      <w:pPr>
        <w:jc w:val="both"/>
      </w:pPr>
      <w:r>
        <w:rPr>
          <w:color w:val="000000"/>
          <w:sz w:val="21"/>
        </w:rPr>
        <w:t>组织机构代码：</w:t>
      </w:r>
      <w:r>
        <w:rPr>
          <w:sz w:val="21"/>
          <w:u w:val="single"/>
        </w:rPr>
        <w:t xml:space="preserve">        </w:t>
      </w:r>
      <w:r>
        <w:rPr>
          <w:color w:val="000000"/>
          <w:sz w:val="21"/>
        </w:rPr>
        <w:t xml:space="preserve">       </w:t>
      </w:r>
      <w:r>
        <w:rPr>
          <w:color w:val="000000"/>
          <w:sz w:val="21"/>
        </w:rPr>
        <w:t>组织机构代码：</w:t>
      </w:r>
      <w:r>
        <w:rPr>
          <w:sz w:val="21"/>
          <w:u w:val="single"/>
        </w:rPr>
        <w:t xml:space="preserve">                </w:t>
      </w:r>
    </w:p>
    <w:p>
      <w:pPr>
        <w:jc w:val="both"/>
      </w:pPr>
      <w:r>
        <w:rPr>
          <w:color w:val="000000"/>
          <w:sz w:val="21"/>
        </w:rPr>
        <w:t>地址：</w:t>
      </w:r>
      <w:r>
        <w:rPr>
          <w:sz w:val="21"/>
          <w:u w:val="single"/>
        </w:rPr>
        <w:t xml:space="preserve">        </w:t>
      </w:r>
      <w:r>
        <w:rPr>
          <w:sz w:val="21"/>
          <w:u w:val="single"/>
        </w:rPr>
        <w:t xml:space="preserve">    </w:t>
      </w:r>
      <w:r>
        <w:rPr>
          <w:color w:val="000000"/>
          <w:sz w:val="21"/>
        </w:rPr>
        <w:t xml:space="preserve">       </w:t>
      </w:r>
      <w:r>
        <w:rPr>
          <w:color w:val="000000"/>
          <w:sz w:val="21"/>
        </w:rPr>
        <w:t>地址：</w:t>
      </w:r>
      <w:r>
        <w:rPr>
          <w:sz w:val="21"/>
          <w:u w:val="single"/>
        </w:rPr>
        <w:t xml:space="preserve">                        </w:t>
      </w:r>
    </w:p>
    <w:p>
      <w:pPr>
        <w:jc w:val="both"/>
      </w:pPr>
      <w:r>
        <w:rPr>
          <w:color w:val="000000"/>
          <w:sz w:val="21"/>
        </w:rPr>
        <w:t>邮政编码：</w:t>
      </w:r>
      <w:r>
        <w:rPr>
          <w:sz w:val="21"/>
          <w:u w:val="single"/>
        </w:rPr>
        <w:t xml:space="preserve">        </w:t>
      </w:r>
      <w:r>
        <w:rPr>
          <w:color w:val="000000"/>
          <w:sz w:val="21"/>
        </w:rPr>
        <w:t xml:space="preserve">        </w:t>
      </w:r>
      <w:r>
        <w:rPr>
          <w:color w:val="000000"/>
          <w:sz w:val="21"/>
        </w:rPr>
        <w:t>邮政编码：</w:t>
      </w:r>
      <w:r>
        <w:rPr>
          <w:sz w:val="21"/>
          <w:u w:val="single"/>
        </w:rPr>
        <w:t xml:space="preserve">        </w:t>
      </w:r>
      <w:r>
        <w:rPr>
          <w:color w:val="000000"/>
          <w:sz w:val="21"/>
          <w:u w:val="single"/>
        </w:rPr>
        <w:t xml:space="preserve">  </w:t>
      </w:r>
    </w:p>
    <w:p>
      <w:pPr>
        <w:jc w:val="both"/>
      </w:pPr>
      <w:r>
        <w:rPr>
          <w:color w:val="000000"/>
          <w:sz w:val="21"/>
        </w:rPr>
        <w:t>法定代表人：</w:t>
      </w:r>
      <w:r>
        <w:rPr>
          <w:sz w:val="21"/>
          <w:u w:val="single"/>
        </w:rPr>
        <w:t xml:space="preserve">        </w:t>
      </w:r>
      <w:r>
        <w:rPr>
          <w:color w:val="000000"/>
          <w:sz w:val="21"/>
        </w:rPr>
        <w:t xml:space="preserve">         </w:t>
      </w:r>
      <w:r>
        <w:rPr>
          <w:color w:val="000000"/>
          <w:sz w:val="21"/>
        </w:rPr>
        <w:t>法定代表人：</w:t>
      </w:r>
      <w:r>
        <w:rPr>
          <w:sz w:val="21"/>
          <w:u w:val="single"/>
        </w:rPr>
        <w:t xml:space="preserve">        </w:t>
      </w:r>
      <w:r>
        <w:rPr>
          <w:color w:val="000000"/>
          <w:sz w:val="21"/>
          <w:u w:val="single"/>
        </w:rPr>
        <w:t xml:space="preserve">   </w:t>
      </w:r>
    </w:p>
    <w:p>
      <w:pPr>
        <w:jc w:val="both"/>
      </w:pPr>
      <w:r>
        <w:rPr>
          <w:color w:val="000000"/>
          <w:sz w:val="21"/>
        </w:rPr>
        <w:t>委托代理人：</w:t>
      </w:r>
      <w:r>
        <w:rPr>
          <w:sz w:val="21"/>
          <w:u w:val="single"/>
        </w:rPr>
        <w:t xml:space="preserve">        </w:t>
      </w:r>
      <w:r>
        <w:rPr>
          <w:color w:val="000000"/>
          <w:sz w:val="21"/>
          <w:u w:val="single"/>
        </w:rPr>
        <w:t xml:space="preserve">     </w:t>
      </w:r>
      <w:r>
        <w:rPr>
          <w:color w:val="000000"/>
          <w:sz w:val="21"/>
        </w:rPr>
        <w:t xml:space="preserve">      </w:t>
      </w:r>
      <w:r>
        <w:rPr>
          <w:color w:val="000000"/>
          <w:sz w:val="21"/>
        </w:rPr>
        <w:t>委托代理人：</w:t>
      </w:r>
      <w:r>
        <w:rPr>
          <w:sz w:val="21"/>
          <w:u w:val="single"/>
        </w:rPr>
        <w:t xml:space="preserve">        </w:t>
      </w:r>
      <w:r>
        <w:rPr>
          <w:color w:val="000000"/>
          <w:sz w:val="21"/>
          <w:u w:val="single"/>
        </w:rPr>
        <w:t xml:space="preserve">       </w:t>
      </w:r>
    </w:p>
    <w:p>
      <w:pPr>
        <w:jc w:val="both"/>
      </w:pPr>
      <w:r>
        <w:rPr>
          <w:color w:val="000000"/>
          <w:sz w:val="21"/>
        </w:rPr>
        <w:t>电话：</w:t>
      </w:r>
      <w:r>
        <w:rPr>
          <w:sz w:val="21"/>
          <w:u w:val="single"/>
        </w:rPr>
        <w:t xml:space="preserve">        </w:t>
      </w:r>
      <w:r>
        <w:rPr>
          <w:color w:val="000000"/>
          <w:sz w:val="21"/>
        </w:rPr>
        <w:t xml:space="preserve">      </w:t>
      </w:r>
      <w:r>
        <w:rPr>
          <w:color w:val="000000"/>
          <w:sz w:val="21"/>
        </w:rPr>
        <w:t>电话：</w:t>
      </w:r>
      <w:r>
        <w:rPr>
          <w:sz w:val="21"/>
          <w:u w:val="single"/>
        </w:rPr>
        <w:t xml:space="preserve">        </w:t>
      </w:r>
    </w:p>
    <w:p>
      <w:pPr>
        <w:jc w:val="both"/>
      </w:pPr>
      <w:r>
        <w:rPr>
          <w:color w:val="000000"/>
          <w:sz w:val="21"/>
        </w:rPr>
        <w:t>传真：</w:t>
      </w:r>
      <w:r>
        <w:rPr>
          <w:sz w:val="21"/>
          <w:u w:val="single"/>
        </w:rPr>
        <w:t xml:space="preserve">        </w:t>
      </w:r>
      <w:r>
        <w:rPr>
          <w:color w:val="000000"/>
          <w:sz w:val="21"/>
        </w:rPr>
        <w:t xml:space="preserve">        </w:t>
      </w:r>
      <w:r>
        <w:rPr>
          <w:color w:val="000000"/>
          <w:sz w:val="21"/>
        </w:rPr>
        <w:t>传真：</w:t>
      </w:r>
      <w:r>
        <w:rPr>
          <w:sz w:val="21"/>
          <w:u w:val="single"/>
        </w:rPr>
        <w:t xml:space="preserve">        </w:t>
      </w:r>
    </w:p>
    <w:p>
      <w:pPr>
        <w:jc w:val="both"/>
      </w:pPr>
      <w:r>
        <w:rPr>
          <w:color w:val="000000"/>
          <w:sz w:val="21"/>
        </w:rPr>
        <w:t>电子信箱：</w:t>
      </w:r>
      <w:r>
        <w:rPr>
          <w:sz w:val="21"/>
          <w:u w:val="single"/>
        </w:rPr>
        <w:t xml:space="preserve">               </w:t>
      </w:r>
      <w:r>
        <w:rPr>
          <w:color w:val="000000"/>
          <w:sz w:val="21"/>
        </w:rPr>
        <w:t xml:space="preserve">      </w:t>
      </w:r>
      <w:r>
        <w:rPr>
          <w:color w:val="000000"/>
          <w:sz w:val="21"/>
        </w:rPr>
        <w:t>电子信箱：</w:t>
      </w:r>
      <w:r>
        <w:rPr>
          <w:sz w:val="21"/>
          <w:u w:val="single"/>
        </w:rPr>
        <w:t xml:space="preserve">        </w:t>
      </w:r>
    </w:p>
    <w:p>
      <w:pPr>
        <w:jc w:val="both"/>
      </w:pPr>
      <w:r>
        <w:rPr>
          <w:color w:val="000000"/>
          <w:sz w:val="21"/>
        </w:rPr>
        <w:t>开户银行：</w:t>
      </w:r>
      <w:r>
        <w:rPr>
          <w:sz w:val="21"/>
          <w:u w:val="single"/>
        </w:rPr>
        <w:t xml:space="preserve">        </w:t>
      </w:r>
      <w:r>
        <w:rPr>
          <w:color w:val="000000"/>
          <w:sz w:val="21"/>
        </w:rPr>
        <w:t xml:space="preserve">       </w:t>
      </w:r>
      <w:r>
        <w:rPr>
          <w:color w:val="000000"/>
          <w:sz w:val="21"/>
        </w:rPr>
        <w:t>开户银行：</w:t>
      </w:r>
      <w:r>
        <w:rPr>
          <w:sz w:val="21"/>
          <w:u w:val="single"/>
        </w:rPr>
        <w:t xml:space="preserve">        </w:t>
      </w:r>
    </w:p>
    <w:p>
      <w:pPr>
        <w:jc w:val="both"/>
      </w:pPr>
      <w:r>
        <w:rPr>
          <w:color w:val="000000"/>
          <w:sz w:val="21"/>
        </w:rPr>
        <w:t>账号：</w:t>
      </w:r>
      <w:r>
        <w:rPr>
          <w:sz w:val="21"/>
          <w:u w:val="single"/>
        </w:rPr>
        <w:t xml:space="preserve">        </w:t>
      </w:r>
      <w:r>
        <w:rPr>
          <w:color w:val="000000"/>
          <w:sz w:val="21"/>
          <w:u w:val="single"/>
        </w:rPr>
        <w:t xml:space="preserve"> </w:t>
      </w:r>
      <w:r>
        <w:rPr>
          <w:color w:val="000000"/>
          <w:sz w:val="21"/>
        </w:rPr>
        <w:t xml:space="preserve">          </w:t>
      </w:r>
      <w:r>
        <w:rPr>
          <w:color w:val="000000"/>
          <w:sz w:val="21"/>
        </w:rPr>
        <w:t>账号：</w:t>
      </w:r>
      <w:r>
        <w:rPr>
          <w:sz w:val="21"/>
          <w:u w:val="single"/>
        </w:rPr>
        <w:t xml:space="preserve">                        </w:t>
      </w:r>
    </w:p>
    <w:p>
      <w:pPr>
        <w:jc w:val="both"/>
      </w:pPr>
    </w:p>
    <w:p>
      <w:pPr>
        <w:jc w:val="center"/>
      </w:pPr>
    </w:p>
    <w:p>
      <w:pPr>
        <w:jc w:val="center"/>
      </w:pPr>
    </w:p>
    <w:p>
      <w:pPr>
        <w:jc w:val="center"/>
      </w:pPr>
    </w:p>
    <w:p>
      <w:pPr>
        <w:jc w:val="both"/>
      </w:pPr>
    </w:p>
    <w:p>
      <w:pPr>
        <w:jc w:val="center"/>
      </w:pPr>
    </w:p>
    <w:p>
      <w:pPr>
        <w:jc w:val="center"/>
      </w:pPr>
      <w:r>
        <w:rPr>
          <w:b/>
          <w:color w:val="000000"/>
          <w:sz w:val="21"/>
        </w:rPr>
        <w:t>第二部分通用合同条款</w:t>
      </w:r>
    </w:p>
    <w:p>
      <w:pPr>
        <w:jc w:val="both"/>
      </w:pPr>
      <w:r>
        <w:rPr>
          <w:b/>
          <w:color w:val="000000"/>
          <w:sz w:val="21"/>
        </w:rPr>
        <w:t>1.</w:t>
      </w:r>
      <w:r>
        <w:rPr>
          <w:b/>
          <w:color w:val="000000"/>
          <w:sz w:val="21"/>
        </w:rPr>
        <w:t>一般约定</w:t>
      </w:r>
    </w:p>
    <w:p>
      <w:pPr>
        <w:jc w:val="both"/>
      </w:pPr>
      <w:r>
        <w:rPr>
          <w:b/>
          <w:color w:val="000000"/>
          <w:sz w:val="21"/>
        </w:rPr>
        <w:t>1.1</w:t>
      </w:r>
      <w:r>
        <w:rPr>
          <w:b/>
          <w:color w:val="000000"/>
          <w:sz w:val="21"/>
        </w:rPr>
        <w:t>词语定义与解释</w:t>
      </w:r>
    </w:p>
    <w:p>
      <w:pPr>
        <w:ind w:firstLine="600"/>
        <w:jc w:val="left"/>
      </w:pPr>
      <w:r>
        <w:rPr>
          <w:color w:val="000000"/>
          <w:sz w:val="21"/>
        </w:rPr>
        <w:t>合同协议书、通用合同条款、专用合同条款中的下列词语具有本款所赋予的含义：</w:t>
      </w:r>
    </w:p>
    <w:p>
      <w:pPr>
        <w:jc w:val="left"/>
      </w:pPr>
      <w:r>
        <w:rPr>
          <w:color w:val="000000"/>
          <w:sz w:val="21"/>
        </w:rPr>
        <w:t xml:space="preserve">  1.1.1</w:t>
      </w:r>
      <w:r>
        <w:rPr>
          <w:color w:val="000000"/>
          <w:sz w:val="21"/>
        </w:rPr>
        <w:t>合同</w:t>
      </w:r>
    </w:p>
    <w:p>
      <w:pPr>
        <w:ind w:firstLine="600"/>
        <w:jc w:val="left"/>
      </w:pPr>
      <w:r>
        <w:rPr>
          <w:color w:val="000000"/>
          <w:sz w:val="21"/>
        </w:rPr>
        <w:t>1.1.1.1</w:t>
      </w:r>
      <w:r>
        <w:rPr>
          <w:color w:val="000000"/>
          <w:sz w:val="21"/>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ind w:firstLine="600"/>
        <w:jc w:val="left"/>
      </w:pPr>
      <w:r>
        <w:rPr>
          <w:color w:val="000000"/>
          <w:sz w:val="21"/>
        </w:rPr>
        <w:t>1.1.1.2</w:t>
      </w:r>
      <w:r>
        <w:rPr>
          <w:color w:val="000000"/>
          <w:sz w:val="21"/>
        </w:rPr>
        <w:t>合同协议书：是指构成合同的由甲方和乙方共同签署的称为</w:t>
      </w:r>
      <w:r>
        <w:rPr>
          <w:color w:val="000000"/>
          <w:sz w:val="21"/>
        </w:rPr>
        <w:t>“</w:t>
      </w:r>
      <w:r>
        <w:rPr>
          <w:color w:val="000000"/>
          <w:sz w:val="21"/>
        </w:rPr>
        <w:t>合同协议书</w:t>
      </w:r>
      <w:r>
        <w:rPr>
          <w:color w:val="000000"/>
          <w:sz w:val="21"/>
        </w:rPr>
        <w:t>”</w:t>
      </w:r>
      <w:r>
        <w:rPr>
          <w:color w:val="000000"/>
          <w:sz w:val="21"/>
        </w:rPr>
        <w:t>的书面文件。</w:t>
      </w:r>
    </w:p>
    <w:p>
      <w:pPr>
        <w:ind w:firstLine="600"/>
        <w:jc w:val="left"/>
      </w:pPr>
      <w:r>
        <w:rPr>
          <w:color w:val="000000"/>
          <w:sz w:val="21"/>
        </w:rPr>
        <w:t>1.1.1.3</w:t>
      </w:r>
      <w:r>
        <w:rPr>
          <w:color w:val="000000"/>
          <w:sz w:val="21"/>
        </w:rPr>
        <w:t>中标通知书：是指构成合同的由甲方通知乙方中标的书面文件。</w:t>
      </w:r>
    </w:p>
    <w:p>
      <w:pPr>
        <w:ind w:firstLine="600"/>
        <w:jc w:val="left"/>
      </w:pPr>
      <w:r>
        <w:rPr>
          <w:color w:val="000000"/>
          <w:sz w:val="21"/>
        </w:rPr>
        <w:t>1.1.1.4</w:t>
      </w:r>
      <w:r>
        <w:rPr>
          <w:color w:val="000000"/>
          <w:sz w:val="21"/>
        </w:rPr>
        <w:t>投标函：是指构成合同的由乙方填写并签署的用于投标的称为</w:t>
      </w:r>
      <w:r>
        <w:rPr>
          <w:color w:val="000000"/>
          <w:sz w:val="21"/>
        </w:rPr>
        <w:t>“</w:t>
      </w:r>
      <w:r>
        <w:rPr>
          <w:color w:val="000000"/>
          <w:sz w:val="21"/>
        </w:rPr>
        <w:t>投标函</w:t>
      </w:r>
      <w:r>
        <w:rPr>
          <w:color w:val="000000"/>
          <w:sz w:val="21"/>
        </w:rPr>
        <w:t>”</w:t>
      </w:r>
      <w:r>
        <w:rPr>
          <w:color w:val="000000"/>
          <w:sz w:val="21"/>
        </w:rPr>
        <w:t>的文件。</w:t>
      </w:r>
    </w:p>
    <w:p>
      <w:pPr>
        <w:ind w:firstLine="600"/>
        <w:jc w:val="left"/>
      </w:pPr>
      <w:r>
        <w:rPr>
          <w:color w:val="000000"/>
          <w:sz w:val="21"/>
        </w:rPr>
        <w:t>1.1.1.5</w:t>
      </w:r>
      <w:r>
        <w:rPr>
          <w:color w:val="000000"/>
          <w:sz w:val="21"/>
        </w:rPr>
        <w:t>投标函附录：是指构成合同的附在投标函后的称为</w:t>
      </w:r>
      <w:r>
        <w:rPr>
          <w:color w:val="000000"/>
          <w:sz w:val="21"/>
        </w:rPr>
        <w:t>“</w:t>
      </w:r>
      <w:r>
        <w:rPr>
          <w:color w:val="000000"/>
          <w:sz w:val="21"/>
        </w:rPr>
        <w:t>投标函附录</w:t>
      </w:r>
      <w:r>
        <w:rPr>
          <w:color w:val="000000"/>
          <w:sz w:val="21"/>
        </w:rPr>
        <w:t>”</w:t>
      </w:r>
      <w:r>
        <w:rPr>
          <w:color w:val="000000"/>
          <w:sz w:val="21"/>
        </w:rPr>
        <w:t>的文件。</w:t>
      </w:r>
    </w:p>
    <w:p>
      <w:pPr>
        <w:ind w:firstLine="600"/>
        <w:jc w:val="left"/>
      </w:pPr>
      <w:r>
        <w:rPr>
          <w:color w:val="000000"/>
          <w:sz w:val="21"/>
        </w:rPr>
        <w:t>1.1.1.6</w:t>
      </w:r>
      <w:r>
        <w:rPr>
          <w:color w:val="000000"/>
          <w:sz w:val="21"/>
        </w:rPr>
        <w:t>技术标准和要求：是指构成合同的施工应当遵守的或指导施工的国家、行业或地方的技术标准和要求，以及合同约定的技术标准和要求。</w:t>
      </w:r>
    </w:p>
    <w:p>
      <w:pPr>
        <w:ind w:firstLine="600"/>
        <w:jc w:val="left"/>
      </w:pPr>
      <w:r>
        <w:rPr>
          <w:color w:val="000000"/>
          <w:sz w:val="21"/>
        </w:rPr>
        <w:t>1.1.1.7</w:t>
      </w:r>
      <w:r>
        <w:rPr>
          <w:color w:val="000000"/>
          <w:sz w:val="21"/>
        </w:rPr>
        <w:t>图纸：是指构成合同的图纸，包括由甲方按照合同约定提供或经甲方批准的设计文件、施工图、鸟瞰图及模型等，以及在合同履行过程中形成的图纸文件。图纸应当按照法律规定审查合格。</w:t>
      </w:r>
    </w:p>
    <w:p>
      <w:pPr>
        <w:ind w:firstLine="585"/>
        <w:jc w:val="left"/>
      </w:pPr>
      <w:r>
        <w:rPr>
          <w:color w:val="000000"/>
          <w:sz w:val="21"/>
        </w:rPr>
        <w:t>1.1.1.8</w:t>
      </w:r>
      <w:r>
        <w:rPr>
          <w:color w:val="000000"/>
          <w:sz w:val="21"/>
        </w:rPr>
        <w:t>已标价工程量清单：是指构成合同的由乙方按照规定的格式和要求填写并标明价格的工程量清单，包括说明和表格。</w:t>
      </w:r>
    </w:p>
    <w:p>
      <w:pPr>
        <w:ind w:firstLine="585"/>
        <w:jc w:val="left"/>
      </w:pPr>
      <w:r>
        <w:rPr>
          <w:color w:val="000000"/>
          <w:sz w:val="21"/>
        </w:rPr>
        <w:t>1.1.1.9</w:t>
      </w:r>
      <w:r>
        <w:rPr>
          <w:color w:val="000000"/>
          <w:sz w:val="21"/>
        </w:rPr>
        <w:t>预算书：是指构成合同的由乙方按照甲方规定的格式和要求编制的工程预算文件。</w:t>
      </w:r>
    </w:p>
    <w:p>
      <w:pPr>
        <w:ind w:firstLine="600"/>
        <w:jc w:val="left"/>
      </w:pPr>
      <w:r>
        <w:rPr>
          <w:color w:val="000000"/>
          <w:sz w:val="21"/>
        </w:rPr>
        <w:t>1.1.1.10</w:t>
      </w:r>
      <w:r>
        <w:rPr>
          <w:color w:val="000000"/>
          <w:sz w:val="21"/>
        </w:rPr>
        <w:t>其他合同文件：是指经合同当事人约定的与工程施工有关的具有合同约束力的文件或书面协议。合同当事人可以在专用合同条款中进行约定。</w:t>
      </w:r>
    </w:p>
    <w:p>
      <w:pPr>
        <w:jc w:val="left"/>
      </w:pPr>
      <w:r>
        <w:rPr>
          <w:color w:val="000000"/>
          <w:sz w:val="21"/>
        </w:rPr>
        <w:t xml:space="preserve">  1.1.2</w:t>
      </w:r>
      <w:r>
        <w:rPr>
          <w:color w:val="000000"/>
          <w:sz w:val="21"/>
        </w:rPr>
        <w:t>合同当事人及其他相关方</w:t>
      </w:r>
    </w:p>
    <w:p>
      <w:pPr>
        <w:ind w:firstLine="600"/>
        <w:jc w:val="left"/>
      </w:pPr>
      <w:r>
        <w:rPr>
          <w:color w:val="000000"/>
          <w:sz w:val="21"/>
        </w:rPr>
        <w:t>1.1.2.1</w:t>
      </w:r>
      <w:r>
        <w:rPr>
          <w:color w:val="000000"/>
          <w:sz w:val="21"/>
        </w:rPr>
        <w:t>合同当事人：是指甲方和（或）乙方。</w:t>
      </w:r>
    </w:p>
    <w:p>
      <w:pPr>
        <w:ind w:firstLine="600"/>
        <w:jc w:val="left"/>
      </w:pPr>
      <w:r>
        <w:rPr>
          <w:color w:val="000000"/>
          <w:sz w:val="21"/>
        </w:rPr>
        <w:t>1.1.2.2</w:t>
      </w:r>
      <w:r>
        <w:rPr>
          <w:color w:val="000000"/>
          <w:sz w:val="21"/>
        </w:rPr>
        <w:t>甲方：是指与乙方签订合同协议书的当事人及取得该当事人资格的合法继承人。</w:t>
      </w:r>
    </w:p>
    <w:p>
      <w:pPr>
        <w:ind w:firstLine="600"/>
        <w:jc w:val="left"/>
      </w:pPr>
      <w:r>
        <w:rPr>
          <w:color w:val="000000"/>
          <w:sz w:val="21"/>
        </w:rPr>
        <w:t>1.1.2.3</w:t>
      </w:r>
      <w:r>
        <w:rPr>
          <w:color w:val="000000"/>
          <w:sz w:val="21"/>
        </w:rPr>
        <w:t>乙方：是指与甲方签订合同协议书的，具有相应工程施工承包资质的当事人及取得该当事人资格的合法继承人。</w:t>
      </w:r>
    </w:p>
    <w:p>
      <w:pPr>
        <w:ind w:firstLine="600"/>
        <w:jc w:val="left"/>
      </w:pPr>
      <w:r>
        <w:rPr>
          <w:color w:val="000000"/>
          <w:sz w:val="21"/>
        </w:rPr>
        <w:t>1.1.2.4</w:t>
      </w:r>
      <w:r>
        <w:rPr>
          <w:color w:val="000000"/>
          <w:sz w:val="21"/>
        </w:rPr>
        <w:t>监理人：是指在专用合同条款中指明的，受甲方委托按照法律规定进行工程监督管理的法人或其他组织。</w:t>
      </w:r>
    </w:p>
    <w:p>
      <w:pPr>
        <w:ind w:firstLine="600"/>
        <w:jc w:val="left"/>
      </w:pPr>
      <w:r>
        <w:rPr>
          <w:color w:val="000000"/>
          <w:sz w:val="21"/>
        </w:rPr>
        <w:t>1.1.2.5</w:t>
      </w:r>
      <w:r>
        <w:rPr>
          <w:color w:val="000000"/>
          <w:sz w:val="21"/>
        </w:rPr>
        <w:t>设计人：是指在专用合同条款中指明的，受甲方委托负责工程设计并具备相应工程设计资质的法人或其他组织。</w:t>
      </w:r>
    </w:p>
    <w:p>
      <w:pPr>
        <w:ind w:firstLine="585"/>
        <w:jc w:val="left"/>
      </w:pPr>
      <w:r>
        <w:rPr>
          <w:color w:val="000000"/>
          <w:sz w:val="21"/>
        </w:rPr>
        <w:t>1.1.2.6</w:t>
      </w:r>
      <w:r>
        <w:rPr>
          <w:color w:val="000000"/>
          <w:sz w:val="21"/>
        </w:rPr>
        <w:t>分包人：是指按照法律规定和合同约定，分包部分工程或工作，并与乙方签订分包合同的具有相应资质的法人。</w:t>
      </w:r>
    </w:p>
    <w:p>
      <w:pPr>
        <w:ind w:firstLine="600"/>
        <w:jc w:val="left"/>
      </w:pPr>
      <w:r>
        <w:rPr>
          <w:color w:val="000000"/>
          <w:sz w:val="21"/>
        </w:rPr>
        <w:t>1.1.2.7</w:t>
      </w:r>
      <w:r>
        <w:rPr>
          <w:color w:val="000000"/>
          <w:sz w:val="21"/>
        </w:rPr>
        <w:t>甲方代表：是指由甲方任命并派驻施工现场在甲方授权范围内行使甲方权利的人。</w:t>
      </w:r>
    </w:p>
    <w:p>
      <w:pPr>
        <w:ind w:firstLine="600"/>
        <w:jc w:val="left"/>
      </w:pPr>
      <w:r>
        <w:rPr>
          <w:color w:val="000000"/>
          <w:sz w:val="21"/>
        </w:rPr>
        <w:t>1.1.2.8</w:t>
      </w:r>
      <w:r>
        <w:rPr>
          <w:color w:val="000000"/>
          <w:sz w:val="21"/>
        </w:rPr>
        <w:t>项目经理：是指由乙方任命并派驻施工现场，在乙方授权范围内负责合同履行，且按照法律规定具有相应资格的项目负责人。</w:t>
      </w:r>
    </w:p>
    <w:p>
      <w:pPr>
        <w:ind w:firstLine="600"/>
        <w:jc w:val="left"/>
      </w:pPr>
      <w:r>
        <w:rPr>
          <w:color w:val="000000"/>
          <w:sz w:val="21"/>
        </w:rPr>
        <w:t>1.1.2.9</w:t>
      </w:r>
      <w:r>
        <w:rPr>
          <w:color w:val="000000"/>
          <w:sz w:val="21"/>
        </w:rPr>
        <w:t>总监理工程师：是指由监理人任命并派驻施工现场进行工程监理的总负责人。</w:t>
      </w:r>
    </w:p>
    <w:p>
      <w:pPr>
        <w:ind w:firstLine="600"/>
        <w:jc w:val="left"/>
      </w:pPr>
      <w:r>
        <w:rPr>
          <w:color w:val="000000"/>
          <w:sz w:val="21"/>
        </w:rPr>
        <w:t>1.1.3</w:t>
      </w:r>
      <w:r>
        <w:rPr>
          <w:color w:val="000000"/>
          <w:sz w:val="21"/>
        </w:rPr>
        <w:t>工程和设备</w:t>
      </w:r>
    </w:p>
    <w:p>
      <w:pPr>
        <w:ind w:firstLine="600"/>
        <w:jc w:val="left"/>
      </w:pPr>
      <w:r>
        <w:rPr>
          <w:color w:val="000000"/>
          <w:sz w:val="21"/>
        </w:rPr>
        <w:t>1.1.3.1</w:t>
      </w:r>
      <w:r>
        <w:rPr>
          <w:color w:val="000000"/>
          <w:sz w:val="21"/>
        </w:rPr>
        <w:t>工程：是指与合同协议书中工程承包范围对应的永久工程和（或）临时工程。</w:t>
      </w:r>
    </w:p>
    <w:p>
      <w:pPr>
        <w:ind w:firstLine="600"/>
        <w:jc w:val="left"/>
      </w:pPr>
      <w:r>
        <w:rPr>
          <w:color w:val="000000"/>
          <w:sz w:val="21"/>
        </w:rPr>
        <w:t>1.1.3.2</w:t>
      </w:r>
      <w:r>
        <w:rPr>
          <w:color w:val="000000"/>
          <w:sz w:val="21"/>
        </w:rPr>
        <w:t>永久工程：是指按合同约定建造并移交给甲方的工程，包括工程设备。</w:t>
      </w:r>
    </w:p>
    <w:p>
      <w:pPr>
        <w:ind w:firstLine="600"/>
        <w:jc w:val="left"/>
      </w:pPr>
      <w:r>
        <w:rPr>
          <w:color w:val="000000"/>
          <w:sz w:val="21"/>
        </w:rPr>
        <w:t>1.1.3.3</w:t>
      </w:r>
      <w:r>
        <w:rPr>
          <w:color w:val="000000"/>
          <w:sz w:val="21"/>
        </w:rPr>
        <w:t>临时工程：是指为完成合同约定的永久工程所修建的各类临时性工程，不包括施工设备。</w:t>
      </w:r>
    </w:p>
    <w:p>
      <w:pPr>
        <w:ind w:firstLine="600"/>
        <w:jc w:val="left"/>
      </w:pPr>
      <w:r>
        <w:rPr>
          <w:color w:val="000000"/>
          <w:sz w:val="21"/>
        </w:rPr>
        <w:t>1.1.3.4</w:t>
      </w:r>
      <w:r>
        <w:rPr>
          <w:color w:val="000000"/>
          <w:sz w:val="21"/>
        </w:rPr>
        <w:t>单位工程：是指在合同协议书中指明的，具备独立施工条件并能形成独立使用功能的永久工程。</w:t>
      </w:r>
    </w:p>
    <w:p>
      <w:pPr>
        <w:ind w:firstLine="600"/>
        <w:jc w:val="left"/>
      </w:pPr>
      <w:r>
        <w:rPr>
          <w:color w:val="000000"/>
          <w:sz w:val="21"/>
        </w:rPr>
        <w:t>1.1.3.5</w:t>
      </w:r>
      <w:r>
        <w:rPr>
          <w:color w:val="000000"/>
          <w:sz w:val="21"/>
        </w:rPr>
        <w:t>工程设备：是指构成永久工程的机电设备、金属结构设备、仪器及其他类似的设备和装置。</w:t>
      </w:r>
    </w:p>
    <w:p>
      <w:pPr>
        <w:ind w:firstLine="600"/>
        <w:jc w:val="left"/>
      </w:pPr>
      <w:r>
        <w:rPr>
          <w:color w:val="000000"/>
          <w:sz w:val="21"/>
        </w:rPr>
        <w:t>1.1.3.6</w:t>
      </w:r>
      <w:r>
        <w:rPr>
          <w:color w:val="000000"/>
          <w:sz w:val="21"/>
        </w:rPr>
        <w:t>施工设备：是指为完成合同约定的各项工作所需的设备、器具和其他物品，但不包括工程设备、临时工程和材料。</w:t>
      </w:r>
    </w:p>
    <w:p>
      <w:pPr>
        <w:ind w:firstLine="600"/>
        <w:jc w:val="left"/>
      </w:pPr>
      <w:r>
        <w:rPr>
          <w:color w:val="000000"/>
          <w:sz w:val="21"/>
        </w:rPr>
        <w:t>1.1.3.7</w:t>
      </w:r>
      <w:r>
        <w:rPr>
          <w:color w:val="000000"/>
          <w:sz w:val="21"/>
        </w:rPr>
        <w:t>施工现场：是指用于工程施工的场所，以及在专用合同条款中指明作为施工场所组成部分的其他场所，包括永久占地和临时占地。</w:t>
      </w:r>
    </w:p>
    <w:p>
      <w:pPr>
        <w:ind w:firstLine="600"/>
        <w:jc w:val="left"/>
      </w:pPr>
      <w:r>
        <w:rPr>
          <w:color w:val="000000"/>
          <w:sz w:val="21"/>
        </w:rPr>
        <w:t>1.1.3.8</w:t>
      </w:r>
      <w:r>
        <w:rPr>
          <w:color w:val="000000"/>
          <w:sz w:val="21"/>
        </w:rPr>
        <w:t>临时设施：是指为完成合同约定的各项工作所服务的临时性生产和生活设施。</w:t>
      </w:r>
    </w:p>
    <w:p>
      <w:pPr>
        <w:ind w:firstLine="600"/>
        <w:jc w:val="left"/>
      </w:pPr>
      <w:r>
        <w:rPr>
          <w:color w:val="000000"/>
          <w:sz w:val="21"/>
        </w:rPr>
        <w:t>1.1.3.9</w:t>
      </w:r>
      <w:r>
        <w:rPr>
          <w:color w:val="000000"/>
          <w:sz w:val="21"/>
        </w:rPr>
        <w:t>永久占地：是指专用合同条款中指明为实施工程需永久占用的土地。</w:t>
      </w:r>
    </w:p>
    <w:p>
      <w:pPr>
        <w:ind w:firstLine="600"/>
        <w:jc w:val="left"/>
      </w:pPr>
      <w:r>
        <w:rPr>
          <w:color w:val="000000"/>
          <w:sz w:val="21"/>
        </w:rPr>
        <w:t>1.1.3.10</w:t>
      </w:r>
      <w:r>
        <w:rPr>
          <w:color w:val="000000"/>
          <w:sz w:val="21"/>
        </w:rPr>
        <w:t>临时占地：是指专用合同条款中指明为实施工程需要临时占用的土地。</w:t>
      </w:r>
    </w:p>
    <w:p>
      <w:pPr>
        <w:ind w:firstLine="600"/>
        <w:jc w:val="left"/>
      </w:pPr>
      <w:r>
        <w:rPr>
          <w:color w:val="000000"/>
          <w:sz w:val="21"/>
        </w:rPr>
        <w:t>1.1.4</w:t>
      </w:r>
      <w:r>
        <w:rPr>
          <w:color w:val="000000"/>
          <w:sz w:val="21"/>
        </w:rPr>
        <w:t>日期和期限</w:t>
      </w:r>
    </w:p>
    <w:p>
      <w:pPr>
        <w:ind w:firstLine="600"/>
        <w:jc w:val="left"/>
      </w:pPr>
      <w:r>
        <w:rPr>
          <w:color w:val="000000"/>
          <w:sz w:val="21"/>
        </w:rPr>
        <w:t>1.1.4.1</w:t>
      </w:r>
      <w:r>
        <w:rPr>
          <w:color w:val="000000"/>
          <w:sz w:val="21"/>
        </w:rPr>
        <w:t>开工日期：包括计划开工日期和实际开工日期。计划开工日期是指合同协议书约定的开工日期；实际开工日期是指监理人按照第</w:t>
      </w:r>
      <w:r>
        <w:rPr>
          <w:color w:val="000000"/>
          <w:sz w:val="21"/>
        </w:rPr>
        <w:t>7.3.2</w:t>
      </w:r>
      <w:r>
        <w:rPr>
          <w:color w:val="000000"/>
          <w:sz w:val="21"/>
        </w:rPr>
        <w:t>项〔开工通知〕约定发出的符合法律规定的开工通知中载明的开工日期。</w:t>
      </w:r>
    </w:p>
    <w:p>
      <w:pPr>
        <w:ind w:firstLine="600"/>
        <w:jc w:val="left"/>
      </w:pPr>
      <w:r>
        <w:rPr>
          <w:color w:val="000000"/>
          <w:sz w:val="21"/>
        </w:rPr>
        <w:t>1.1.4.2</w:t>
      </w:r>
      <w:r>
        <w:rPr>
          <w:color w:val="000000"/>
          <w:sz w:val="21"/>
        </w:rPr>
        <w:t>竣工日期：包括计划竣工日期和实际竣工日期。计划竣工日期是指合同协议书约定的竣工日期；实际竣工日期按照第</w:t>
      </w:r>
      <w:r>
        <w:rPr>
          <w:color w:val="000000"/>
          <w:sz w:val="21"/>
        </w:rPr>
        <w:t>13.2.3</w:t>
      </w:r>
      <w:r>
        <w:rPr>
          <w:color w:val="000000"/>
          <w:sz w:val="21"/>
        </w:rPr>
        <w:t>项〔竣工日期〕的约定确定。</w:t>
      </w:r>
    </w:p>
    <w:p>
      <w:pPr>
        <w:ind w:firstLine="609"/>
        <w:jc w:val="both"/>
      </w:pPr>
      <w:r>
        <w:rPr>
          <w:color w:val="000000"/>
          <w:sz w:val="21"/>
        </w:rPr>
        <w:t>1.1.4.3</w:t>
      </w:r>
      <w:r>
        <w:rPr>
          <w:color w:val="000000"/>
          <w:sz w:val="21"/>
        </w:rPr>
        <w:t>工期：是指在合同协议书约定的乙方完成工程所需的期限，包括按照合同约定所作的期限变更。</w:t>
      </w:r>
    </w:p>
    <w:p>
      <w:pPr>
        <w:ind w:firstLine="600"/>
        <w:jc w:val="left"/>
      </w:pPr>
      <w:r>
        <w:rPr>
          <w:color w:val="000000"/>
          <w:sz w:val="21"/>
        </w:rPr>
        <w:t>1.1.4.4</w:t>
      </w:r>
      <w:r>
        <w:rPr>
          <w:color w:val="000000"/>
          <w:sz w:val="21"/>
        </w:rPr>
        <w:t>缺陷责任期：是指乙方按照合同约定承担缺陷修复义务，且甲方预留质量保证金（已缴纳履约保证金的除外）的期限，自工程实际竣工日期起计算。</w:t>
      </w:r>
    </w:p>
    <w:p>
      <w:pPr>
        <w:ind w:firstLine="600"/>
        <w:jc w:val="left"/>
      </w:pPr>
      <w:r>
        <w:rPr>
          <w:color w:val="000000"/>
          <w:sz w:val="21"/>
        </w:rPr>
        <w:t>1.1.4.5</w:t>
      </w:r>
      <w:r>
        <w:rPr>
          <w:color w:val="000000"/>
          <w:sz w:val="21"/>
        </w:rPr>
        <w:t>保修期：是指乙方按照合同约定对工程承担保修责任的期限，从工程竣工验收合格之日起计算。</w:t>
      </w:r>
    </w:p>
    <w:p>
      <w:pPr>
        <w:ind w:firstLine="600"/>
        <w:jc w:val="left"/>
      </w:pPr>
      <w:r>
        <w:rPr>
          <w:color w:val="000000"/>
          <w:sz w:val="21"/>
        </w:rPr>
        <w:t>1.1.4.6</w:t>
      </w:r>
      <w:r>
        <w:rPr>
          <w:color w:val="000000"/>
          <w:sz w:val="21"/>
        </w:rPr>
        <w:t>基准日期：招标发包的工程以投标截止日前</w:t>
      </w:r>
      <w:r>
        <w:rPr>
          <w:color w:val="000000"/>
          <w:sz w:val="21"/>
        </w:rPr>
        <w:t>28</w:t>
      </w:r>
      <w:r>
        <w:rPr>
          <w:color w:val="000000"/>
          <w:sz w:val="21"/>
        </w:rPr>
        <w:t>天的日期为基准日期，直接发包的工程以合同签订日前</w:t>
      </w:r>
      <w:r>
        <w:rPr>
          <w:color w:val="000000"/>
          <w:sz w:val="21"/>
        </w:rPr>
        <w:t>28</w:t>
      </w:r>
      <w:r>
        <w:rPr>
          <w:color w:val="000000"/>
          <w:sz w:val="21"/>
        </w:rPr>
        <w:t>天的日期为基准日期。</w:t>
      </w:r>
    </w:p>
    <w:p>
      <w:pPr>
        <w:ind w:firstLine="600"/>
        <w:jc w:val="left"/>
      </w:pPr>
      <w:r>
        <w:rPr>
          <w:color w:val="000000"/>
          <w:sz w:val="21"/>
        </w:rPr>
        <w:t>1.1.4.7</w:t>
      </w:r>
      <w:r>
        <w:rPr>
          <w:color w:val="000000"/>
          <w:sz w:val="21"/>
        </w:rPr>
        <w:t>天：除特别指明外，均指日历天。合同中按天计算时间的，开始当天不计入，从次日开始计算，期限最后一天的截止时间为当天</w:t>
      </w:r>
      <w:r>
        <w:rPr>
          <w:color w:val="000000"/>
          <w:sz w:val="21"/>
        </w:rPr>
        <w:t>24:00</w:t>
      </w:r>
      <w:r>
        <w:rPr>
          <w:color w:val="000000"/>
          <w:sz w:val="21"/>
        </w:rPr>
        <w:t>时。</w:t>
      </w:r>
    </w:p>
    <w:p>
      <w:pPr>
        <w:ind w:firstLine="600"/>
        <w:jc w:val="left"/>
      </w:pPr>
      <w:r>
        <w:rPr>
          <w:color w:val="000000"/>
          <w:sz w:val="21"/>
        </w:rPr>
        <w:t>1.1.5</w:t>
      </w:r>
      <w:r>
        <w:rPr>
          <w:color w:val="000000"/>
          <w:sz w:val="21"/>
        </w:rPr>
        <w:t>合同价格和费用</w:t>
      </w:r>
    </w:p>
    <w:p>
      <w:pPr>
        <w:ind w:firstLine="600"/>
        <w:jc w:val="left"/>
      </w:pPr>
      <w:r>
        <w:rPr>
          <w:color w:val="000000"/>
          <w:sz w:val="21"/>
        </w:rPr>
        <w:t>1.1.5.1</w:t>
      </w:r>
      <w:r>
        <w:rPr>
          <w:color w:val="000000"/>
          <w:sz w:val="21"/>
        </w:rPr>
        <w:t>签约合同价：是指甲方和乙方在合同协议书中确定的总金额，包括安全文明施工费、暂估价及暂列金额等。</w:t>
      </w:r>
    </w:p>
    <w:p>
      <w:pPr>
        <w:ind w:firstLine="600"/>
        <w:jc w:val="left"/>
      </w:pPr>
      <w:r>
        <w:rPr>
          <w:color w:val="000000"/>
          <w:sz w:val="21"/>
        </w:rPr>
        <w:t>1.1.5.2</w:t>
      </w:r>
      <w:r>
        <w:rPr>
          <w:color w:val="000000"/>
          <w:sz w:val="21"/>
        </w:rPr>
        <w:t>合同价格：是指甲方用于支付乙方按照合同约定完成承包范围内全部工作的金额，包括合同履行过程中按合同约定发生的价格变化。</w:t>
      </w:r>
    </w:p>
    <w:p>
      <w:pPr>
        <w:ind w:firstLine="600"/>
        <w:jc w:val="left"/>
      </w:pPr>
      <w:r>
        <w:rPr>
          <w:color w:val="000000"/>
          <w:sz w:val="21"/>
        </w:rPr>
        <w:t>1.1.5.3</w:t>
      </w:r>
      <w:r>
        <w:rPr>
          <w:color w:val="000000"/>
          <w:sz w:val="21"/>
        </w:rPr>
        <w:t>费用：是指为履行合同所发生的或将要发生的所有必需的开支，包括管理费和应分摊的其他费用，但不包括利润。</w:t>
      </w:r>
    </w:p>
    <w:p>
      <w:pPr>
        <w:ind w:firstLine="600"/>
        <w:jc w:val="left"/>
      </w:pPr>
      <w:r>
        <w:rPr>
          <w:color w:val="000000"/>
          <w:sz w:val="21"/>
        </w:rPr>
        <w:t>1.1.5.4</w:t>
      </w:r>
      <w:r>
        <w:rPr>
          <w:color w:val="000000"/>
          <w:sz w:val="21"/>
        </w:rPr>
        <w:t>暂估价：是指甲方在工程量清单或预算书中提供的用于支付必然发生但暂时不能确定价格的材料、工程设备的单价、专业工程以及服务工作的金额。</w:t>
      </w:r>
    </w:p>
    <w:p>
      <w:pPr>
        <w:ind w:firstLine="600"/>
        <w:jc w:val="left"/>
      </w:pPr>
      <w:r>
        <w:rPr>
          <w:color w:val="000000"/>
          <w:sz w:val="21"/>
        </w:rPr>
        <w:t>1.1.5.5</w:t>
      </w:r>
      <w:r>
        <w:rPr>
          <w:color w:val="000000"/>
          <w:sz w:val="21"/>
        </w:rPr>
        <w:t>暂列金额：是指甲方在工程量清单或预算书中暂时确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firstLine="600"/>
        <w:jc w:val="left"/>
      </w:pPr>
      <w:r>
        <w:rPr>
          <w:color w:val="000000"/>
          <w:sz w:val="21"/>
        </w:rPr>
        <w:t>1.1.5.6</w:t>
      </w:r>
      <w:r>
        <w:rPr>
          <w:color w:val="000000"/>
          <w:sz w:val="21"/>
        </w:rPr>
        <w:t>计日工：是指合同履行过程中，乙方完成甲方提出的零星工作或需要采用计日工计价的变更工作时，按合同中约定的单价计价的一种方式。</w:t>
      </w:r>
    </w:p>
    <w:p>
      <w:pPr>
        <w:ind w:firstLine="600"/>
        <w:jc w:val="left"/>
      </w:pPr>
      <w:r>
        <w:rPr>
          <w:color w:val="000000"/>
          <w:sz w:val="21"/>
        </w:rPr>
        <w:t>1.1.5.7</w:t>
      </w:r>
      <w:r>
        <w:rPr>
          <w:color w:val="000000"/>
          <w:sz w:val="21"/>
        </w:rPr>
        <w:t>质量保证金：是指按照第</w:t>
      </w:r>
      <w:r>
        <w:rPr>
          <w:color w:val="000000"/>
          <w:sz w:val="21"/>
        </w:rPr>
        <w:t>15.3</w:t>
      </w:r>
      <w:r>
        <w:rPr>
          <w:color w:val="000000"/>
          <w:sz w:val="21"/>
        </w:rPr>
        <w:t>款〔质量保证金〕约定乙方用于保证其在缺陷责任期内履行缺陷修补义务的担保。</w:t>
      </w:r>
    </w:p>
    <w:p>
      <w:pPr>
        <w:ind w:firstLine="600"/>
        <w:jc w:val="left"/>
      </w:pPr>
      <w:r>
        <w:rPr>
          <w:color w:val="000000"/>
          <w:sz w:val="21"/>
        </w:rPr>
        <w:t>1.1.5.8</w:t>
      </w:r>
      <w:r>
        <w:rPr>
          <w:color w:val="000000"/>
          <w:sz w:val="21"/>
        </w:rPr>
        <w:t>总价项目：是指在现行国家、行业以及地方的计量规则中无工程量计算规则，在已标价工程量清单或预算书中以总价或以费率形式计算的项目。</w:t>
      </w:r>
    </w:p>
    <w:p>
      <w:pPr>
        <w:ind w:firstLine="600"/>
        <w:jc w:val="left"/>
      </w:pPr>
      <w:r>
        <w:rPr>
          <w:color w:val="000000"/>
          <w:sz w:val="21"/>
        </w:rPr>
        <w:t>1.1.6</w:t>
      </w:r>
      <w:r>
        <w:rPr>
          <w:color w:val="000000"/>
          <w:sz w:val="21"/>
        </w:rPr>
        <w:t>其他</w:t>
      </w:r>
    </w:p>
    <w:p>
      <w:pPr>
        <w:ind w:firstLine="600"/>
        <w:jc w:val="left"/>
      </w:pPr>
      <w:r>
        <w:rPr>
          <w:color w:val="000000"/>
          <w:sz w:val="21"/>
        </w:rPr>
        <w:t>1.1.6.1</w:t>
      </w:r>
      <w:r>
        <w:rPr>
          <w:color w:val="000000"/>
          <w:sz w:val="21"/>
        </w:rPr>
        <w:t>书面形式：是指合同文件、信函、电报、传真等可以有形地表现所载内容的形式。</w:t>
      </w:r>
    </w:p>
    <w:p>
      <w:pPr>
        <w:ind w:firstLine="602"/>
        <w:jc w:val="left"/>
      </w:pPr>
      <w:r>
        <w:rPr>
          <w:b/>
          <w:color w:val="000000"/>
          <w:sz w:val="21"/>
        </w:rPr>
        <w:t>1.2</w:t>
      </w:r>
      <w:r>
        <w:rPr>
          <w:b/>
          <w:color w:val="000000"/>
          <w:sz w:val="21"/>
        </w:rPr>
        <w:t>语言文字</w:t>
      </w:r>
    </w:p>
    <w:p>
      <w:pPr>
        <w:ind w:firstLine="600"/>
        <w:jc w:val="left"/>
      </w:pPr>
      <w:r>
        <w:rPr>
          <w:color w:val="000000"/>
          <w:sz w:val="21"/>
        </w:rPr>
        <w:t>合同以中国的汉语简体文字编写、解释和说明。合同当事人在专用合同条款中约定使用两种以上语言时，汉语为优先解释和说明合同的语言。</w:t>
      </w:r>
    </w:p>
    <w:p>
      <w:pPr>
        <w:jc w:val="both"/>
      </w:pPr>
      <w:r>
        <w:rPr>
          <w:b/>
          <w:color w:val="000000"/>
          <w:sz w:val="21"/>
        </w:rPr>
        <w:t>1.3</w:t>
      </w:r>
      <w:r>
        <w:rPr>
          <w:b/>
          <w:color w:val="000000"/>
          <w:sz w:val="21"/>
        </w:rPr>
        <w:t>法律</w:t>
      </w:r>
    </w:p>
    <w:p>
      <w:pPr>
        <w:ind w:firstLine="600"/>
        <w:jc w:val="left"/>
      </w:pPr>
      <w:r>
        <w:rPr>
          <w:color w:val="000000"/>
          <w:sz w:val="21"/>
        </w:rPr>
        <w:t>合同所称法律是指中华人民共和国法律、行政法规、部门规章，以及工程所在地的地方性法规、自治条例、单行条例和地方政府规章等。</w:t>
      </w:r>
    </w:p>
    <w:p>
      <w:pPr>
        <w:ind w:firstLine="600"/>
        <w:jc w:val="left"/>
      </w:pPr>
      <w:r>
        <w:rPr>
          <w:color w:val="000000"/>
          <w:sz w:val="21"/>
        </w:rPr>
        <w:t>合同当事人可以在专用合同条款中约定合同适用的其他规范性文件。</w:t>
      </w:r>
    </w:p>
    <w:p>
      <w:pPr>
        <w:jc w:val="both"/>
      </w:pPr>
      <w:r>
        <w:rPr>
          <w:b/>
          <w:color w:val="000000"/>
          <w:sz w:val="21"/>
        </w:rPr>
        <w:t>1.4</w:t>
      </w:r>
      <w:r>
        <w:rPr>
          <w:b/>
          <w:color w:val="000000"/>
          <w:sz w:val="21"/>
        </w:rPr>
        <w:t>标准和规范</w:t>
      </w:r>
    </w:p>
    <w:p>
      <w:pPr>
        <w:ind w:firstLine="640"/>
        <w:jc w:val="left"/>
      </w:pPr>
      <w:r>
        <w:rPr>
          <w:color w:val="000000"/>
          <w:sz w:val="21"/>
        </w:rPr>
        <w:t>1.4.1</w:t>
      </w:r>
      <w:r>
        <w:rPr>
          <w:color w:val="000000"/>
          <w:sz w:val="21"/>
        </w:rPr>
        <w:t>适用于工程的国家标准、行业标准、工程所在地的地方性标准，以及相应的规范、规程等，合同当事人有特别要求的，应在专用合同条款中约定。</w:t>
      </w:r>
    </w:p>
    <w:p>
      <w:pPr>
        <w:ind w:firstLine="640"/>
        <w:jc w:val="left"/>
      </w:pPr>
      <w:r>
        <w:rPr>
          <w:color w:val="000000"/>
          <w:sz w:val="21"/>
        </w:rPr>
        <w:t>1.4.2</w:t>
      </w:r>
      <w:r>
        <w:rPr>
          <w:color w:val="000000"/>
          <w:sz w:val="21"/>
        </w:rPr>
        <w:t>甲方要求使用国外标准、规范的，甲方负责提供原文版本和中文译本，并在专用合同条款中约定提供标准规范的名称、份数和时间。</w:t>
      </w:r>
    </w:p>
    <w:p>
      <w:pPr>
        <w:ind w:firstLine="640"/>
        <w:jc w:val="left"/>
      </w:pPr>
      <w:r>
        <w:rPr>
          <w:color w:val="000000"/>
          <w:sz w:val="21"/>
        </w:rPr>
        <w:t>1.4.3</w:t>
      </w:r>
      <w:r>
        <w:rPr>
          <w:color w:val="000000"/>
          <w:sz w:val="21"/>
        </w:rPr>
        <w:t>甲方对工程的技术标准、功能要求高于或严于现行国家、行业或地方标准的，应当在专用合同条款中予以明确。除专用合同条款另有约定外，应视为乙方在签订合同前已充分预见前述技术标准和功能要求的复杂程度，签约合同价中已包含由此产生的费用。</w:t>
      </w:r>
    </w:p>
    <w:p>
      <w:pPr>
        <w:jc w:val="both"/>
      </w:pPr>
      <w:r>
        <w:rPr>
          <w:b/>
          <w:color w:val="000000"/>
          <w:sz w:val="21"/>
        </w:rPr>
        <w:t>1.5</w:t>
      </w:r>
      <w:r>
        <w:rPr>
          <w:b/>
          <w:color w:val="000000"/>
          <w:sz w:val="21"/>
        </w:rPr>
        <w:t>合同文件的优先顺序</w:t>
      </w:r>
    </w:p>
    <w:p>
      <w:pPr>
        <w:ind w:firstLine="600"/>
        <w:jc w:val="left"/>
      </w:pPr>
      <w:r>
        <w:rPr>
          <w:color w:val="000000"/>
          <w:sz w:val="21"/>
        </w:rPr>
        <w:t>组成合同的各项文件应互相解释，互为说明。除专用合同条款另有约定外，解释合同文件的优先顺序如下：</w:t>
      </w:r>
    </w:p>
    <w:p>
      <w:pPr>
        <w:ind w:firstLine="600"/>
        <w:jc w:val="left"/>
      </w:pPr>
      <w:r>
        <w:rPr>
          <w:color w:val="000000"/>
          <w:sz w:val="21"/>
        </w:rPr>
        <w:t>（</w:t>
      </w:r>
      <w:r>
        <w:rPr>
          <w:color w:val="000000"/>
          <w:sz w:val="21"/>
        </w:rPr>
        <w:t>1</w:t>
      </w:r>
      <w:r>
        <w:rPr>
          <w:color w:val="000000"/>
          <w:sz w:val="21"/>
        </w:rPr>
        <w:t>）合同协议书；</w:t>
      </w:r>
    </w:p>
    <w:p>
      <w:pPr>
        <w:ind w:firstLine="600"/>
        <w:jc w:val="left"/>
      </w:pPr>
      <w:r>
        <w:rPr>
          <w:color w:val="000000"/>
          <w:sz w:val="21"/>
        </w:rPr>
        <w:t>（</w:t>
      </w:r>
      <w:r>
        <w:rPr>
          <w:color w:val="000000"/>
          <w:sz w:val="21"/>
        </w:rPr>
        <w:t>2</w:t>
      </w:r>
      <w:r>
        <w:rPr>
          <w:color w:val="000000"/>
          <w:sz w:val="21"/>
        </w:rPr>
        <w:t>）中标通知书（如果有）；</w:t>
      </w:r>
    </w:p>
    <w:p>
      <w:pPr>
        <w:ind w:firstLine="600"/>
        <w:jc w:val="left"/>
      </w:pPr>
      <w:r>
        <w:rPr>
          <w:color w:val="000000"/>
          <w:sz w:val="21"/>
        </w:rPr>
        <w:t>（</w:t>
      </w:r>
      <w:r>
        <w:rPr>
          <w:color w:val="000000"/>
          <w:sz w:val="21"/>
        </w:rPr>
        <w:t>3</w:t>
      </w:r>
      <w:r>
        <w:rPr>
          <w:color w:val="000000"/>
          <w:sz w:val="21"/>
        </w:rPr>
        <w:t>）投标函及其附录（如果有）；</w:t>
      </w:r>
    </w:p>
    <w:p>
      <w:pPr>
        <w:ind w:firstLine="600"/>
        <w:jc w:val="left"/>
      </w:pPr>
      <w:r>
        <w:rPr>
          <w:color w:val="000000"/>
          <w:sz w:val="21"/>
        </w:rPr>
        <w:t>（</w:t>
      </w:r>
      <w:r>
        <w:rPr>
          <w:color w:val="000000"/>
          <w:sz w:val="21"/>
        </w:rPr>
        <w:t>4</w:t>
      </w:r>
      <w:r>
        <w:rPr>
          <w:color w:val="000000"/>
          <w:sz w:val="21"/>
        </w:rPr>
        <w:t>）专用合同条款及其附件；</w:t>
      </w:r>
    </w:p>
    <w:p>
      <w:pPr>
        <w:ind w:firstLine="600"/>
        <w:jc w:val="left"/>
      </w:pPr>
      <w:r>
        <w:rPr>
          <w:color w:val="000000"/>
          <w:sz w:val="21"/>
        </w:rPr>
        <w:t>（</w:t>
      </w:r>
      <w:r>
        <w:rPr>
          <w:color w:val="000000"/>
          <w:sz w:val="21"/>
        </w:rPr>
        <w:t>5</w:t>
      </w:r>
      <w:r>
        <w:rPr>
          <w:color w:val="000000"/>
          <w:sz w:val="21"/>
        </w:rPr>
        <w:t>）通用合同条款；</w:t>
      </w:r>
    </w:p>
    <w:p>
      <w:pPr>
        <w:ind w:firstLine="600"/>
        <w:jc w:val="left"/>
      </w:pPr>
      <w:r>
        <w:rPr>
          <w:color w:val="000000"/>
          <w:sz w:val="21"/>
        </w:rPr>
        <w:t>（</w:t>
      </w:r>
      <w:r>
        <w:rPr>
          <w:color w:val="000000"/>
          <w:sz w:val="21"/>
        </w:rPr>
        <w:t>6</w:t>
      </w:r>
      <w:r>
        <w:rPr>
          <w:color w:val="000000"/>
          <w:sz w:val="21"/>
        </w:rPr>
        <w:t>）技术标准和要求；</w:t>
      </w:r>
    </w:p>
    <w:p>
      <w:pPr>
        <w:ind w:firstLine="600"/>
        <w:jc w:val="left"/>
      </w:pPr>
      <w:r>
        <w:rPr>
          <w:color w:val="000000"/>
          <w:sz w:val="21"/>
        </w:rPr>
        <w:t>（</w:t>
      </w:r>
      <w:r>
        <w:rPr>
          <w:color w:val="000000"/>
          <w:sz w:val="21"/>
        </w:rPr>
        <w:t>7</w:t>
      </w:r>
      <w:r>
        <w:rPr>
          <w:color w:val="000000"/>
          <w:sz w:val="21"/>
        </w:rPr>
        <w:t>）图纸；</w:t>
      </w:r>
    </w:p>
    <w:p>
      <w:pPr>
        <w:ind w:firstLine="600"/>
        <w:jc w:val="left"/>
      </w:pPr>
      <w:r>
        <w:rPr>
          <w:color w:val="000000"/>
          <w:sz w:val="21"/>
        </w:rPr>
        <w:t>（</w:t>
      </w:r>
      <w:r>
        <w:rPr>
          <w:color w:val="000000"/>
          <w:sz w:val="21"/>
        </w:rPr>
        <w:t>8</w:t>
      </w:r>
      <w:r>
        <w:rPr>
          <w:color w:val="000000"/>
          <w:sz w:val="21"/>
        </w:rPr>
        <w:t>）已标价工程量清单或预算书；</w:t>
      </w:r>
    </w:p>
    <w:p>
      <w:pPr>
        <w:ind w:firstLine="600"/>
        <w:jc w:val="left"/>
      </w:pPr>
      <w:r>
        <w:rPr>
          <w:color w:val="000000"/>
          <w:sz w:val="21"/>
        </w:rPr>
        <w:t>（</w:t>
      </w:r>
      <w:r>
        <w:rPr>
          <w:color w:val="000000"/>
          <w:sz w:val="21"/>
        </w:rPr>
        <w:t>9</w:t>
      </w:r>
      <w:r>
        <w:rPr>
          <w:color w:val="000000"/>
          <w:sz w:val="21"/>
        </w:rPr>
        <w:t>）其他合同文件。</w:t>
      </w:r>
    </w:p>
    <w:p>
      <w:pPr>
        <w:ind w:firstLine="639"/>
        <w:jc w:val="both"/>
      </w:pPr>
      <w:r>
        <w:rPr>
          <w:color w:val="000000"/>
          <w:sz w:val="21"/>
        </w:rPr>
        <w:t>上述各项合同文件包括合同当事人就该项合同文件所作出的补充和修改，属于同一类内容的文件，应以最新签署的为准。</w:t>
      </w:r>
    </w:p>
    <w:p>
      <w:pPr>
        <w:ind w:firstLine="639"/>
        <w:jc w:val="both"/>
      </w:pPr>
      <w:r>
        <w:rPr>
          <w:color w:val="000000"/>
          <w:sz w:val="21"/>
        </w:rPr>
        <w:t>在合同订立及履行过程中形成的与合同有关的文件均构成合同文件组成部分，并根据其性质确定优先解释顺序。</w:t>
      </w:r>
    </w:p>
    <w:p>
      <w:pPr>
        <w:jc w:val="both"/>
      </w:pPr>
      <w:r>
        <w:rPr>
          <w:b/>
          <w:color w:val="000000"/>
          <w:sz w:val="21"/>
        </w:rPr>
        <w:t>1.6</w:t>
      </w:r>
      <w:r>
        <w:rPr>
          <w:b/>
          <w:color w:val="000000"/>
          <w:sz w:val="21"/>
        </w:rPr>
        <w:t>图纸和乙方文件</w:t>
      </w:r>
    </w:p>
    <w:p>
      <w:pPr>
        <w:ind w:firstLine="600"/>
        <w:jc w:val="left"/>
      </w:pPr>
      <w:r>
        <w:rPr>
          <w:color w:val="000000"/>
          <w:sz w:val="21"/>
        </w:rPr>
        <w:t>1.6.1</w:t>
      </w:r>
      <w:r>
        <w:rPr>
          <w:color w:val="000000"/>
          <w:sz w:val="21"/>
        </w:rPr>
        <w:t>图纸的提供和交底</w:t>
      </w:r>
    </w:p>
    <w:p>
      <w:pPr>
        <w:ind w:firstLine="600"/>
        <w:jc w:val="left"/>
      </w:pPr>
      <w:r>
        <w:rPr>
          <w:color w:val="000000"/>
          <w:sz w:val="21"/>
        </w:rPr>
        <w:t>甲方应按照专用合同条款约定的期限、数量和内容向乙方免费提供图纸，并组织乙方、监理人和设计人进行图纸会审和设计交底。甲方至迟不得晚于第</w:t>
      </w:r>
      <w:r>
        <w:rPr>
          <w:color w:val="000000"/>
          <w:sz w:val="21"/>
        </w:rPr>
        <w:t>7.3.2</w:t>
      </w:r>
      <w:r>
        <w:rPr>
          <w:color w:val="000000"/>
          <w:sz w:val="21"/>
        </w:rPr>
        <w:t>项〔开工通知〕载明的开工日期前</w:t>
      </w:r>
      <w:r>
        <w:rPr>
          <w:color w:val="000000"/>
          <w:sz w:val="21"/>
        </w:rPr>
        <w:t>14</w:t>
      </w:r>
      <w:r>
        <w:rPr>
          <w:color w:val="000000"/>
          <w:sz w:val="21"/>
        </w:rPr>
        <w:t>天向乙方提供图纸。</w:t>
      </w:r>
    </w:p>
    <w:p>
      <w:pPr>
        <w:ind w:firstLine="600"/>
        <w:jc w:val="left"/>
      </w:pPr>
      <w:r>
        <w:rPr>
          <w:color w:val="000000"/>
          <w:sz w:val="21"/>
        </w:rPr>
        <w:t>因甲方未按合同约定提供图纸导致乙方费用增加和（或）工期延误的，按照第</w:t>
      </w:r>
      <w:r>
        <w:rPr>
          <w:color w:val="000000"/>
          <w:sz w:val="21"/>
        </w:rPr>
        <w:t>7.5.1</w:t>
      </w:r>
      <w:r>
        <w:rPr>
          <w:color w:val="000000"/>
          <w:sz w:val="21"/>
        </w:rPr>
        <w:t>项〔因甲方原因导致工期延误〕约定办理。</w:t>
      </w:r>
    </w:p>
    <w:p>
      <w:pPr>
        <w:ind w:firstLine="600"/>
        <w:jc w:val="left"/>
      </w:pPr>
      <w:r>
        <w:rPr>
          <w:color w:val="000000"/>
          <w:sz w:val="21"/>
        </w:rPr>
        <w:t>1.6.2</w:t>
      </w:r>
      <w:r>
        <w:rPr>
          <w:color w:val="000000"/>
          <w:sz w:val="21"/>
        </w:rPr>
        <w:t>图纸的错误</w:t>
      </w:r>
    </w:p>
    <w:p>
      <w:pPr>
        <w:ind w:firstLine="600"/>
        <w:jc w:val="left"/>
      </w:pPr>
      <w:r>
        <w:rPr>
          <w:color w:val="000000"/>
          <w:sz w:val="21"/>
        </w:rPr>
        <w:t>乙方在收到甲方提供的图纸后，发现图纸存在差错、遗漏或缺陷的，应及时通知监理人。监理人接到该通知后，应附具相关意见并立即报送甲方，甲方应在收到监理人报送的通知后的合理时间内作出决定。合理时间是指甲方在收到监理人的报送通知后，尽其努力且不懈怠地完成图纸修改补充所需的时间。</w:t>
      </w:r>
    </w:p>
    <w:p>
      <w:pPr>
        <w:ind w:firstLine="600"/>
        <w:jc w:val="left"/>
      </w:pPr>
      <w:r>
        <w:rPr>
          <w:color w:val="000000"/>
          <w:sz w:val="21"/>
        </w:rPr>
        <w:t>1.6.3</w:t>
      </w:r>
      <w:r>
        <w:rPr>
          <w:color w:val="000000"/>
          <w:sz w:val="21"/>
        </w:rPr>
        <w:t>图纸的修改和补充</w:t>
      </w:r>
    </w:p>
    <w:p>
      <w:pPr>
        <w:ind w:firstLine="600"/>
        <w:jc w:val="left"/>
      </w:pPr>
      <w:r>
        <w:rPr>
          <w:color w:val="000000"/>
          <w:sz w:val="21"/>
        </w:rPr>
        <w:t>图纸需要修改和补充的，应经图纸原设计人及审批部门同意，并由监理人在工程或工程相应部位施工前将修改后的图纸或补充图纸提交给乙方，乙方应按修改或补充后的图纸施工。</w:t>
      </w:r>
    </w:p>
    <w:p>
      <w:pPr>
        <w:ind w:firstLine="600"/>
        <w:jc w:val="left"/>
      </w:pPr>
      <w:r>
        <w:rPr>
          <w:color w:val="000000"/>
          <w:sz w:val="21"/>
        </w:rPr>
        <w:t>1.6.4</w:t>
      </w:r>
      <w:r>
        <w:rPr>
          <w:color w:val="000000"/>
          <w:sz w:val="21"/>
        </w:rPr>
        <w:t>乙方文件</w:t>
      </w:r>
    </w:p>
    <w:p>
      <w:pPr>
        <w:ind w:firstLine="600"/>
        <w:jc w:val="left"/>
      </w:pPr>
      <w:r>
        <w:rPr>
          <w:color w:val="000000"/>
          <w:sz w:val="21"/>
        </w:rPr>
        <w:t>乙方应按照专用合同条款的约定提供应当由其编制的与工程施工有关的文件，并按照专用合同条款约定的期限、数量和形式提交监理人，并由监理人报送甲方。</w:t>
      </w:r>
    </w:p>
    <w:p>
      <w:pPr>
        <w:ind w:firstLine="600"/>
        <w:jc w:val="left"/>
      </w:pPr>
      <w:r>
        <w:rPr>
          <w:color w:val="000000"/>
          <w:sz w:val="21"/>
        </w:rPr>
        <w:t>除专用合同条款另有约定外，监理人应在收到乙方文件后</w:t>
      </w:r>
      <w:r>
        <w:rPr>
          <w:color w:val="000000"/>
          <w:sz w:val="21"/>
        </w:rPr>
        <w:t>7</w:t>
      </w:r>
      <w:r>
        <w:rPr>
          <w:color w:val="000000"/>
          <w:sz w:val="21"/>
        </w:rPr>
        <w:t>天内审查完毕，监理人对乙方文件有异议的，乙方应予以修改，并重新报送监理人。监理人的审查并不减轻或免除乙方根据合同约定应当承担的责任。</w:t>
      </w:r>
    </w:p>
    <w:p>
      <w:pPr>
        <w:ind w:firstLine="600"/>
        <w:jc w:val="left"/>
      </w:pPr>
      <w:r>
        <w:rPr>
          <w:color w:val="000000"/>
          <w:sz w:val="21"/>
        </w:rPr>
        <w:t>1.6.5</w:t>
      </w:r>
      <w:r>
        <w:rPr>
          <w:color w:val="000000"/>
          <w:sz w:val="21"/>
        </w:rPr>
        <w:t>图纸和乙方文件的保管</w:t>
      </w:r>
    </w:p>
    <w:p>
      <w:pPr>
        <w:ind w:firstLine="600"/>
        <w:jc w:val="left"/>
      </w:pPr>
      <w:r>
        <w:rPr>
          <w:color w:val="000000"/>
          <w:sz w:val="21"/>
        </w:rPr>
        <w:t>除专用合同条款另有约定外，乙方应在施工现场另外保存一套完整的图纸和乙方文件，供甲方、监理人及有关人员进行工程检查时使用。</w:t>
      </w:r>
    </w:p>
    <w:p>
      <w:pPr>
        <w:jc w:val="both"/>
      </w:pPr>
      <w:r>
        <w:rPr>
          <w:b/>
          <w:color w:val="000000"/>
          <w:sz w:val="21"/>
        </w:rPr>
        <w:t>1.7</w:t>
      </w:r>
      <w:r>
        <w:rPr>
          <w:b/>
          <w:color w:val="000000"/>
          <w:sz w:val="21"/>
        </w:rPr>
        <w:t>联络</w:t>
      </w:r>
    </w:p>
    <w:p>
      <w:pPr>
        <w:ind w:firstLine="600"/>
        <w:jc w:val="left"/>
      </w:pPr>
      <w:r>
        <w:rPr>
          <w:color w:val="000000"/>
          <w:sz w:val="21"/>
        </w:rPr>
        <w:t>1.7.1</w:t>
      </w:r>
      <w:r>
        <w:rPr>
          <w:color w:val="000000"/>
          <w:sz w:val="21"/>
        </w:rPr>
        <w:t>与合同有关的通知、批准、证明、证书、指示、指令、要求、请求、同意、意见、确定和决定等，均应采用书面形式，并应在合同约定的期限内送达接收人和送达地点。</w:t>
      </w:r>
    </w:p>
    <w:p>
      <w:pPr>
        <w:ind w:firstLine="600"/>
        <w:jc w:val="left"/>
      </w:pPr>
      <w:r>
        <w:rPr>
          <w:color w:val="000000"/>
          <w:sz w:val="21"/>
        </w:rPr>
        <w:t>1.7.2</w:t>
      </w:r>
      <w:r>
        <w:rPr>
          <w:color w:val="000000"/>
          <w:sz w:val="21"/>
        </w:rPr>
        <w:t>甲方和乙方应在专用合同条款中约定各自的送达接收人和送达地点。任何一方合同当事人指定的接收人或送达地点发生变动的，应提前</w:t>
      </w:r>
      <w:r>
        <w:rPr>
          <w:color w:val="000000"/>
          <w:sz w:val="21"/>
        </w:rPr>
        <w:t>3</w:t>
      </w:r>
      <w:r>
        <w:rPr>
          <w:color w:val="000000"/>
          <w:sz w:val="21"/>
        </w:rPr>
        <w:t>天以书面形式通知对方。</w:t>
      </w:r>
    </w:p>
    <w:p>
      <w:pPr>
        <w:ind w:firstLine="600"/>
        <w:jc w:val="left"/>
      </w:pPr>
      <w:r>
        <w:rPr>
          <w:color w:val="000000"/>
          <w:sz w:val="21"/>
        </w:rPr>
        <w:t>1.7.3</w:t>
      </w:r>
      <w:r>
        <w:rPr>
          <w:color w:val="000000"/>
          <w:sz w:val="21"/>
        </w:rPr>
        <w:t>甲方和乙方应当及时签收另一方送达至送达地点和指定接收人的来往信函。拒不签收的，由此增加的费用和（或）延误的工期由拒绝接收一方承担。</w:t>
      </w:r>
    </w:p>
    <w:p>
      <w:pPr>
        <w:jc w:val="both"/>
      </w:pPr>
      <w:r>
        <w:rPr>
          <w:b/>
          <w:color w:val="000000"/>
          <w:sz w:val="21"/>
        </w:rPr>
        <w:t>1.8</w:t>
      </w:r>
      <w:r>
        <w:rPr>
          <w:b/>
          <w:color w:val="000000"/>
          <w:sz w:val="21"/>
        </w:rPr>
        <w:t>严禁贿赂</w:t>
      </w:r>
    </w:p>
    <w:p>
      <w:pPr>
        <w:ind w:firstLine="600"/>
        <w:jc w:val="left"/>
      </w:pPr>
      <w:r>
        <w:rPr>
          <w:color w:val="000000"/>
          <w:sz w:val="21"/>
        </w:rPr>
        <w:t>合同当事人不得以贿赂或变相贿赂的方式，谋取非法利益或损害对方权益。因一方合同当事人的贿赂造成对方损失的，应赔偿损失，并承担相应的法律责任。</w:t>
      </w:r>
    </w:p>
    <w:p>
      <w:pPr>
        <w:ind w:firstLine="600"/>
        <w:jc w:val="left"/>
      </w:pPr>
      <w:r>
        <w:rPr>
          <w:color w:val="000000"/>
          <w:sz w:val="21"/>
        </w:rPr>
        <w:t>乙方不得与监理人或甲方聘请的第三方串通损害甲方利益。未经甲方书面同意，乙方不得为监理人提供合同约定以外的通讯设备、交通工具及其他任何形式的利益，不得向监理人支付报酬。</w:t>
      </w:r>
    </w:p>
    <w:p>
      <w:pPr>
        <w:jc w:val="both"/>
      </w:pPr>
      <w:r>
        <w:rPr>
          <w:b/>
          <w:color w:val="000000"/>
          <w:sz w:val="21"/>
        </w:rPr>
        <w:t>1.9</w:t>
      </w:r>
      <w:r>
        <w:rPr>
          <w:b/>
          <w:color w:val="000000"/>
          <w:sz w:val="21"/>
        </w:rPr>
        <w:t>化石、文物</w:t>
      </w:r>
    </w:p>
    <w:p>
      <w:pPr>
        <w:ind w:firstLine="600"/>
        <w:jc w:val="left"/>
      </w:pPr>
      <w:r>
        <w:rPr>
          <w:color w:val="000000"/>
          <w:sz w:val="21"/>
        </w:rPr>
        <w:t>在施工现场发掘的所有文物、古迹以及具有地质研究或考古价值的其他遗迹、化石、钱币或物品属于国家所有。一旦发现上述文物，乙方应采取合理有效的保护措施，防止任何人员移动或损坏上述物品，并立即报告有关政府行政管理部门，同时通知监理人。</w:t>
      </w:r>
    </w:p>
    <w:p>
      <w:pPr>
        <w:ind w:firstLine="600"/>
        <w:jc w:val="left"/>
      </w:pPr>
      <w:r>
        <w:rPr>
          <w:color w:val="000000"/>
          <w:sz w:val="21"/>
        </w:rPr>
        <w:t>甲方、监理人和乙方应按有关政府行政管理部门要求采取妥善的保护措施，由此增加的费用和（或）延误的工期由甲方承担。</w:t>
      </w:r>
    </w:p>
    <w:p>
      <w:pPr>
        <w:ind w:firstLine="600"/>
        <w:jc w:val="left"/>
      </w:pPr>
      <w:r>
        <w:rPr>
          <w:color w:val="000000"/>
          <w:sz w:val="21"/>
        </w:rPr>
        <w:t>乙方发现文物后不及时报告或隐瞒不报，致使文物丢失或损坏的，应赔偿损失，并承担相应的法律责任。</w:t>
      </w:r>
    </w:p>
    <w:p>
      <w:pPr>
        <w:jc w:val="both"/>
      </w:pPr>
      <w:r>
        <w:rPr>
          <w:b/>
          <w:color w:val="000000"/>
          <w:sz w:val="21"/>
        </w:rPr>
        <w:t>1.10</w:t>
      </w:r>
      <w:r>
        <w:rPr>
          <w:b/>
          <w:color w:val="000000"/>
          <w:sz w:val="21"/>
        </w:rPr>
        <w:t>交通运输</w:t>
      </w:r>
    </w:p>
    <w:p>
      <w:pPr>
        <w:ind w:firstLine="600"/>
        <w:jc w:val="left"/>
      </w:pPr>
      <w:r>
        <w:rPr>
          <w:color w:val="000000"/>
          <w:sz w:val="21"/>
        </w:rPr>
        <w:t>1.10.1</w:t>
      </w:r>
      <w:r>
        <w:rPr>
          <w:color w:val="000000"/>
          <w:sz w:val="21"/>
        </w:rPr>
        <w:t>出入现场的权利</w:t>
      </w:r>
    </w:p>
    <w:p>
      <w:pPr>
        <w:ind w:firstLine="600"/>
        <w:jc w:val="left"/>
      </w:pPr>
      <w:r>
        <w:rPr>
          <w:color w:val="000000"/>
          <w:sz w:val="21"/>
        </w:rPr>
        <w:t>除专用合同条款另有约定外，甲方应根据施工需要，负责取得出入施工现场所需的批准手续和全部权利，以及取得因施工所需修建道路、桥梁以及其他基础设施的权利，并承担相关手续费用和建设费用。乙方应协助甲方办理修建场内外道路、桥梁以及其他基础设施的手续。</w:t>
      </w:r>
    </w:p>
    <w:p>
      <w:pPr>
        <w:ind w:firstLine="600"/>
        <w:jc w:val="left"/>
      </w:pPr>
      <w:r>
        <w:rPr>
          <w:color w:val="000000"/>
          <w:sz w:val="21"/>
        </w:rPr>
        <w:t>乙方应在订立合同前查勘施工现场，并根据工程规模及技术参数合理预见工程施工所需的进出施工现场的方式、手段、路径等。因乙方未合理预见所增加的费用和（或）延误的工期由乙方承担。</w:t>
      </w:r>
    </w:p>
    <w:p>
      <w:pPr>
        <w:ind w:firstLine="600"/>
        <w:jc w:val="left"/>
      </w:pPr>
      <w:r>
        <w:rPr>
          <w:color w:val="000000"/>
          <w:sz w:val="21"/>
        </w:rPr>
        <w:t>1.10.2</w:t>
      </w:r>
      <w:r>
        <w:rPr>
          <w:color w:val="000000"/>
          <w:sz w:val="21"/>
        </w:rPr>
        <w:t>场外交通</w:t>
      </w:r>
    </w:p>
    <w:p>
      <w:pPr>
        <w:ind w:firstLine="600"/>
        <w:jc w:val="left"/>
      </w:pPr>
      <w:r>
        <w:rPr>
          <w:color w:val="000000"/>
          <w:sz w:val="21"/>
        </w:rPr>
        <w:t>甲方应提供场外交通设施的技术参数和具体条件，乙方应遵守有关交通法规，严格按照道路和桥梁的限制荷载行驶，执行有关道路限速、限行、禁止超载的规定，并配合交通管理部门的监督和检查。场外交通设施无法满足工程施工需要的，由甲方负责完善并承担相关费用。</w:t>
      </w:r>
    </w:p>
    <w:p>
      <w:pPr>
        <w:ind w:firstLine="600"/>
        <w:jc w:val="left"/>
      </w:pPr>
      <w:r>
        <w:rPr>
          <w:color w:val="000000"/>
          <w:sz w:val="21"/>
        </w:rPr>
        <w:t>1.10.3</w:t>
      </w:r>
      <w:r>
        <w:rPr>
          <w:color w:val="000000"/>
          <w:sz w:val="21"/>
        </w:rPr>
        <w:t>场内交通</w:t>
      </w:r>
    </w:p>
    <w:p>
      <w:pPr>
        <w:ind w:firstLine="600"/>
        <w:jc w:val="left"/>
      </w:pPr>
      <w:r>
        <w:rPr>
          <w:color w:val="000000"/>
          <w:sz w:val="21"/>
        </w:rPr>
        <w:t>甲方应提供场内交通设施的技术参数和具体条件，并应按照专用合同条款的约定向乙方免费提供满足工程施工所需的场内道路和交通设施。因乙方原因造成上述道路或交通设施损坏的，乙方负责修复并承担由此增加的费用。</w:t>
      </w:r>
    </w:p>
    <w:p>
      <w:pPr>
        <w:ind w:firstLine="600"/>
        <w:jc w:val="left"/>
      </w:pPr>
      <w:r>
        <w:rPr>
          <w:color w:val="000000"/>
          <w:sz w:val="21"/>
        </w:rPr>
        <w:t>除甲方按照合同约定提供的场内道路和交通设施外，乙方负责修建、维修、养护和管理施工所需的其他场内临时道路和交通设施。甲方和监理人可以为实现合同目的使用乙方修建的场内临时道路和交通设施。</w:t>
      </w:r>
    </w:p>
    <w:p>
      <w:pPr>
        <w:ind w:firstLine="600"/>
        <w:jc w:val="left"/>
      </w:pPr>
      <w:r>
        <w:rPr>
          <w:color w:val="000000"/>
          <w:sz w:val="21"/>
        </w:rPr>
        <w:t>场外交通和场内交通的边界由合同当事人在专用合同条款中约定。</w:t>
      </w:r>
    </w:p>
    <w:p>
      <w:pPr>
        <w:ind w:firstLine="600"/>
        <w:jc w:val="left"/>
      </w:pPr>
      <w:r>
        <w:rPr>
          <w:color w:val="000000"/>
          <w:sz w:val="21"/>
        </w:rPr>
        <w:t>1.10.4</w:t>
      </w:r>
      <w:r>
        <w:rPr>
          <w:color w:val="000000"/>
          <w:sz w:val="21"/>
        </w:rPr>
        <w:t>超大件和超重件的运输</w:t>
      </w:r>
    </w:p>
    <w:p>
      <w:pPr>
        <w:ind w:firstLine="600"/>
        <w:jc w:val="left"/>
      </w:pPr>
      <w:r>
        <w:rPr>
          <w:color w:val="000000"/>
          <w:sz w:val="21"/>
        </w:rPr>
        <w:t>由乙方负责运输的超大件或超重件，应由乙方负责向交通管理部门办理申请手续，甲方给予协助。运输超大件或超重件所需的道路和桥梁临时加固改造费用和其他有关费用，由乙方承担，但专用合同条款另有约定除外。</w:t>
      </w:r>
    </w:p>
    <w:p>
      <w:pPr>
        <w:ind w:firstLine="600"/>
        <w:jc w:val="left"/>
      </w:pPr>
      <w:r>
        <w:rPr>
          <w:color w:val="000000"/>
          <w:sz w:val="21"/>
        </w:rPr>
        <w:t>1.10.5</w:t>
      </w:r>
      <w:r>
        <w:rPr>
          <w:color w:val="000000"/>
          <w:sz w:val="21"/>
        </w:rPr>
        <w:t>道路和桥梁的损坏责任</w:t>
      </w:r>
    </w:p>
    <w:p>
      <w:pPr>
        <w:ind w:firstLine="600"/>
        <w:jc w:val="left"/>
      </w:pPr>
      <w:r>
        <w:rPr>
          <w:color w:val="000000"/>
          <w:sz w:val="21"/>
        </w:rPr>
        <w:t>因乙方运输造成施工场地内外公共道路和桥梁损坏的，由乙方承担修复损坏的全部费用和可能引起的赔偿。</w:t>
      </w:r>
    </w:p>
    <w:p>
      <w:pPr>
        <w:ind w:firstLine="600"/>
        <w:jc w:val="left"/>
      </w:pPr>
      <w:r>
        <w:rPr>
          <w:color w:val="000000"/>
          <w:sz w:val="21"/>
        </w:rPr>
        <w:t>1.10.6</w:t>
      </w:r>
      <w:r>
        <w:rPr>
          <w:color w:val="000000"/>
          <w:sz w:val="21"/>
        </w:rPr>
        <w:t>水路和航空运输</w:t>
      </w:r>
    </w:p>
    <w:p>
      <w:pPr>
        <w:ind w:firstLine="600"/>
        <w:jc w:val="left"/>
      </w:pPr>
      <w:r>
        <w:rPr>
          <w:color w:val="000000"/>
          <w:sz w:val="21"/>
        </w:rPr>
        <w:t>本款前述各项的内容适用于水路运输和航空运输，其中</w:t>
      </w:r>
      <w:r>
        <w:rPr>
          <w:color w:val="000000"/>
          <w:sz w:val="21"/>
        </w:rPr>
        <w:t>“</w:t>
      </w:r>
      <w:r>
        <w:rPr>
          <w:color w:val="000000"/>
          <w:sz w:val="21"/>
        </w:rPr>
        <w:t>道路</w:t>
      </w:r>
      <w:r>
        <w:rPr>
          <w:color w:val="000000"/>
          <w:sz w:val="21"/>
        </w:rPr>
        <w:t>”</w:t>
      </w:r>
      <w:r>
        <w:rPr>
          <w:color w:val="000000"/>
          <w:sz w:val="21"/>
        </w:rPr>
        <w:t>一词的涵义包括河道、航线、船闸、机场、码头、堤防以及水路或航空运输中其他相似结构物；</w:t>
      </w:r>
      <w:r>
        <w:rPr>
          <w:color w:val="000000"/>
          <w:sz w:val="21"/>
        </w:rPr>
        <w:t>“</w:t>
      </w:r>
      <w:r>
        <w:rPr>
          <w:color w:val="000000"/>
          <w:sz w:val="21"/>
        </w:rPr>
        <w:t>车辆</w:t>
      </w:r>
      <w:r>
        <w:rPr>
          <w:color w:val="000000"/>
          <w:sz w:val="21"/>
        </w:rPr>
        <w:t>”</w:t>
      </w:r>
      <w:r>
        <w:rPr>
          <w:color w:val="000000"/>
          <w:sz w:val="21"/>
        </w:rPr>
        <w:t>一词的涵义包括船舶和飞机等。</w:t>
      </w:r>
    </w:p>
    <w:p>
      <w:pPr>
        <w:jc w:val="both"/>
      </w:pPr>
      <w:r>
        <w:rPr>
          <w:b/>
          <w:color w:val="000000"/>
          <w:sz w:val="21"/>
        </w:rPr>
        <w:t>1.11</w:t>
      </w:r>
      <w:r>
        <w:rPr>
          <w:b/>
          <w:color w:val="000000"/>
          <w:sz w:val="21"/>
        </w:rPr>
        <w:t>知识产权</w:t>
      </w:r>
    </w:p>
    <w:p>
      <w:pPr>
        <w:ind w:firstLine="600"/>
        <w:jc w:val="left"/>
      </w:pPr>
      <w:r>
        <w:rPr>
          <w:color w:val="000000"/>
          <w:sz w:val="21"/>
        </w:rPr>
        <w:t>1.11.1</w:t>
      </w:r>
      <w:r>
        <w:rPr>
          <w:color w:val="000000"/>
          <w:sz w:val="21"/>
        </w:rPr>
        <w:t>除专用合同条款另有约定外，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ind w:firstLine="600"/>
        <w:jc w:val="left"/>
      </w:pPr>
      <w:r>
        <w:rPr>
          <w:color w:val="000000"/>
          <w:sz w:val="21"/>
        </w:rPr>
        <w:t>1.11.2</w:t>
      </w:r>
      <w:r>
        <w:rPr>
          <w:color w:val="000000"/>
          <w:sz w:val="21"/>
        </w:rPr>
        <w:t>除专用合同条款另有约定外，乙方为实施工程所编制的文件，除署名权以外的著作权属于甲方，乙方可因实施工程的运行、调试、维修、改造等目的而复制、使用此类文件，但不能用于与合同无关的其他事项。未经甲方书面同意，乙方不得为了合同以外的目的而复制、使用上述文件或将之提供给任何第三方。</w:t>
      </w:r>
    </w:p>
    <w:p>
      <w:pPr>
        <w:ind w:firstLine="600"/>
        <w:jc w:val="left"/>
      </w:pPr>
      <w:r>
        <w:rPr>
          <w:color w:val="000000"/>
          <w:sz w:val="21"/>
        </w:rPr>
        <w:t>1.11.3</w:t>
      </w:r>
      <w:r>
        <w:rPr>
          <w:color w:val="000000"/>
          <w:sz w:val="21"/>
        </w:rPr>
        <w:t>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pPr>
        <w:jc w:val="both"/>
      </w:pPr>
      <w:r>
        <w:rPr>
          <w:color w:val="000000"/>
          <w:sz w:val="21"/>
        </w:rPr>
        <w:t>1.11.4</w:t>
      </w:r>
      <w:r>
        <w:rPr>
          <w:color w:val="000000"/>
          <w:sz w:val="21"/>
        </w:rPr>
        <w:t>除专用合同条款另有约定外，乙方在合同签订前和签订时已确定采用的专利、专有技术、技术秘密的使用费已包含在签约合同价中。</w:t>
      </w:r>
    </w:p>
    <w:p>
      <w:pPr>
        <w:jc w:val="both"/>
      </w:pPr>
      <w:r>
        <w:rPr>
          <w:b/>
          <w:color w:val="000000"/>
          <w:sz w:val="21"/>
        </w:rPr>
        <w:t>1.12</w:t>
      </w:r>
      <w:r>
        <w:rPr>
          <w:b/>
          <w:color w:val="000000"/>
          <w:sz w:val="21"/>
        </w:rPr>
        <w:t>保密</w:t>
      </w:r>
    </w:p>
    <w:p>
      <w:pPr>
        <w:ind w:firstLine="600"/>
        <w:jc w:val="left"/>
      </w:pPr>
      <w:r>
        <w:rPr>
          <w:color w:val="000000"/>
          <w:sz w:val="21"/>
        </w:rPr>
        <w:t>除法律规定或合同另有约定外，未经甲方同意，乙方不得将甲方提供的图纸、文件以及声明需要保密的资料信息等商业秘密泄露给第三方。</w:t>
      </w:r>
    </w:p>
    <w:p>
      <w:pPr>
        <w:ind w:firstLine="600"/>
        <w:jc w:val="left"/>
      </w:pPr>
      <w:r>
        <w:rPr>
          <w:color w:val="000000"/>
          <w:sz w:val="21"/>
        </w:rPr>
        <w:t>除法律规定或合同另有约定外，未经乙方同意，甲方不得将乙方提供的技术秘密及声明需要保密的资料信息等商业秘密泄露给第三方。</w:t>
      </w:r>
    </w:p>
    <w:p>
      <w:pPr>
        <w:jc w:val="both"/>
      </w:pPr>
      <w:r>
        <w:rPr>
          <w:b/>
          <w:color w:val="000000"/>
          <w:sz w:val="21"/>
        </w:rPr>
        <w:t>1.13</w:t>
      </w:r>
      <w:r>
        <w:rPr>
          <w:b/>
          <w:color w:val="000000"/>
          <w:sz w:val="21"/>
        </w:rPr>
        <w:t>工程量清单错误的修正</w:t>
      </w:r>
    </w:p>
    <w:p>
      <w:pPr>
        <w:ind w:firstLine="600"/>
        <w:jc w:val="left"/>
      </w:pPr>
      <w:r>
        <w:rPr>
          <w:color w:val="000000"/>
          <w:sz w:val="21"/>
        </w:rPr>
        <w:t>除专用合同条款另有约定外，甲方提供的工程量清单，应被认为是准确的和完整的。出现下列情形之一时，甲方应予以修正，并相应调整合同价格：</w:t>
      </w:r>
    </w:p>
    <w:p>
      <w:pPr>
        <w:ind w:firstLine="600"/>
        <w:jc w:val="left"/>
      </w:pPr>
      <w:r>
        <w:rPr>
          <w:color w:val="000000"/>
          <w:sz w:val="21"/>
        </w:rPr>
        <w:t>（</w:t>
      </w:r>
      <w:r>
        <w:rPr>
          <w:color w:val="000000"/>
          <w:sz w:val="21"/>
        </w:rPr>
        <w:t>1</w:t>
      </w:r>
      <w:r>
        <w:rPr>
          <w:color w:val="000000"/>
          <w:sz w:val="21"/>
        </w:rPr>
        <w:t>）工程量清单存在缺项、漏项的；</w:t>
      </w:r>
    </w:p>
    <w:p>
      <w:pPr>
        <w:ind w:firstLine="600"/>
        <w:jc w:val="left"/>
      </w:pPr>
      <w:r>
        <w:rPr>
          <w:color w:val="000000"/>
          <w:sz w:val="21"/>
        </w:rPr>
        <w:t>（</w:t>
      </w:r>
      <w:r>
        <w:rPr>
          <w:color w:val="000000"/>
          <w:sz w:val="21"/>
        </w:rPr>
        <w:t>2</w:t>
      </w:r>
      <w:r>
        <w:rPr>
          <w:color w:val="000000"/>
          <w:sz w:val="21"/>
        </w:rPr>
        <w:t>）工程量清单偏差超出专用合同条款约定的工程量偏差范围的；</w:t>
      </w:r>
    </w:p>
    <w:p>
      <w:pPr>
        <w:ind w:firstLine="600"/>
        <w:jc w:val="left"/>
      </w:pPr>
      <w:r>
        <w:rPr>
          <w:color w:val="000000"/>
          <w:sz w:val="21"/>
        </w:rPr>
        <w:t>（</w:t>
      </w:r>
      <w:r>
        <w:rPr>
          <w:color w:val="000000"/>
          <w:sz w:val="21"/>
        </w:rPr>
        <w:t>3</w:t>
      </w:r>
      <w:r>
        <w:rPr>
          <w:color w:val="000000"/>
          <w:sz w:val="21"/>
        </w:rPr>
        <w:t>）未按照国家现行计量规范强制性规定计量的。</w:t>
      </w:r>
    </w:p>
    <w:p>
      <w:pPr>
        <w:jc w:val="both"/>
      </w:pPr>
      <w:r>
        <w:rPr>
          <w:b/>
          <w:color w:val="000000"/>
          <w:sz w:val="21"/>
        </w:rPr>
        <w:t>2.</w:t>
      </w:r>
      <w:r>
        <w:rPr>
          <w:b/>
          <w:color w:val="000000"/>
          <w:sz w:val="21"/>
        </w:rPr>
        <w:t>甲方</w:t>
      </w:r>
    </w:p>
    <w:p>
      <w:pPr>
        <w:jc w:val="both"/>
      </w:pPr>
      <w:r>
        <w:rPr>
          <w:b/>
          <w:color w:val="000000"/>
          <w:sz w:val="21"/>
        </w:rPr>
        <w:t>2.1</w:t>
      </w:r>
      <w:r>
        <w:rPr>
          <w:b/>
          <w:color w:val="000000"/>
          <w:sz w:val="21"/>
        </w:rPr>
        <w:t>许可或批准</w:t>
      </w:r>
    </w:p>
    <w:p>
      <w:pPr>
        <w:ind w:firstLine="600"/>
        <w:jc w:val="left"/>
      </w:pPr>
      <w:r>
        <w:rPr>
          <w:color w:val="000000"/>
          <w:sz w:val="21"/>
        </w:rPr>
        <w:t>甲方应遵守法律，并办理法律规定由其办理的许可、批准或备案，包括但不限于建设用地规划许可证、建设工程规划许可证、建设工程施工许可证、施工所需临时用水、临时用电、中断道路交通、临时占用土地等许可和批准。甲方应协助乙方办理法律规定的有关施工证件和批件。</w:t>
      </w:r>
    </w:p>
    <w:p>
      <w:pPr>
        <w:ind w:firstLine="600"/>
        <w:jc w:val="left"/>
      </w:pPr>
      <w:r>
        <w:rPr>
          <w:color w:val="000000"/>
          <w:sz w:val="21"/>
        </w:rPr>
        <w:t>因甲方原因未能及时办理完毕前述许可、批准或备案，由甲方承担由此增加的费用和（或）延误的工期，并支付乙方合理的利润。</w:t>
      </w:r>
    </w:p>
    <w:p>
      <w:pPr>
        <w:jc w:val="both"/>
      </w:pPr>
      <w:r>
        <w:rPr>
          <w:b/>
          <w:color w:val="000000"/>
          <w:sz w:val="21"/>
        </w:rPr>
        <w:t>2.2</w:t>
      </w:r>
      <w:r>
        <w:rPr>
          <w:b/>
          <w:color w:val="000000"/>
          <w:sz w:val="21"/>
        </w:rPr>
        <w:t>甲方代表</w:t>
      </w:r>
    </w:p>
    <w:p>
      <w:pPr>
        <w:ind w:firstLine="600"/>
        <w:jc w:val="left"/>
      </w:pPr>
      <w:r>
        <w:rPr>
          <w:color w:val="000000"/>
          <w:sz w:val="21"/>
        </w:rPr>
        <w:t>甲方应在专用合同条款中明确其派驻施工现场的甲方代表的姓名、职务、联系方式及授权范围等事项。甲方代表在甲方的授权范围内，负责处理合同履行过程中与甲方有关的具体事宜。甲方代表在授权范围内的行为由甲方承担法律责任。甲方更换甲方代表的，应提前</w:t>
      </w:r>
      <w:r>
        <w:rPr>
          <w:color w:val="000000"/>
          <w:sz w:val="21"/>
        </w:rPr>
        <w:t>7</w:t>
      </w:r>
      <w:r>
        <w:rPr>
          <w:color w:val="000000"/>
          <w:sz w:val="21"/>
        </w:rPr>
        <w:t>天书面通知乙方。</w:t>
      </w:r>
    </w:p>
    <w:p>
      <w:pPr>
        <w:ind w:firstLine="600"/>
        <w:jc w:val="both"/>
      </w:pPr>
      <w:r>
        <w:rPr>
          <w:color w:val="000000"/>
          <w:sz w:val="21"/>
        </w:rPr>
        <w:t>甲方代表不能按照合同约定履行其职责及义务，并导致合同无法继续正常履行的，乙方可以要求甲方撤换甲方代表。</w:t>
      </w:r>
    </w:p>
    <w:p>
      <w:pPr>
        <w:ind w:firstLine="600"/>
        <w:jc w:val="both"/>
      </w:pPr>
      <w:r>
        <w:rPr>
          <w:color w:val="000000"/>
          <w:sz w:val="21"/>
        </w:rPr>
        <w:t>不属于法定必须监理的工程，监理人的职权可以由甲方代表或甲方指定的其他人员行使。</w:t>
      </w:r>
    </w:p>
    <w:p>
      <w:pPr>
        <w:jc w:val="both"/>
      </w:pPr>
      <w:r>
        <w:rPr>
          <w:b/>
          <w:color w:val="000000"/>
          <w:sz w:val="21"/>
        </w:rPr>
        <w:t>2.3</w:t>
      </w:r>
      <w:r>
        <w:rPr>
          <w:b/>
          <w:color w:val="000000"/>
          <w:sz w:val="21"/>
        </w:rPr>
        <w:t>甲方人员</w:t>
      </w:r>
    </w:p>
    <w:p>
      <w:pPr>
        <w:ind w:firstLine="600"/>
        <w:jc w:val="left"/>
      </w:pPr>
      <w:r>
        <w:rPr>
          <w:color w:val="000000"/>
          <w:sz w:val="21"/>
        </w:rPr>
        <w:t>甲方应要求在施工现场的甲方人员遵守法律及有关安全、质量、环境保护、文明施工等规定，并保障乙方免于承受因甲方人员未遵守上述要求给乙方造成的损失和责任。</w:t>
      </w:r>
    </w:p>
    <w:p>
      <w:pPr>
        <w:ind w:firstLine="640"/>
        <w:jc w:val="left"/>
      </w:pPr>
      <w:r>
        <w:rPr>
          <w:color w:val="000000"/>
          <w:sz w:val="21"/>
        </w:rPr>
        <w:t>甲方人员包括甲方代表及其他由甲方派驻施工现场的人员。</w:t>
      </w:r>
    </w:p>
    <w:p>
      <w:pPr>
        <w:jc w:val="both"/>
      </w:pPr>
      <w:r>
        <w:rPr>
          <w:b/>
          <w:color w:val="000000"/>
          <w:sz w:val="21"/>
        </w:rPr>
        <w:t>2.4</w:t>
      </w:r>
      <w:r>
        <w:rPr>
          <w:b/>
          <w:color w:val="000000"/>
          <w:sz w:val="21"/>
        </w:rPr>
        <w:t>施工现场、施工条件和基础资料的提供</w:t>
      </w:r>
    </w:p>
    <w:p>
      <w:pPr>
        <w:ind w:firstLine="600"/>
        <w:jc w:val="left"/>
      </w:pPr>
      <w:r>
        <w:rPr>
          <w:color w:val="000000"/>
          <w:sz w:val="21"/>
        </w:rPr>
        <w:t>2.4.1</w:t>
      </w:r>
      <w:r>
        <w:rPr>
          <w:color w:val="000000"/>
          <w:sz w:val="21"/>
        </w:rPr>
        <w:t>提供施工现场</w:t>
      </w:r>
    </w:p>
    <w:p>
      <w:pPr>
        <w:ind w:firstLine="600"/>
        <w:jc w:val="left"/>
      </w:pPr>
      <w:r>
        <w:rPr>
          <w:color w:val="000000"/>
          <w:sz w:val="21"/>
        </w:rPr>
        <w:t>除专用合同条款另有约定外，甲方应最迟于开工日期</w:t>
      </w:r>
      <w:r>
        <w:rPr>
          <w:color w:val="000000"/>
          <w:sz w:val="21"/>
        </w:rPr>
        <w:t>7</w:t>
      </w:r>
      <w:r>
        <w:rPr>
          <w:color w:val="000000"/>
          <w:sz w:val="21"/>
        </w:rPr>
        <w:t>天前向乙方移交施工现场。</w:t>
      </w:r>
    </w:p>
    <w:p>
      <w:pPr>
        <w:ind w:firstLine="600"/>
        <w:jc w:val="left"/>
      </w:pPr>
      <w:r>
        <w:rPr>
          <w:color w:val="000000"/>
          <w:sz w:val="21"/>
        </w:rPr>
        <w:t>2.4.2</w:t>
      </w:r>
      <w:r>
        <w:rPr>
          <w:color w:val="000000"/>
          <w:sz w:val="21"/>
        </w:rPr>
        <w:t>提供施工条件</w:t>
      </w:r>
    </w:p>
    <w:p>
      <w:pPr>
        <w:ind w:firstLine="600"/>
        <w:jc w:val="left"/>
      </w:pPr>
      <w:r>
        <w:rPr>
          <w:color w:val="000000"/>
          <w:sz w:val="21"/>
        </w:rPr>
        <w:t>除专用合同条款另有约定外，甲方应负责提供施工所需要的条件，包括：</w:t>
      </w:r>
    </w:p>
    <w:p>
      <w:pPr>
        <w:ind w:firstLine="600"/>
        <w:jc w:val="left"/>
      </w:pPr>
      <w:r>
        <w:rPr>
          <w:color w:val="000000"/>
          <w:sz w:val="21"/>
        </w:rPr>
        <w:t>（</w:t>
      </w:r>
      <w:r>
        <w:rPr>
          <w:color w:val="000000"/>
          <w:sz w:val="21"/>
        </w:rPr>
        <w:t>1</w:t>
      </w:r>
      <w:r>
        <w:rPr>
          <w:color w:val="000000"/>
          <w:sz w:val="21"/>
        </w:rPr>
        <w:t>）将施工用水、电力、通讯线路等施工所必需的条件接至施工现场内；</w:t>
      </w:r>
    </w:p>
    <w:p>
      <w:pPr>
        <w:ind w:firstLine="600"/>
        <w:jc w:val="left"/>
      </w:pPr>
      <w:r>
        <w:rPr>
          <w:color w:val="000000"/>
          <w:sz w:val="21"/>
        </w:rPr>
        <w:t>（</w:t>
      </w:r>
      <w:r>
        <w:rPr>
          <w:color w:val="000000"/>
          <w:sz w:val="21"/>
        </w:rPr>
        <w:t>2</w:t>
      </w:r>
      <w:r>
        <w:rPr>
          <w:color w:val="000000"/>
          <w:sz w:val="21"/>
        </w:rPr>
        <w:t>）保证向乙方提供正常施工所需要的进入施工现场的交通条件；</w:t>
      </w:r>
    </w:p>
    <w:p>
      <w:pPr>
        <w:ind w:firstLine="600"/>
        <w:jc w:val="left"/>
      </w:pPr>
      <w:r>
        <w:rPr>
          <w:color w:val="000000"/>
          <w:sz w:val="21"/>
        </w:rPr>
        <w:t>（</w:t>
      </w:r>
      <w:r>
        <w:rPr>
          <w:color w:val="000000"/>
          <w:sz w:val="21"/>
        </w:rPr>
        <w:t>3</w:t>
      </w:r>
      <w:r>
        <w:rPr>
          <w:color w:val="000000"/>
          <w:sz w:val="21"/>
        </w:rPr>
        <w:t>）协调处理施工现场周围地下管线和邻近建筑物、构筑物、古树名木的保护工作，并承担相关费用；</w:t>
      </w:r>
    </w:p>
    <w:p>
      <w:pPr>
        <w:ind w:firstLine="600"/>
        <w:jc w:val="left"/>
      </w:pPr>
      <w:r>
        <w:rPr>
          <w:color w:val="000000"/>
          <w:sz w:val="21"/>
        </w:rPr>
        <w:t>（</w:t>
      </w:r>
      <w:r>
        <w:rPr>
          <w:color w:val="000000"/>
          <w:sz w:val="21"/>
        </w:rPr>
        <w:t>4</w:t>
      </w:r>
      <w:r>
        <w:rPr>
          <w:color w:val="000000"/>
          <w:sz w:val="21"/>
        </w:rPr>
        <w:t>）按照专用合同条款约定应提供的其他设施和条件。</w:t>
      </w:r>
    </w:p>
    <w:p>
      <w:pPr>
        <w:ind w:firstLine="600"/>
        <w:jc w:val="left"/>
      </w:pPr>
      <w:r>
        <w:rPr>
          <w:color w:val="000000"/>
          <w:sz w:val="21"/>
        </w:rPr>
        <w:t>2.4.3</w:t>
      </w:r>
      <w:r>
        <w:rPr>
          <w:color w:val="000000"/>
          <w:sz w:val="21"/>
        </w:rPr>
        <w:t>提供基础资料</w:t>
      </w:r>
    </w:p>
    <w:p>
      <w:pPr>
        <w:ind w:firstLine="600"/>
        <w:jc w:val="left"/>
      </w:pPr>
      <w:r>
        <w:rPr>
          <w:color w:val="000000"/>
          <w:sz w:val="21"/>
        </w:rPr>
        <w:t>甲方应当在移交施工现场前向乙方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ind w:firstLine="600"/>
        <w:jc w:val="left"/>
      </w:pPr>
      <w:r>
        <w:rPr>
          <w:color w:val="000000"/>
          <w:sz w:val="21"/>
        </w:rPr>
        <w:t>按照法律规定确需在开工后方能提供的基础资料，甲方应尽其努力及时地在相应工程施工前的合理期限内提供，合理期限应以不影响乙方的正常施工为限。</w:t>
      </w:r>
    </w:p>
    <w:p>
      <w:pPr>
        <w:ind w:firstLine="600"/>
        <w:jc w:val="left"/>
      </w:pPr>
      <w:r>
        <w:rPr>
          <w:color w:val="000000"/>
          <w:sz w:val="21"/>
        </w:rPr>
        <w:t>2.4.4</w:t>
      </w:r>
      <w:r>
        <w:rPr>
          <w:color w:val="000000"/>
          <w:sz w:val="21"/>
        </w:rPr>
        <w:t>逾期提供的责任</w:t>
      </w:r>
    </w:p>
    <w:p>
      <w:pPr>
        <w:ind w:firstLine="600"/>
        <w:jc w:val="left"/>
      </w:pPr>
      <w:r>
        <w:rPr>
          <w:color w:val="000000"/>
          <w:sz w:val="21"/>
        </w:rPr>
        <w:t>因甲方原因未能按合同约定及时向乙方提供施工现场、施工条件、基础资料的，由甲方承担由此增加的费用和（或）延误的工期。</w:t>
      </w:r>
    </w:p>
    <w:p>
      <w:pPr>
        <w:jc w:val="both"/>
      </w:pPr>
      <w:r>
        <w:rPr>
          <w:b/>
          <w:color w:val="000000"/>
          <w:sz w:val="21"/>
        </w:rPr>
        <w:t>2.5</w:t>
      </w:r>
      <w:r>
        <w:rPr>
          <w:b/>
          <w:color w:val="000000"/>
          <w:sz w:val="21"/>
        </w:rPr>
        <w:t>资金来源证明及支付担保</w:t>
      </w:r>
    </w:p>
    <w:p>
      <w:pPr>
        <w:ind w:firstLine="600"/>
        <w:jc w:val="left"/>
      </w:pPr>
      <w:r>
        <w:rPr>
          <w:color w:val="000000"/>
          <w:sz w:val="21"/>
        </w:rPr>
        <w:t>除专用合同条款另有约定外，甲方应在收到乙方要求提供资金来源证明的书面通知后</w:t>
      </w:r>
      <w:r>
        <w:rPr>
          <w:color w:val="000000"/>
          <w:sz w:val="21"/>
        </w:rPr>
        <w:t>28</w:t>
      </w:r>
      <w:r>
        <w:rPr>
          <w:color w:val="000000"/>
          <w:sz w:val="21"/>
        </w:rPr>
        <w:t>天内，向乙方提供能够按照合同约定支付合同价款的相应资金来源证明。</w:t>
      </w:r>
    </w:p>
    <w:p>
      <w:pPr>
        <w:ind w:firstLine="600"/>
        <w:jc w:val="left"/>
      </w:pPr>
      <w:r>
        <w:rPr>
          <w:color w:val="000000"/>
          <w:sz w:val="21"/>
        </w:rPr>
        <w:t>除专用合同条款另有约定外，甲方要求乙方提供履约担保的，甲方应当向乙方提供支付担保。支付担保可以采用银行保函或担保公司担保等形式，具体由合同当事人在专用合同条款中约定。</w:t>
      </w:r>
    </w:p>
    <w:p>
      <w:pPr>
        <w:jc w:val="both"/>
      </w:pPr>
      <w:r>
        <w:rPr>
          <w:b/>
          <w:color w:val="000000"/>
          <w:sz w:val="21"/>
        </w:rPr>
        <w:t>2.6</w:t>
      </w:r>
      <w:r>
        <w:rPr>
          <w:b/>
          <w:color w:val="000000"/>
          <w:sz w:val="21"/>
        </w:rPr>
        <w:t>支付合同价款</w:t>
      </w:r>
    </w:p>
    <w:p>
      <w:pPr>
        <w:ind w:firstLine="600"/>
        <w:jc w:val="left"/>
      </w:pPr>
      <w:r>
        <w:rPr>
          <w:color w:val="000000"/>
          <w:sz w:val="21"/>
        </w:rPr>
        <w:t>甲方应按合同约定向乙方及时支付合同价款。</w:t>
      </w:r>
    </w:p>
    <w:p>
      <w:pPr>
        <w:jc w:val="both"/>
      </w:pPr>
      <w:r>
        <w:rPr>
          <w:b/>
          <w:color w:val="000000"/>
          <w:sz w:val="21"/>
        </w:rPr>
        <w:t>2.7</w:t>
      </w:r>
      <w:r>
        <w:rPr>
          <w:b/>
          <w:color w:val="000000"/>
          <w:sz w:val="21"/>
        </w:rPr>
        <w:t>组织竣工验收</w:t>
      </w:r>
    </w:p>
    <w:p>
      <w:pPr>
        <w:ind w:firstLine="600"/>
        <w:jc w:val="left"/>
      </w:pPr>
      <w:r>
        <w:rPr>
          <w:color w:val="000000"/>
          <w:sz w:val="21"/>
        </w:rPr>
        <w:t>甲方应按合同约定及时组织竣工验收。</w:t>
      </w:r>
    </w:p>
    <w:p>
      <w:pPr>
        <w:jc w:val="both"/>
      </w:pPr>
      <w:r>
        <w:rPr>
          <w:b/>
          <w:color w:val="000000"/>
          <w:sz w:val="21"/>
        </w:rPr>
        <w:t>2.8</w:t>
      </w:r>
      <w:r>
        <w:rPr>
          <w:b/>
          <w:color w:val="000000"/>
          <w:sz w:val="21"/>
        </w:rPr>
        <w:t>现场统一管理协议</w:t>
      </w:r>
    </w:p>
    <w:p>
      <w:pPr>
        <w:ind w:firstLine="600"/>
        <w:jc w:val="left"/>
      </w:pPr>
      <w:r>
        <w:rPr>
          <w:color w:val="000000"/>
          <w:sz w:val="21"/>
        </w:rPr>
        <w:t>甲方应与乙方、由甲方直接发包的专业工程的乙方签订施工现场统一管理协议，明确各方的权利义务。施工现场统一管理协议作为专用合同条款的附件。</w:t>
      </w:r>
    </w:p>
    <w:p>
      <w:pPr>
        <w:jc w:val="both"/>
      </w:pPr>
      <w:r>
        <w:rPr>
          <w:b/>
          <w:color w:val="000000"/>
          <w:sz w:val="21"/>
        </w:rPr>
        <w:t>3.</w:t>
      </w:r>
      <w:r>
        <w:rPr>
          <w:b/>
          <w:color w:val="000000"/>
          <w:sz w:val="21"/>
        </w:rPr>
        <w:t>乙方</w:t>
      </w:r>
    </w:p>
    <w:p>
      <w:pPr>
        <w:jc w:val="both"/>
      </w:pPr>
      <w:r>
        <w:rPr>
          <w:b/>
          <w:color w:val="000000"/>
          <w:sz w:val="21"/>
        </w:rPr>
        <w:t>3.1</w:t>
      </w:r>
      <w:r>
        <w:rPr>
          <w:b/>
          <w:color w:val="000000"/>
          <w:sz w:val="21"/>
        </w:rPr>
        <w:t>乙方的一般义务</w:t>
      </w:r>
    </w:p>
    <w:p>
      <w:pPr>
        <w:ind w:firstLine="600"/>
        <w:jc w:val="left"/>
      </w:pPr>
      <w:r>
        <w:rPr>
          <w:color w:val="000000"/>
          <w:sz w:val="21"/>
        </w:rPr>
        <w:t>乙方在履行合同过程中应遵守法律和工程建设标准规范，并履行以下义务：</w:t>
      </w:r>
    </w:p>
    <w:p>
      <w:pPr>
        <w:ind w:firstLine="630"/>
        <w:jc w:val="left"/>
      </w:pPr>
      <w:r>
        <w:rPr>
          <w:color w:val="000000"/>
          <w:sz w:val="21"/>
        </w:rPr>
        <w:t>（</w:t>
      </w:r>
      <w:r>
        <w:rPr>
          <w:color w:val="000000"/>
          <w:sz w:val="21"/>
        </w:rPr>
        <w:t>1</w:t>
      </w:r>
      <w:r>
        <w:rPr>
          <w:color w:val="000000"/>
          <w:sz w:val="21"/>
        </w:rPr>
        <w:t>）</w:t>
      </w:r>
      <w:r>
        <w:rPr>
          <w:color w:val="000000"/>
          <w:sz w:val="21"/>
        </w:rPr>
        <w:t>办理法律规定应由乙方办理的许可和批准，并将办理结果书面报送甲方留存；</w:t>
      </w:r>
    </w:p>
    <w:p>
      <w:pPr>
        <w:ind w:firstLine="600"/>
        <w:jc w:val="left"/>
      </w:pPr>
      <w:r>
        <w:rPr>
          <w:color w:val="000000"/>
          <w:sz w:val="21"/>
        </w:rPr>
        <w:t>（</w:t>
      </w:r>
      <w:r>
        <w:rPr>
          <w:color w:val="000000"/>
          <w:sz w:val="21"/>
        </w:rPr>
        <w:t>2</w:t>
      </w:r>
      <w:r>
        <w:rPr>
          <w:color w:val="000000"/>
          <w:sz w:val="21"/>
        </w:rPr>
        <w:t>）按法律规定和合同约定完成工程，并在保修期内承担保修义务；</w:t>
      </w:r>
    </w:p>
    <w:p>
      <w:pPr>
        <w:ind w:firstLine="600"/>
        <w:jc w:val="left"/>
      </w:pPr>
      <w:r>
        <w:rPr>
          <w:color w:val="000000"/>
          <w:sz w:val="21"/>
        </w:rPr>
        <w:t>（</w:t>
      </w:r>
      <w:r>
        <w:rPr>
          <w:color w:val="000000"/>
          <w:sz w:val="21"/>
        </w:rPr>
        <w:t>3</w:t>
      </w:r>
      <w:r>
        <w:rPr>
          <w:color w:val="000000"/>
          <w:sz w:val="21"/>
        </w:rPr>
        <w:t>）按法律规定和合同约定采取施工安全和环境保护措施，办理工伤保险，确保工程及人员、材料、设备和设施的安全；</w:t>
      </w:r>
    </w:p>
    <w:p>
      <w:pPr>
        <w:ind w:firstLine="600"/>
        <w:jc w:val="left"/>
      </w:pPr>
      <w:r>
        <w:rPr>
          <w:color w:val="000000"/>
          <w:sz w:val="21"/>
        </w:rPr>
        <w:t>（</w:t>
      </w:r>
      <w:r>
        <w:rPr>
          <w:color w:val="000000"/>
          <w:sz w:val="21"/>
        </w:rPr>
        <w:t>4</w:t>
      </w:r>
      <w:r>
        <w:rPr>
          <w:color w:val="000000"/>
          <w:sz w:val="21"/>
        </w:rPr>
        <w:t>）按合同约定的工作内容和施工进度要求，编制施工组织设计和施工措施计划，并对所有施工作业和施工方法的完备性和安全可靠性负责；</w:t>
      </w:r>
    </w:p>
    <w:p>
      <w:pPr>
        <w:ind w:firstLine="600"/>
        <w:jc w:val="left"/>
      </w:pPr>
      <w:r>
        <w:rPr>
          <w:color w:val="000000"/>
          <w:sz w:val="21"/>
        </w:rPr>
        <w:t>（</w:t>
      </w:r>
      <w:r>
        <w:rPr>
          <w:color w:val="000000"/>
          <w:sz w:val="21"/>
        </w:rPr>
        <w:t>5</w:t>
      </w:r>
      <w:r>
        <w:rPr>
          <w:color w:val="000000"/>
          <w:sz w:val="21"/>
        </w:rPr>
        <w:t>）在进行合同约定的各项工作时，不得侵害甲方与他人使用公用道路、水源、市政管网等公共设施的权利，避免对邻近的公共设施产生干扰。乙方占用或使用他人的施工场地，影响他人作业或生活的，应承担相应责任；</w:t>
      </w:r>
    </w:p>
    <w:p>
      <w:pPr>
        <w:ind w:firstLine="600"/>
        <w:jc w:val="left"/>
      </w:pPr>
      <w:r>
        <w:rPr>
          <w:color w:val="000000"/>
          <w:sz w:val="21"/>
        </w:rPr>
        <w:t>（</w:t>
      </w:r>
      <w:r>
        <w:rPr>
          <w:color w:val="000000"/>
          <w:sz w:val="21"/>
        </w:rPr>
        <w:t>6</w:t>
      </w:r>
      <w:r>
        <w:rPr>
          <w:color w:val="000000"/>
          <w:sz w:val="21"/>
        </w:rPr>
        <w:t>）按照第</w:t>
      </w:r>
      <w:r>
        <w:rPr>
          <w:color w:val="000000"/>
          <w:sz w:val="21"/>
        </w:rPr>
        <w:t>6.3</w:t>
      </w:r>
      <w:r>
        <w:rPr>
          <w:color w:val="000000"/>
          <w:sz w:val="21"/>
        </w:rPr>
        <w:t>款〔环境保护〕约定负责施工场地及其周边环境与生态的保护工作；</w:t>
      </w:r>
    </w:p>
    <w:p>
      <w:pPr>
        <w:ind w:firstLine="600"/>
        <w:jc w:val="left"/>
      </w:pPr>
      <w:r>
        <w:rPr>
          <w:color w:val="000000"/>
          <w:sz w:val="21"/>
        </w:rPr>
        <w:t>（</w:t>
      </w:r>
      <w:r>
        <w:rPr>
          <w:color w:val="000000"/>
          <w:sz w:val="21"/>
        </w:rPr>
        <w:t>7</w:t>
      </w:r>
      <w:r>
        <w:rPr>
          <w:color w:val="000000"/>
          <w:sz w:val="21"/>
        </w:rPr>
        <w:t>）按第</w:t>
      </w:r>
      <w:r>
        <w:rPr>
          <w:color w:val="000000"/>
          <w:sz w:val="21"/>
        </w:rPr>
        <w:t>6.1</w:t>
      </w:r>
      <w:r>
        <w:rPr>
          <w:color w:val="000000"/>
          <w:sz w:val="21"/>
        </w:rPr>
        <w:t>款〔安全文明施工〕约定采取施工安全措施，确保工程及其人员、材料、设备和设施的安全，防止因工程施工造成的人身伤害和财产损失；</w:t>
      </w:r>
    </w:p>
    <w:p>
      <w:pPr>
        <w:ind w:firstLine="600"/>
        <w:jc w:val="left"/>
      </w:pPr>
      <w:r>
        <w:rPr>
          <w:color w:val="000000"/>
          <w:sz w:val="21"/>
        </w:rPr>
        <w:t>（</w:t>
      </w:r>
      <w:r>
        <w:rPr>
          <w:color w:val="000000"/>
          <w:sz w:val="21"/>
        </w:rPr>
        <w:t>8</w:t>
      </w:r>
      <w:r>
        <w:rPr>
          <w:color w:val="000000"/>
          <w:sz w:val="21"/>
        </w:rPr>
        <w:t>）将甲方按合同约定支付的各项价款专用于合同工程，且应及时支付其雇用人员工资，并及时向分包人支付合同价款；</w:t>
      </w:r>
    </w:p>
    <w:p>
      <w:pPr>
        <w:ind w:firstLine="600"/>
        <w:jc w:val="left"/>
      </w:pPr>
      <w:r>
        <w:rPr>
          <w:color w:val="000000"/>
          <w:sz w:val="21"/>
        </w:rPr>
        <w:t>（</w:t>
      </w:r>
      <w:r>
        <w:rPr>
          <w:color w:val="000000"/>
          <w:sz w:val="21"/>
        </w:rPr>
        <w:t>9</w:t>
      </w:r>
      <w:r>
        <w:rPr>
          <w:color w:val="000000"/>
          <w:sz w:val="21"/>
        </w:rPr>
        <w:t>）按照法律规定和合同约定编制竣工资料，完成竣工资料立卷及归档，并按专用合同条款约定的竣工资料的套数、内容、时间等要求移交甲方；</w:t>
      </w:r>
    </w:p>
    <w:p>
      <w:pPr>
        <w:ind w:firstLine="600"/>
        <w:jc w:val="left"/>
      </w:pPr>
      <w:r>
        <w:rPr>
          <w:color w:val="000000"/>
          <w:sz w:val="21"/>
        </w:rPr>
        <w:t>（</w:t>
      </w:r>
      <w:r>
        <w:rPr>
          <w:color w:val="000000"/>
          <w:sz w:val="21"/>
        </w:rPr>
        <w:t>10</w:t>
      </w:r>
      <w:r>
        <w:rPr>
          <w:color w:val="000000"/>
          <w:sz w:val="21"/>
        </w:rPr>
        <w:t>）应履行的其他义务。</w:t>
      </w:r>
    </w:p>
    <w:p>
      <w:pPr>
        <w:jc w:val="both"/>
      </w:pPr>
      <w:r>
        <w:rPr>
          <w:b/>
          <w:color w:val="000000"/>
          <w:sz w:val="21"/>
        </w:rPr>
        <w:t>3.2</w:t>
      </w:r>
      <w:r>
        <w:rPr>
          <w:b/>
          <w:color w:val="000000"/>
          <w:sz w:val="21"/>
        </w:rPr>
        <w:t>项目经理</w:t>
      </w:r>
    </w:p>
    <w:p>
      <w:pPr>
        <w:ind w:firstLine="600"/>
        <w:jc w:val="left"/>
      </w:pPr>
      <w:r>
        <w:rPr>
          <w:color w:val="000000"/>
          <w:sz w:val="21"/>
        </w:rPr>
        <w:t>3.2.1</w:t>
      </w:r>
      <w:r>
        <w:rPr>
          <w:color w:val="000000"/>
          <w:sz w:val="21"/>
        </w:rPr>
        <w:t>项目经理应为合同当事人所确认的人选，并在专用合同条款中明确项目经理的姓名、职称、注册执业证书编号、联系方式及授权范围等事项，项目经理经乙方授权后代表乙方负责履行合同。项目经理应是乙方正式聘用的员工，乙方应向甲方提交项目经理与乙方之间的劳动合同，以及乙方为项目经理缴纳社会保险的有效证明。乙方不提交上述文件的，项目经理无权履行职责，甲方有权要求更换项目经理，由此增加的费用和（或）延误的工期由乙方承担。</w:t>
      </w:r>
    </w:p>
    <w:p>
      <w:pPr>
        <w:ind w:firstLine="600"/>
        <w:jc w:val="left"/>
      </w:pPr>
      <w:r>
        <w:rPr>
          <w:color w:val="000000"/>
          <w:sz w:val="21"/>
        </w:rPr>
        <w:t>项目经理应常驻施工现场，且每月在施工现场时间不得少于专用合同条款约定的天数。项目经理不得同时担任其他项目的项目经理。项目经理确需离开施工现场时，应事先通知监理人，并取得甲方的书面同意。项目经理的通知中应当载明临时代行其职责的人员的注册执业资格、管理经验等资料，该人员应具备履行相应职责的能力。</w:t>
      </w:r>
    </w:p>
    <w:p>
      <w:pPr>
        <w:ind w:firstLine="600"/>
        <w:jc w:val="left"/>
      </w:pPr>
      <w:r>
        <w:rPr>
          <w:color w:val="000000"/>
          <w:sz w:val="21"/>
        </w:rPr>
        <w:t>乙方违反上述约定的，应按照专用合同条款的约定，承担违约责任。</w:t>
      </w:r>
    </w:p>
    <w:p>
      <w:pPr>
        <w:ind w:firstLine="600"/>
        <w:jc w:val="left"/>
      </w:pPr>
      <w:r>
        <w:rPr>
          <w:color w:val="000000"/>
          <w:sz w:val="21"/>
        </w:rPr>
        <w:t>3.2.2</w:t>
      </w:r>
      <w:r>
        <w:rPr>
          <w:color w:val="000000"/>
          <w:sz w:val="21"/>
        </w:rPr>
        <w:t>项目经理按合同约定组织工程实施。在紧急情况下为确保施工安全和人员安全，在无法与甲方代表和总监理工程师及时取得联系时，项目经理有权采取必要的措施保证与工程有关的人身、财产和工程的安全，但应在</w:t>
      </w:r>
      <w:r>
        <w:rPr>
          <w:color w:val="000000"/>
          <w:sz w:val="21"/>
        </w:rPr>
        <w:t>48</w:t>
      </w:r>
      <w:r>
        <w:rPr>
          <w:color w:val="000000"/>
          <w:sz w:val="21"/>
        </w:rPr>
        <w:t>小时内向甲方代表和总监理工程师提交书面报告。</w:t>
      </w:r>
    </w:p>
    <w:p>
      <w:pPr>
        <w:ind w:firstLine="600"/>
        <w:jc w:val="left"/>
      </w:pPr>
      <w:r>
        <w:rPr>
          <w:color w:val="000000"/>
          <w:sz w:val="21"/>
        </w:rPr>
        <w:t>3.2.3</w:t>
      </w:r>
      <w:r>
        <w:rPr>
          <w:color w:val="000000"/>
          <w:sz w:val="21"/>
        </w:rPr>
        <w:t>乙方需要更换项目经理的，应提前</w:t>
      </w:r>
      <w:r>
        <w:rPr>
          <w:color w:val="000000"/>
          <w:sz w:val="21"/>
        </w:rPr>
        <w:t>14</w:t>
      </w:r>
      <w:r>
        <w:rPr>
          <w:color w:val="000000"/>
          <w:sz w:val="21"/>
        </w:rPr>
        <w:t>天书面通知甲方和监理人，并征得甲方书面同意。通知中应当载明继任项目经理的注册执业资格、管理经验等资料，继任项目经理继续履行第</w:t>
      </w:r>
      <w:r>
        <w:rPr>
          <w:color w:val="000000"/>
          <w:sz w:val="21"/>
        </w:rPr>
        <w:t>3.2.1</w:t>
      </w:r>
      <w:r>
        <w:rPr>
          <w:color w:val="000000"/>
          <w:sz w:val="21"/>
        </w:rPr>
        <w:t>项约定的职责。未经甲方书面同意，乙方不得擅自更换项目经理。乙方擅自更换项目经理的，应按照专用合同条款的约定承担违约责任。</w:t>
      </w:r>
    </w:p>
    <w:p>
      <w:pPr>
        <w:ind w:firstLine="600"/>
        <w:jc w:val="left"/>
      </w:pPr>
      <w:r>
        <w:rPr>
          <w:color w:val="000000"/>
          <w:sz w:val="21"/>
        </w:rPr>
        <w:t>3.2.4</w:t>
      </w:r>
      <w:r>
        <w:rPr>
          <w:color w:val="000000"/>
          <w:sz w:val="21"/>
        </w:rPr>
        <w:t>甲方有权书面通知乙方更换其认为不称职的项目经理，通知中应当载明要求更换的理由。乙方应在接到更换通知后</w:t>
      </w:r>
      <w:r>
        <w:rPr>
          <w:color w:val="000000"/>
          <w:sz w:val="21"/>
        </w:rPr>
        <w:t>14</w:t>
      </w:r>
      <w:r>
        <w:rPr>
          <w:color w:val="000000"/>
          <w:sz w:val="21"/>
        </w:rPr>
        <w:t>天内向甲方提出书面的改进报告。甲方收到改进报告后仍要求更换的，乙方应在接到第二次更换通知的</w:t>
      </w:r>
      <w:r>
        <w:rPr>
          <w:color w:val="000000"/>
          <w:sz w:val="21"/>
        </w:rPr>
        <w:t>28</w:t>
      </w:r>
      <w:r>
        <w:rPr>
          <w:color w:val="000000"/>
          <w:sz w:val="21"/>
        </w:rPr>
        <w:t>天内进行更换，并将新任命的项目经理的注册执业资格、管理经验等资料书面通知甲方。继任项目经理继续履行第</w:t>
      </w:r>
      <w:r>
        <w:rPr>
          <w:color w:val="000000"/>
          <w:sz w:val="21"/>
        </w:rPr>
        <w:t>3.2.1</w:t>
      </w:r>
      <w:r>
        <w:rPr>
          <w:color w:val="000000"/>
          <w:sz w:val="21"/>
        </w:rPr>
        <w:t>项约定的职责。乙方无正当理由拒绝更换项目经理的，应按照专用合同条款的约定承担违约责任。</w:t>
      </w:r>
    </w:p>
    <w:p>
      <w:pPr>
        <w:ind w:firstLine="600"/>
        <w:jc w:val="left"/>
      </w:pPr>
      <w:r>
        <w:rPr>
          <w:color w:val="000000"/>
          <w:sz w:val="21"/>
        </w:rPr>
        <w:t>3.2.5</w:t>
      </w:r>
      <w:r>
        <w:rPr>
          <w:color w:val="000000"/>
          <w:sz w:val="21"/>
        </w:rPr>
        <w:t>项目经理因特殊情况授权其下属人员履行其某项工作职责的，该下属人员应具备履行相应职责的能力，并应提前</w:t>
      </w:r>
      <w:r>
        <w:rPr>
          <w:color w:val="000000"/>
          <w:sz w:val="21"/>
        </w:rPr>
        <w:t>7</w:t>
      </w:r>
      <w:r>
        <w:rPr>
          <w:color w:val="000000"/>
          <w:sz w:val="21"/>
        </w:rPr>
        <w:t>天将上述人员的姓名和授权范围书面通知监理人，并征得甲方书面同意。</w:t>
      </w:r>
    </w:p>
    <w:p>
      <w:pPr>
        <w:jc w:val="both"/>
      </w:pPr>
      <w:r>
        <w:rPr>
          <w:b/>
          <w:color w:val="000000"/>
          <w:sz w:val="21"/>
        </w:rPr>
        <w:t>3.3</w:t>
      </w:r>
      <w:r>
        <w:rPr>
          <w:b/>
          <w:color w:val="000000"/>
          <w:sz w:val="21"/>
        </w:rPr>
        <w:t>乙方人员</w:t>
      </w:r>
    </w:p>
    <w:p>
      <w:pPr>
        <w:ind w:firstLine="600"/>
        <w:jc w:val="left"/>
      </w:pPr>
      <w:r>
        <w:rPr>
          <w:color w:val="000000"/>
          <w:sz w:val="21"/>
        </w:rPr>
        <w:t>3.3.1</w:t>
      </w:r>
      <w:r>
        <w:rPr>
          <w:color w:val="000000"/>
          <w:sz w:val="21"/>
        </w:rPr>
        <w:t>除专用合同条款另有约定外，乙方应在接到开工通知后</w:t>
      </w:r>
      <w:r>
        <w:rPr>
          <w:color w:val="000000"/>
          <w:sz w:val="21"/>
        </w:rPr>
        <w:t>7</w:t>
      </w:r>
      <w:r>
        <w:rPr>
          <w:color w:val="000000"/>
          <w:sz w:val="21"/>
        </w:rPr>
        <w:t>天内，向监理人提交乙方项目管理机构及施工现场人员安排的报告，其内容应包括合同管理、施工、技术、材料、质量、安全、财务等主要施工管理人员名单及其岗位、注册执业资格等，以及各工种技术工人的安排情况，并同时提交主要施工管理人员与乙方之间的劳动关系证明和缴纳社会保险的有效证明。</w:t>
      </w:r>
    </w:p>
    <w:p>
      <w:pPr>
        <w:ind w:firstLine="600"/>
        <w:jc w:val="left"/>
      </w:pPr>
      <w:r>
        <w:rPr>
          <w:color w:val="000000"/>
          <w:sz w:val="21"/>
        </w:rPr>
        <w:t>3.3.2</w:t>
      </w:r>
      <w:r>
        <w:rPr>
          <w:color w:val="000000"/>
          <w:sz w:val="21"/>
        </w:rPr>
        <w:t>乙方派驻到施工现场的主要施工管理人员应相对稳定。施工过程中如有变动，乙方应及时向监理人提交施工现场人员变动情况的报告。乙方更换主要施工管理人员时，应提前</w:t>
      </w:r>
      <w:r>
        <w:rPr>
          <w:color w:val="000000"/>
          <w:sz w:val="21"/>
        </w:rPr>
        <w:t>7</w:t>
      </w:r>
      <w:r>
        <w:rPr>
          <w:color w:val="000000"/>
          <w:sz w:val="21"/>
        </w:rPr>
        <w:t>天书面通知监理人，并征得甲方书面同意。通知中应当载明继任人员的注册执业资格、管理经验等资料。</w:t>
      </w:r>
    </w:p>
    <w:p>
      <w:pPr>
        <w:ind w:firstLine="600"/>
        <w:jc w:val="left"/>
      </w:pPr>
      <w:r>
        <w:rPr>
          <w:color w:val="000000"/>
          <w:sz w:val="21"/>
        </w:rPr>
        <w:t>特殊工种作业人员均应持有相应的资格证明，监理人可以随时检查。</w:t>
      </w:r>
    </w:p>
    <w:p>
      <w:pPr>
        <w:ind w:firstLine="600"/>
        <w:jc w:val="left"/>
      </w:pPr>
      <w:r>
        <w:rPr>
          <w:color w:val="000000"/>
          <w:sz w:val="21"/>
        </w:rPr>
        <w:t>3.3.3</w:t>
      </w:r>
      <w:r>
        <w:rPr>
          <w:color w:val="000000"/>
          <w:sz w:val="21"/>
        </w:rPr>
        <w:t>甲方对于乙方主要施工管理人员的资格或能力有异议的，乙方应提供资料证明被质疑人员有能力完成其岗位工作或不存在甲方所质疑的情形。甲方要求撤换不能按照合同约定履行职责及义务的主要施工管理人员的，乙方应当撤换。乙方无正当理由拒绝撤换的，应按照专用合同条款的约定承担违约责任。</w:t>
      </w:r>
    </w:p>
    <w:p>
      <w:pPr>
        <w:ind w:firstLine="600"/>
        <w:jc w:val="left"/>
      </w:pPr>
      <w:r>
        <w:rPr>
          <w:color w:val="000000"/>
          <w:sz w:val="21"/>
        </w:rPr>
        <w:t>3.3.4</w:t>
      </w:r>
      <w:r>
        <w:rPr>
          <w:color w:val="000000"/>
          <w:sz w:val="21"/>
        </w:rPr>
        <w:t>除专用合同条款另有约定外，乙方的主要施工管理人员离开施工现场每月累计不超过</w:t>
      </w:r>
      <w:r>
        <w:rPr>
          <w:color w:val="000000"/>
          <w:sz w:val="21"/>
        </w:rPr>
        <w:t>5</w:t>
      </w:r>
      <w:r>
        <w:rPr>
          <w:color w:val="000000"/>
          <w:sz w:val="21"/>
        </w:rPr>
        <w:t>天的，应报监理人同意；离开施工现场每月累计超过</w:t>
      </w:r>
      <w:r>
        <w:rPr>
          <w:color w:val="000000"/>
          <w:sz w:val="21"/>
        </w:rPr>
        <w:t>5</w:t>
      </w:r>
      <w:r>
        <w:rPr>
          <w:color w:val="000000"/>
          <w:sz w:val="21"/>
        </w:rPr>
        <w:t>天的，应通知监理人，并征得甲方书面同意。主要施工管理人员离开施工现场前应指定一名有经验的人员临时代行其职责，该人员应具备履行相应职责的资格和能力，且应征得监理人或甲方的同意。</w:t>
      </w:r>
    </w:p>
    <w:p>
      <w:pPr>
        <w:ind w:firstLine="600"/>
        <w:jc w:val="left"/>
      </w:pPr>
      <w:r>
        <w:rPr>
          <w:color w:val="000000"/>
          <w:sz w:val="21"/>
        </w:rPr>
        <w:t>3.3.5</w:t>
      </w:r>
      <w:r>
        <w:rPr>
          <w:color w:val="000000"/>
          <w:sz w:val="21"/>
        </w:rPr>
        <w:t>乙方擅自更换主要施工管理人员，或前述人员未经监理人或甲方同意擅自离开施工现场的，应按照专用合同条款约定承担违约责任。</w:t>
      </w:r>
    </w:p>
    <w:p>
      <w:pPr>
        <w:jc w:val="both"/>
      </w:pPr>
      <w:r>
        <w:rPr>
          <w:b/>
          <w:color w:val="000000"/>
          <w:sz w:val="21"/>
        </w:rPr>
        <w:t>3.4</w:t>
      </w:r>
      <w:r>
        <w:rPr>
          <w:b/>
          <w:color w:val="000000"/>
          <w:sz w:val="21"/>
        </w:rPr>
        <w:t>乙方现场查勘</w:t>
      </w:r>
    </w:p>
    <w:p>
      <w:pPr>
        <w:ind w:firstLine="600"/>
        <w:jc w:val="left"/>
      </w:pPr>
      <w:r>
        <w:rPr>
          <w:color w:val="000000"/>
          <w:sz w:val="21"/>
        </w:rPr>
        <w:t>乙方应对基于甲方按照第</w:t>
      </w:r>
      <w:r>
        <w:rPr>
          <w:color w:val="000000"/>
          <w:sz w:val="21"/>
        </w:rPr>
        <w:t>2.4.3</w:t>
      </w:r>
      <w:r>
        <w:rPr>
          <w:color w:val="000000"/>
          <w:sz w:val="21"/>
        </w:rPr>
        <w:t>项〔提供基础资料〕提交的基础资料所做出的解释和推断负责，但因基础资料存在错误、遗漏导致乙方解释或推断失实的，由甲方承担责任。</w:t>
      </w:r>
    </w:p>
    <w:p>
      <w:pPr>
        <w:ind w:firstLine="600"/>
        <w:jc w:val="left"/>
      </w:pPr>
      <w:r>
        <w:rPr>
          <w:color w:val="000000"/>
          <w:sz w:val="21"/>
        </w:rPr>
        <w:t>乙方应对施工现场和施工条件进行查勘，并充分了解工程所在地的气象条件、交通条件、风俗习惯以及其他与完成合同工作有关的其他资料。因乙方未能充分查勘、了解前述情况或未能充分估计前述情况所可能产生后果的，乙方承担由此增加的费用和（或）延误的工期。</w:t>
      </w:r>
    </w:p>
    <w:p>
      <w:pPr>
        <w:jc w:val="both"/>
      </w:pPr>
      <w:r>
        <w:rPr>
          <w:b/>
          <w:color w:val="000000"/>
          <w:sz w:val="21"/>
        </w:rPr>
        <w:t>3.5</w:t>
      </w:r>
      <w:r>
        <w:rPr>
          <w:b/>
          <w:color w:val="000000"/>
          <w:sz w:val="21"/>
        </w:rPr>
        <w:t>分包</w:t>
      </w:r>
    </w:p>
    <w:p>
      <w:pPr>
        <w:ind w:firstLine="600"/>
        <w:jc w:val="left"/>
      </w:pPr>
      <w:r>
        <w:rPr>
          <w:color w:val="000000"/>
          <w:sz w:val="21"/>
        </w:rPr>
        <w:t>3.5.1</w:t>
      </w:r>
      <w:r>
        <w:rPr>
          <w:color w:val="000000"/>
          <w:sz w:val="21"/>
        </w:rPr>
        <w:t>分包的一般约定</w:t>
      </w:r>
    </w:p>
    <w:p>
      <w:pPr>
        <w:ind w:firstLine="600"/>
        <w:jc w:val="left"/>
      </w:pPr>
      <w:r>
        <w:rPr>
          <w:color w:val="000000"/>
          <w:sz w:val="21"/>
        </w:rPr>
        <w:t>乙方不得将其承包的全部工程转包给第三人，或将其承包的全部工程肢解后以分包的名义转包给第三人。乙方不得将工程主体结构、关键性工作及专用合同条款中禁止分包的专业工程分包给第三人，主体结构、关键性工作的范围由合同当事人按照法律规定在专用合同条款中予以明确。</w:t>
      </w:r>
    </w:p>
    <w:p>
      <w:pPr>
        <w:ind w:firstLine="600"/>
        <w:jc w:val="left"/>
      </w:pPr>
      <w:r>
        <w:rPr>
          <w:color w:val="000000"/>
          <w:sz w:val="21"/>
        </w:rPr>
        <w:t>乙方不得以劳务分包的名义转包或违法分包工程。</w:t>
      </w:r>
    </w:p>
    <w:p>
      <w:pPr>
        <w:ind w:firstLine="600"/>
        <w:jc w:val="left"/>
      </w:pPr>
      <w:r>
        <w:rPr>
          <w:color w:val="000000"/>
          <w:sz w:val="21"/>
        </w:rPr>
        <w:t>3.5.2</w:t>
      </w:r>
      <w:r>
        <w:rPr>
          <w:color w:val="000000"/>
          <w:sz w:val="21"/>
        </w:rPr>
        <w:t>分包的确定</w:t>
      </w:r>
    </w:p>
    <w:p>
      <w:pPr>
        <w:ind w:firstLine="600"/>
        <w:jc w:val="left"/>
      </w:pPr>
      <w:r>
        <w:rPr>
          <w:color w:val="000000"/>
          <w:sz w:val="21"/>
        </w:rPr>
        <w:t>乙方应按专用合同条款的约定进行分包，确定分包人。已标价工程量清单或预算书中给定暂估价的专业工程，按照第</w:t>
      </w:r>
      <w:r>
        <w:rPr>
          <w:color w:val="000000"/>
          <w:sz w:val="21"/>
        </w:rPr>
        <w:t>10.7</w:t>
      </w:r>
      <w:r>
        <w:rPr>
          <w:color w:val="000000"/>
          <w:sz w:val="21"/>
        </w:rPr>
        <w:t>款〔暂估价〕确定分包人。按照合同约定进行分包的，乙方应确保分包人具有相应的资质和能力。工程分包不减轻或免除乙方的责任和义务，乙方和分包人就分包工程向甲方承担连带责任。除合同另有约定外，乙方应在分包合同签订后</w:t>
      </w:r>
      <w:r>
        <w:rPr>
          <w:color w:val="000000"/>
          <w:sz w:val="21"/>
        </w:rPr>
        <w:t>7</w:t>
      </w:r>
      <w:r>
        <w:rPr>
          <w:color w:val="000000"/>
          <w:sz w:val="21"/>
        </w:rPr>
        <w:t>天内向甲方和监理人提交分包合同副本。</w:t>
      </w:r>
    </w:p>
    <w:p>
      <w:pPr>
        <w:ind w:firstLine="600"/>
        <w:jc w:val="left"/>
      </w:pPr>
      <w:r>
        <w:rPr>
          <w:color w:val="000000"/>
          <w:sz w:val="21"/>
        </w:rPr>
        <w:t>3.5.3</w:t>
      </w:r>
      <w:r>
        <w:rPr>
          <w:color w:val="000000"/>
          <w:sz w:val="21"/>
        </w:rPr>
        <w:t>分包管理</w:t>
      </w:r>
    </w:p>
    <w:p>
      <w:pPr>
        <w:ind w:firstLine="600"/>
        <w:jc w:val="left"/>
      </w:pPr>
      <w:r>
        <w:rPr>
          <w:color w:val="000000"/>
          <w:sz w:val="21"/>
        </w:rPr>
        <w:t>乙方应向监理人提交分包人的主要施工管理人员表，并对分包人的施工人员进行实名制管理，包括但不限于进出场管理、登记造册以及各种证照的办理。</w:t>
      </w:r>
    </w:p>
    <w:p>
      <w:pPr>
        <w:ind w:firstLine="600"/>
        <w:jc w:val="left"/>
      </w:pPr>
      <w:r>
        <w:rPr>
          <w:color w:val="000000"/>
          <w:sz w:val="21"/>
        </w:rPr>
        <w:t>3.5.4</w:t>
      </w:r>
      <w:r>
        <w:rPr>
          <w:color w:val="000000"/>
          <w:sz w:val="21"/>
        </w:rPr>
        <w:t>分包合同价款</w:t>
      </w:r>
    </w:p>
    <w:p>
      <w:pPr>
        <w:ind w:firstLine="600"/>
        <w:jc w:val="left"/>
      </w:pPr>
      <w:r>
        <w:rPr>
          <w:color w:val="000000"/>
          <w:sz w:val="21"/>
        </w:rPr>
        <w:t>（</w:t>
      </w:r>
      <w:r>
        <w:rPr>
          <w:color w:val="000000"/>
          <w:sz w:val="21"/>
        </w:rPr>
        <w:t>1</w:t>
      </w:r>
      <w:r>
        <w:rPr>
          <w:color w:val="000000"/>
          <w:sz w:val="21"/>
        </w:rPr>
        <w:t>）除本项第（</w:t>
      </w:r>
      <w:r>
        <w:rPr>
          <w:color w:val="000000"/>
          <w:sz w:val="21"/>
        </w:rPr>
        <w:t>2</w:t>
      </w:r>
      <w:r>
        <w:rPr>
          <w:color w:val="000000"/>
          <w:sz w:val="21"/>
        </w:rPr>
        <w:t>）目约定的情况或专用合同条款另有约定外，分包合同价款由乙方与分包人结算，未经乙方同意，甲方不得向分包人支付分包工程价款；</w:t>
      </w:r>
    </w:p>
    <w:p>
      <w:pPr>
        <w:ind w:firstLine="600"/>
        <w:jc w:val="left"/>
      </w:pPr>
      <w:r>
        <w:rPr>
          <w:color w:val="000000"/>
          <w:sz w:val="21"/>
        </w:rPr>
        <w:t>（</w:t>
      </w:r>
      <w:r>
        <w:rPr>
          <w:color w:val="000000"/>
          <w:sz w:val="21"/>
        </w:rPr>
        <w:t>2</w:t>
      </w:r>
      <w:r>
        <w:rPr>
          <w:color w:val="000000"/>
          <w:sz w:val="21"/>
        </w:rPr>
        <w:t>）生效法律文书要求甲方向分包人支付分包合同价款的，甲方有权从应付乙方工程款中扣除该部分款项。</w:t>
      </w:r>
    </w:p>
    <w:p>
      <w:pPr>
        <w:ind w:firstLine="600"/>
        <w:jc w:val="left"/>
      </w:pPr>
      <w:r>
        <w:rPr>
          <w:color w:val="000000"/>
          <w:sz w:val="21"/>
        </w:rPr>
        <w:t>3.5.5</w:t>
      </w:r>
      <w:r>
        <w:rPr>
          <w:color w:val="000000"/>
          <w:sz w:val="21"/>
        </w:rPr>
        <w:t>分包合同权益的转让</w:t>
      </w:r>
    </w:p>
    <w:p>
      <w:pPr>
        <w:ind w:firstLine="600"/>
        <w:jc w:val="left"/>
      </w:pPr>
      <w:r>
        <w:rPr>
          <w:color w:val="000000"/>
          <w:sz w:val="21"/>
        </w:rPr>
        <w:t>分包人在分包合同项下的义务持续到缺陷责任期届满以后的，甲方有权在缺陷责任期届满前，要求乙方将其在分包合同项下的权益转让给甲方，乙方应当转让。除转让合同另有约定外，转让合同生效后，由分包人向甲方履行义务。</w:t>
      </w:r>
    </w:p>
    <w:p>
      <w:pPr>
        <w:jc w:val="both"/>
      </w:pPr>
      <w:r>
        <w:rPr>
          <w:b/>
          <w:color w:val="000000"/>
          <w:sz w:val="21"/>
        </w:rPr>
        <w:t>3.6</w:t>
      </w:r>
      <w:r>
        <w:rPr>
          <w:b/>
          <w:color w:val="000000"/>
          <w:sz w:val="21"/>
        </w:rPr>
        <w:t>工程照管与成品、半成品保护</w:t>
      </w:r>
    </w:p>
    <w:p>
      <w:pPr>
        <w:ind w:firstLine="600"/>
        <w:jc w:val="left"/>
      </w:pPr>
      <w:r>
        <w:rPr>
          <w:color w:val="000000"/>
          <w:sz w:val="21"/>
        </w:rPr>
        <w:t>（</w:t>
      </w:r>
      <w:r>
        <w:rPr>
          <w:color w:val="000000"/>
          <w:sz w:val="21"/>
        </w:rPr>
        <w:t>1</w:t>
      </w:r>
      <w:r>
        <w:rPr>
          <w:color w:val="000000"/>
          <w:sz w:val="21"/>
        </w:rPr>
        <w:t>）除专用合同条款另有约定外，自甲方向乙方移交施工现场之日起，乙方应负责照管工程及工程相关的材料、工程设备，直到颁发工程接收证书之日止。</w:t>
      </w:r>
    </w:p>
    <w:p>
      <w:pPr>
        <w:ind w:firstLine="600"/>
        <w:jc w:val="left"/>
      </w:pPr>
      <w:r>
        <w:rPr>
          <w:color w:val="000000"/>
          <w:sz w:val="21"/>
        </w:rPr>
        <w:t>（</w:t>
      </w:r>
      <w:r>
        <w:rPr>
          <w:color w:val="000000"/>
          <w:sz w:val="21"/>
        </w:rPr>
        <w:t>2</w:t>
      </w:r>
      <w:r>
        <w:rPr>
          <w:color w:val="000000"/>
          <w:sz w:val="21"/>
        </w:rPr>
        <w:t>）在乙方负责照管期间，因乙方原因造成工程、材料、工程设备损坏的，由乙方负责修复或更换，并承担由此增加的费用和（或）延误的工期。</w:t>
      </w:r>
    </w:p>
    <w:p>
      <w:pPr>
        <w:ind w:firstLine="600"/>
        <w:jc w:val="left"/>
      </w:pPr>
      <w:r>
        <w:rPr>
          <w:color w:val="000000"/>
          <w:sz w:val="21"/>
        </w:rPr>
        <w:t>（</w:t>
      </w:r>
      <w:r>
        <w:rPr>
          <w:color w:val="000000"/>
          <w:sz w:val="21"/>
        </w:rPr>
        <w:t>3</w:t>
      </w:r>
      <w:r>
        <w:rPr>
          <w:color w:val="000000"/>
          <w:sz w:val="21"/>
        </w:rPr>
        <w:t>）对合同内分期完成的成品和半成品，在工程接收证书颁发前，由乙方承担保护责任。因乙方原因造成成品或半成品损坏的，由乙方负责修复或更换，并承担由此增加的费用和（或）延误的工期。</w:t>
      </w:r>
    </w:p>
    <w:p>
      <w:pPr>
        <w:jc w:val="both"/>
      </w:pPr>
      <w:r>
        <w:rPr>
          <w:b/>
          <w:color w:val="000000"/>
          <w:sz w:val="21"/>
        </w:rPr>
        <w:t>3.7</w:t>
      </w:r>
      <w:r>
        <w:rPr>
          <w:b/>
          <w:color w:val="000000"/>
          <w:sz w:val="21"/>
        </w:rPr>
        <w:t>履约担保</w:t>
      </w:r>
    </w:p>
    <w:p>
      <w:pPr>
        <w:ind w:firstLine="600"/>
        <w:jc w:val="left"/>
      </w:pPr>
      <w:r>
        <w:rPr>
          <w:color w:val="000000"/>
          <w:sz w:val="21"/>
        </w:rPr>
        <w:t>甲方需要乙方提供履约担保的，由合同当事人在专用合同条款中约定履约担保的方式、金额及期限等。履约担保可以采用银行保函或担保公司担保等形式，具体由合同当事人在专用合同条款中约定。</w:t>
      </w:r>
    </w:p>
    <w:p>
      <w:pPr>
        <w:ind w:firstLine="600"/>
        <w:jc w:val="left"/>
      </w:pPr>
      <w:r>
        <w:rPr>
          <w:color w:val="000000"/>
          <w:sz w:val="21"/>
        </w:rPr>
        <w:t>因乙方原因导致工期延长的，继续提供履约担保所增加的费用由乙方承担；非因乙方原因导致工期延长的，继续提供履约担保所增加的费用由甲方承担。</w:t>
      </w:r>
    </w:p>
    <w:p>
      <w:pPr>
        <w:jc w:val="both"/>
      </w:pPr>
      <w:r>
        <w:rPr>
          <w:b/>
          <w:color w:val="000000"/>
          <w:sz w:val="21"/>
        </w:rPr>
        <w:t>3.8</w:t>
      </w:r>
      <w:r>
        <w:rPr>
          <w:b/>
          <w:color w:val="000000"/>
          <w:sz w:val="21"/>
        </w:rPr>
        <w:t>联合体</w:t>
      </w:r>
    </w:p>
    <w:p>
      <w:pPr>
        <w:ind w:firstLine="600"/>
        <w:jc w:val="left"/>
      </w:pPr>
      <w:r>
        <w:rPr>
          <w:color w:val="000000"/>
          <w:sz w:val="21"/>
        </w:rPr>
        <w:t>3.8.1</w:t>
      </w:r>
      <w:r>
        <w:rPr>
          <w:color w:val="000000"/>
          <w:sz w:val="21"/>
        </w:rPr>
        <w:t>联合体各方应共同与甲方签订合同协议书。联合体各方应为履行合同向甲方承担连带责任。</w:t>
      </w:r>
    </w:p>
    <w:p>
      <w:pPr>
        <w:ind w:firstLine="600"/>
        <w:jc w:val="left"/>
      </w:pPr>
      <w:r>
        <w:rPr>
          <w:color w:val="000000"/>
          <w:sz w:val="21"/>
        </w:rPr>
        <w:t>3.8.2</w:t>
      </w:r>
      <w:r>
        <w:rPr>
          <w:color w:val="000000"/>
          <w:sz w:val="21"/>
        </w:rPr>
        <w:t>联合体协议经甲方确认后作为合同附件。在履行合同过程中，未经甲方同意，不得修改联合体协议。</w:t>
      </w:r>
    </w:p>
    <w:p>
      <w:pPr>
        <w:ind w:firstLine="600"/>
        <w:jc w:val="left"/>
      </w:pPr>
      <w:r>
        <w:rPr>
          <w:color w:val="000000"/>
          <w:sz w:val="21"/>
        </w:rPr>
        <w:t>3.8.3</w:t>
      </w:r>
      <w:r>
        <w:rPr>
          <w:color w:val="000000"/>
          <w:sz w:val="21"/>
        </w:rPr>
        <w:t>联合体牵头人负责与甲方和监理人联系，并接受指示，负责组织联合体各成员全面履行合同。</w:t>
      </w:r>
    </w:p>
    <w:p>
      <w:pPr>
        <w:jc w:val="both"/>
      </w:pPr>
      <w:r>
        <w:rPr>
          <w:b/>
          <w:color w:val="000000"/>
          <w:sz w:val="21"/>
        </w:rPr>
        <w:t>4.</w:t>
      </w:r>
      <w:r>
        <w:rPr>
          <w:b/>
          <w:color w:val="000000"/>
          <w:sz w:val="21"/>
        </w:rPr>
        <w:t>监理人</w:t>
      </w:r>
    </w:p>
    <w:p>
      <w:pPr>
        <w:jc w:val="both"/>
      </w:pPr>
      <w:r>
        <w:rPr>
          <w:b/>
          <w:color w:val="000000"/>
          <w:sz w:val="21"/>
        </w:rPr>
        <w:t>4.1</w:t>
      </w:r>
      <w:r>
        <w:rPr>
          <w:b/>
          <w:color w:val="000000"/>
          <w:sz w:val="21"/>
        </w:rPr>
        <w:t>监理人的一般规定</w:t>
      </w:r>
    </w:p>
    <w:p>
      <w:pPr>
        <w:ind w:firstLine="600"/>
        <w:jc w:val="left"/>
      </w:pPr>
      <w:r>
        <w:rPr>
          <w:color w:val="000000"/>
          <w:sz w:val="21"/>
        </w:rPr>
        <w:t>工程实行监理的，甲方和乙方应在专用合同条款中明确监理人的监理内容及监理权限等事项。监理人应当根据甲方授权及法律规定，代表甲方对工程施工相关事项进行检查、查验、审核、验收，并签发相关指示，但监理人无权修改合同，且无权减轻或免除合同约定的乙方的任何责任与义务。</w:t>
      </w:r>
    </w:p>
    <w:p>
      <w:pPr>
        <w:ind w:firstLine="600"/>
        <w:jc w:val="left"/>
      </w:pPr>
      <w:r>
        <w:rPr>
          <w:color w:val="000000"/>
          <w:sz w:val="21"/>
        </w:rPr>
        <w:t>除专用合同条款另有约定外，监理人在施工现场的办公场所、生活场所由乙方提供，所发生的费用由甲方承担。</w:t>
      </w:r>
    </w:p>
    <w:p>
      <w:pPr>
        <w:jc w:val="both"/>
      </w:pPr>
      <w:r>
        <w:rPr>
          <w:b/>
          <w:color w:val="000000"/>
          <w:sz w:val="21"/>
        </w:rPr>
        <w:t>4.2</w:t>
      </w:r>
      <w:r>
        <w:rPr>
          <w:b/>
          <w:color w:val="000000"/>
          <w:sz w:val="21"/>
        </w:rPr>
        <w:t>监理人员</w:t>
      </w:r>
    </w:p>
    <w:p>
      <w:pPr>
        <w:ind w:firstLine="600"/>
        <w:jc w:val="left"/>
      </w:pPr>
      <w:r>
        <w:rPr>
          <w:color w:val="000000"/>
          <w:sz w:val="21"/>
        </w:rPr>
        <w:t>甲方授予监理人对工程实施监理的权利由监理人派驻施工现场的监理人员行使，监理人员包括总监理工程师及监理工程师。监理人应将授权的总监理工程师和监理工程师的姓名及授权范围以书面形式提前通知乙方。更换总监理工程师的，监理人应提前</w:t>
      </w:r>
      <w:r>
        <w:rPr>
          <w:color w:val="000000"/>
          <w:sz w:val="21"/>
        </w:rPr>
        <w:t>7</w:t>
      </w:r>
      <w:r>
        <w:rPr>
          <w:color w:val="000000"/>
          <w:sz w:val="21"/>
        </w:rPr>
        <w:t>天书面通知乙方；更换其他监理人员，监理人应提前</w:t>
      </w:r>
      <w:r>
        <w:rPr>
          <w:color w:val="000000"/>
          <w:sz w:val="21"/>
        </w:rPr>
        <w:t>48</w:t>
      </w:r>
      <w:r>
        <w:rPr>
          <w:color w:val="000000"/>
          <w:sz w:val="21"/>
        </w:rPr>
        <w:t>小时书面通知乙方。</w:t>
      </w:r>
    </w:p>
    <w:p>
      <w:pPr>
        <w:jc w:val="both"/>
      </w:pPr>
      <w:r>
        <w:rPr>
          <w:b/>
          <w:color w:val="000000"/>
          <w:sz w:val="21"/>
        </w:rPr>
        <w:t>4.3</w:t>
      </w:r>
      <w:r>
        <w:rPr>
          <w:b/>
          <w:color w:val="000000"/>
          <w:sz w:val="21"/>
        </w:rPr>
        <w:t>监理人的指示</w:t>
      </w:r>
    </w:p>
    <w:p>
      <w:pPr>
        <w:ind w:firstLine="600"/>
        <w:jc w:val="left"/>
      </w:pPr>
      <w:r>
        <w:rPr>
          <w:color w:val="000000"/>
          <w:sz w:val="21"/>
        </w:rPr>
        <w:t>监理人应按照甲方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color w:val="000000"/>
          <w:sz w:val="21"/>
        </w:rPr>
        <w:t>24</w:t>
      </w:r>
      <w:r>
        <w:rPr>
          <w:color w:val="000000"/>
          <w:sz w:val="21"/>
        </w:rPr>
        <w:t>小时内补发书面监理指示，补发的书面监理指示应与口头指示一致。</w:t>
      </w:r>
    </w:p>
    <w:p>
      <w:pPr>
        <w:ind w:firstLine="600"/>
        <w:jc w:val="left"/>
      </w:pPr>
      <w:r>
        <w:rPr>
          <w:color w:val="000000"/>
          <w:sz w:val="21"/>
        </w:rPr>
        <w:t>监理人发出的指示应送达乙方项目经理或经项目经理授权接收的人员。因监理人未能按合同约定发出指示、指示延误或发出了错误指示而导致乙方费用增加和（或）工期延误的，由甲方承担相应责任。除专用合同条款另有约定外，总监理工程师不应将第</w:t>
      </w:r>
      <w:r>
        <w:rPr>
          <w:color w:val="000000"/>
          <w:sz w:val="21"/>
        </w:rPr>
        <w:t>4.4</w:t>
      </w:r>
      <w:r>
        <w:rPr>
          <w:color w:val="000000"/>
          <w:sz w:val="21"/>
        </w:rPr>
        <w:t>款〔商定或确定〕约定应由总监理工程师作出确定的权力授权或委托给其他监理人员。</w:t>
      </w:r>
    </w:p>
    <w:p>
      <w:pPr>
        <w:ind w:firstLine="600"/>
        <w:jc w:val="left"/>
      </w:pPr>
      <w:r>
        <w:rPr>
          <w:color w:val="000000"/>
          <w:sz w:val="21"/>
        </w:rPr>
        <w:t>乙方对监理人发出的指示有疑问的，应向监理人提出书面异议，监理人应在</w:t>
      </w:r>
      <w:r>
        <w:rPr>
          <w:color w:val="000000"/>
          <w:sz w:val="21"/>
        </w:rPr>
        <w:t>48</w:t>
      </w:r>
      <w:r>
        <w:rPr>
          <w:color w:val="000000"/>
          <w:sz w:val="21"/>
        </w:rPr>
        <w:t>小时内对该指示予以确认、更改或撤销，监理人逾期未回复的，乙方有权拒绝执行上述指示。</w:t>
      </w:r>
    </w:p>
    <w:p>
      <w:pPr>
        <w:ind w:firstLine="600"/>
        <w:jc w:val="left"/>
      </w:pPr>
      <w:r>
        <w:rPr>
          <w:color w:val="000000"/>
          <w:sz w:val="21"/>
        </w:rPr>
        <w:t>监理人对乙方的任何工作、工程或其采用的材料和工程设备未在约定的或合理期限内提出意见的，视为批准，但不免除或减轻乙方对该工作、工程、材料、工程设备等应承担的责任和义务。</w:t>
      </w:r>
    </w:p>
    <w:p>
      <w:pPr>
        <w:jc w:val="both"/>
      </w:pPr>
      <w:r>
        <w:rPr>
          <w:b/>
          <w:color w:val="000000"/>
          <w:sz w:val="21"/>
        </w:rPr>
        <w:t>4.4</w:t>
      </w:r>
      <w:r>
        <w:rPr>
          <w:b/>
          <w:color w:val="000000"/>
          <w:sz w:val="21"/>
        </w:rPr>
        <w:t>商定或确定</w:t>
      </w:r>
    </w:p>
    <w:p>
      <w:pPr>
        <w:ind w:firstLine="600"/>
        <w:jc w:val="left"/>
      </w:pPr>
      <w:r>
        <w:rPr>
          <w:color w:val="000000"/>
          <w:sz w:val="21"/>
        </w:rPr>
        <w:t>合同当事人进行商定或确定时，总监理工程师应当会同合同当事人尽量通过协商达成一致，不能达成一致的，由总监理工程师按照合同约定审慎做出公正的确定。</w:t>
      </w:r>
    </w:p>
    <w:p>
      <w:pPr>
        <w:ind w:firstLine="600"/>
        <w:jc w:val="left"/>
      </w:pPr>
      <w:r>
        <w:rPr>
          <w:color w:val="000000"/>
          <w:sz w:val="21"/>
        </w:rPr>
        <w:t>总监理工程师应将确定以书面形式通知甲方和乙方，并附详细依据。合同当事人对总监理工程师的确定没有异议的，按照总监理工程师的确定执行。任何一方合同当事人有异议，按照第</w:t>
      </w:r>
      <w:r>
        <w:rPr>
          <w:color w:val="000000"/>
          <w:sz w:val="21"/>
        </w:rPr>
        <w:t>20</w:t>
      </w:r>
      <w:r>
        <w:rPr>
          <w:color w:val="000000"/>
          <w:sz w:val="21"/>
        </w:rPr>
        <w:t>条〔争议解决〕约定处理。争议解决前，合同当事人暂按总监理工程师的确定执行；争议解决后，争议解决的结果与总监理工程师的确定不一致的，按照争议解决的结果执行，由此造成的损失由责任人承担。</w:t>
      </w:r>
    </w:p>
    <w:p>
      <w:pPr>
        <w:jc w:val="both"/>
      </w:pPr>
      <w:r>
        <w:rPr>
          <w:b/>
          <w:color w:val="000000"/>
          <w:sz w:val="21"/>
        </w:rPr>
        <w:t>5.</w:t>
      </w:r>
      <w:r>
        <w:rPr>
          <w:b/>
          <w:color w:val="000000"/>
          <w:sz w:val="21"/>
        </w:rPr>
        <w:t>工程质量</w:t>
      </w:r>
    </w:p>
    <w:p>
      <w:pPr>
        <w:jc w:val="both"/>
      </w:pPr>
      <w:r>
        <w:rPr>
          <w:b/>
          <w:color w:val="000000"/>
          <w:sz w:val="21"/>
        </w:rPr>
        <w:t>5.1</w:t>
      </w:r>
      <w:r>
        <w:rPr>
          <w:b/>
          <w:color w:val="000000"/>
          <w:sz w:val="21"/>
        </w:rPr>
        <w:t>质量要求</w:t>
      </w:r>
    </w:p>
    <w:p>
      <w:pPr>
        <w:ind w:firstLine="600"/>
        <w:jc w:val="left"/>
      </w:pPr>
      <w:r>
        <w:rPr>
          <w:color w:val="000000"/>
          <w:sz w:val="21"/>
        </w:rPr>
        <w:t>5.1.1</w:t>
      </w:r>
      <w:r>
        <w:rPr>
          <w:color w:val="000000"/>
          <w:sz w:val="21"/>
        </w:rPr>
        <w:t>工程质量标准必须符合现行国家有关工程施工质量验收规范和标准的要求。有关工程质量的特殊标准或要求由合同当事人在专用合同条款中约定。</w:t>
      </w:r>
    </w:p>
    <w:p>
      <w:pPr>
        <w:ind w:firstLine="600"/>
        <w:jc w:val="left"/>
      </w:pPr>
      <w:r>
        <w:rPr>
          <w:color w:val="000000"/>
          <w:sz w:val="21"/>
        </w:rPr>
        <w:t>5.1.2</w:t>
      </w:r>
      <w:r>
        <w:rPr>
          <w:color w:val="000000"/>
          <w:sz w:val="21"/>
        </w:rPr>
        <w:t>因甲方原因造成工程质量未达到合同约定标准的，由甲方承担由此增加的费用和（或）延误的工期，并支付乙方合理的利润。</w:t>
      </w:r>
    </w:p>
    <w:p>
      <w:pPr>
        <w:ind w:firstLine="600"/>
        <w:jc w:val="left"/>
      </w:pPr>
      <w:r>
        <w:rPr>
          <w:color w:val="000000"/>
          <w:sz w:val="21"/>
        </w:rPr>
        <w:t>5.1.3</w:t>
      </w:r>
      <w:r>
        <w:rPr>
          <w:color w:val="000000"/>
          <w:sz w:val="21"/>
        </w:rPr>
        <w:t>因乙方原因造成工程质量未达到合同约定标准的，甲方有权要求乙方返工直至工程质量达到合同约定的标准为止，并由乙方承担由此增加的费用和（或）延误的工期。</w:t>
      </w:r>
    </w:p>
    <w:p>
      <w:pPr>
        <w:jc w:val="both"/>
      </w:pPr>
      <w:r>
        <w:rPr>
          <w:b/>
          <w:color w:val="000000"/>
          <w:sz w:val="21"/>
        </w:rPr>
        <w:t>5.2</w:t>
      </w:r>
      <w:r>
        <w:rPr>
          <w:b/>
          <w:color w:val="000000"/>
          <w:sz w:val="21"/>
        </w:rPr>
        <w:t>质量保证措施</w:t>
      </w:r>
    </w:p>
    <w:p>
      <w:pPr>
        <w:ind w:firstLine="600"/>
        <w:jc w:val="left"/>
      </w:pPr>
      <w:r>
        <w:rPr>
          <w:color w:val="000000"/>
          <w:sz w:val="21"/>
        </w:rPr>
        <w:t>5.2.1</w:t>
      </w:r>
      <w:r>
        <w:rPr>
          <w:color w:val="000000"/>
          <w:sz w:val="21"/>
        </w:rPr>
        <w:t>甲方的质量管理</w:t>
      </w:r>
    </w:p>
    <w:p>
      <w:pPr>
        <w:ind w:firstLine="600"/>
        <w:jc w:val="left"/>
      </w:pPr>
      <w:r>
        <w:rPr>
          <w:color w:val="000000"/>
          <w:sz w:val="21"/>
        </w:rPr>
        <w:t>甲方应按照法律规定及合同约定完成与工程质量有关的各项工作。</w:t>
      </w:r>
    </w:p>
    <w:p>
      <w:pPr>
        <w:ind w:firstLine="600"/>
        <w:jc w:val="left"/>
      </w:pPr>
      <w:r>
        <w:rPr>
          <w:color w:val="000000"/>
          <w:sz w:val="21"/>
        </w:rPr>
        <w:t>5.2.2</w:t>
      </w:r>
      <w:r>
        <w:rPr>
          <w:color w:val="000000"/>
          <w:sz w:val="21"/>
        </w:rPr>
        <w:t>乙方的质量管理</w:t>
      </w:r>
    </w:p>
    <w:p>
      <w:pPr>
        <w:ind w:firstLine="600"/>
        <w:jc w:val="left"/>
      </w:pPr>
      <w:r>
        <w:rPr>
          <w:color w:val="000000"/>
          <w:sz w:val="21"/>
        </w:rPr>
        <w:t>乙方按照第</w:t>
      </w:r>
      <w:r>
        <w:rPr>
          <w:color w:val="000000"/>
          <w:sz w:val="21"/>
        </w:rPr>
        <w:t>7.1</w:t>
      </w:r>
      <w:r>
        <w:rPr>
          <w:color w:val="000000"/>
          <w:sz w:val="21"/>
        </w:rPr>
        <w:t>款〔施工组织设计〕约定向甲方和监理人提交工程质量保证体系及措施文件，建立完善的质量检查制度，并提交相应的工程质量文件。对于甲方和监理人违反法律规定和合同约定的错误指示，乙方有权拒绝实施。</w:t>
      </w:r>
    </w:p>
    <w:p>
      <w:pPr>
        <w:ind w:firstLine="600"/>
        <w:jc w:val="left"/>
      </w:pPr>
      <w:r>
        <w:rPr>
          <w:color w:val="000000"/>
          <w:sz w:val="21"/>
        </w:rPr>
        <w:t>乙方应对施工人员进行质量教育和技术培训，定期考核施工人员的劳动技能，严格执行施工规范和操作规程。</w:t>
      </w:r>
    </w:p>
    <w:p>
      <w:pPr>
        <w:ind w:firstLine="600"/>
        <w:jc w:val="left"/>
      </w:pPr>
      <w:r>
        <w:rPr>
          <w:color w:val="000000"/>
          <w:sz w:val="21"/>
        </w:rPr>
        <w:t>乙方应按照法律规定和甲方的要求，对材料、工程设备以及工程的所有部位及其施工工艺进行全过程的质量检查和检验，并作详细记录，编制工程质量报表，报送监理人审查。此外，乙方还应按照法律规定和甲方的要求，进行施工现场取样试验、工程复核测量和设备性能检测，提供试验样品、提交试验报告和测量成果以及其他工作。</w:t>
      </w:r>
    </w:p>
    <w:p>
      <w:pPr>
        <w:ind w:firstLine="600"/>
        <w:jc w:val="left"/>
      </w:pPr>
      <w:r>
        <w:rPr>
          <w:color w:val="000000"/>
          <w:sz w:val="21"/>
        </w:rPr>
        <w:t>5.2.3</w:t>
      </w:r>
      <w:r>
        <w:rPr>
          <w:color w:val="000000"/>
          <w:sz w:val="21"/>
        </w:rPr>
        <w:t>监理人的质量检查和检验</w:t>
      </w:r>
    </w:p>
    <w:p>
      <w:pPr>
        <w:ind w:firstLine="600"/>
        <w:jc w:val="left"/>
      </w:pPr>
      <w:r>
        <w:rPr>
          <w:color w:val="000000"/>
          <w:sz w:val="21"/>
        </w:rPr>
        <w:t>监理人按照法律规定和甲方授权对工程的所有部位及其施工工艺、材料和工程设备进行检查和检验。乙方应为监理人的检查和检验提供方便，包括监理人到施工现场，或制造、加工地点，或合同约定的其他地方进行察看和查阅施工原始记录。监理人为此进行的检查和检验，不免除或减轻乙方按照合同约定应当承担的责任。</w:t>
      </w:r>
    </w:p>
    <w:p>
      <w:pPr>
        <w:ind w:firstLine="600"/>
        <w:jc w:val="left"/>
      </w:pPr>
      <w:r>
        <w:rPr>
          <w:color w:val="000000"/>
          <w:sz w:val="21"/>
        </w:rPr>
        <w:t>监理人的检查和检验不应影响施工正常进行。监理人的检查和检验影响施工正常进行的，且经检查检验不合格的，影响正常施工的费用由乙方承担，工期不予顺延；经检查检验合格的，由此增加的费用和（或）延误的工期由甲方承担。</w:t>
      </w:r>
    </w:p>
    <w:p>
      <w:pPr>
        <w:jc w:val="both"/>
      </w:pPr>
      <w:r>
        <w:rPr>
          <w:b/>
          <w:color w:val="000000"/>
          <w:sz w:val="21"/>
        </w:rPr>
        <w:t>5.3</w:t>
      </w:r>
      <w:r>
        <w:rPr>
          <w:b/>
          <w:color w:val="000000"/>
          <w:sz w:val="21"/>
        </w:rPr>
        <w:t>隐蔽工程检查</w:t>
      </w:r>
    </w:p>
    <w:p>
      <w:pPr>
        <w:ind w:firstLine="600"/>
        <w:jc w:val="left"/>
      </w:pPr>
      <w:r>
        <w:rPr>
          <w:color w:val="000000"/>
          <w:sz w:val="21"/>
        </w:rPr>
        <w:t>5.3.1</w:t>
      </w:r>
      <w:r>
        <w:rPr>
          <w:color w:val="000000"/>
          <w:sz w:val="21"/>
        </w:rPr>
        <w:t>乙方自检</w:t>
      </w:r>
    </w:p>
    <w:p>
      <w:pPr>
        <w:ind w:firstLine="600"/>
        <w:jc w:val="left"/>
      </w:pPr>
      <w:r>
        <w:rPr>
          <w:color w:val="000000"/>
          <w:sz w:val="21"/>
        </w:rPr>
        <w:t>乙方应当对工程隐蔽部位进行自检，并经自检确认是否具备覆盖条件。</w:t>
      </w:r>
    </w:p>
    <w:p>
      <w:pPr>
        <w:ind w:firstLine="600"/>
        <w:jc w:val="left"/>
      </w:pPr>
      <w:r>
        <w:rPr>
          <w:color w:val="000000"/>
          <w:sz w:val="21"/>
        </w:rPr>
        <w:t>5.3.2</w:t>
      </w:r>
      <w:r>
        <w:rPr>
          <w:color w:val="000000"/>
          <w:sz w:val="21"/>
        </w:rPr>
        <w:t>检查程序</w:t>
      </w:r>
    </w:p>
    <w:p>
      <w:pPr>
        <w:ind w:firstLine="600"/>
        <w:jc w:val="left"/>
      </w:pPr>
      <w:r>
        <w:rPr>
          <w:color w:val="000000"/>
          <w:sz w:val="21"/>
        </w:rPr>
        <w:t>除专用合同条款另有约定外，工程隐蔽部位经乙方自检确认具备覆盖条件的，乙方应在共同检查前</w:t>
      </w:r>
      <w:r>
        <w:rPr>
          <w:color w:val="000000"/>
          <w:sz w:val="21"/>
        </w:rPr>
        <w:t>48</w:t>
      </w:r>
      <w:r>
        <w:rPr>
          <w:color w:val="000000"/>
          <w:sz w:val="21"/>
        </w:rPr>
        <w:t>小时书面通知监理人检查，通知中应载明隐蔽检查的内容、时间和地点，并应附有自检记录和必要的检查资料。</w:t>
      </w:r>
    </w:p>
    <w:p>
      <w:pPr>
        <w:ind w:firstLine="600"/>
        <w:jc w:val="left"/>
      </w:pPr>
      <w:r>
        <w:rPr>
          <w:color w:val="000000"/>
          <w:sz w:val="21"/>
        </w:rPr>
        <w:t>监理人应按时到场并对隐蔽工程及其施工工艺、材料和工程设备进行检查。经监理人检查确认质量符合隐蔽要求，并在验收记录上签字后，乙方才能进行覆盖。经监理人检查质量不合格的，乙方应在监理人指示的时间内完成修复，并由监理人重新检查，由此增加的费用和（或）延误的工期由乙方承担。</w:t>
      </w:r>
    </w:p>
    <w:p>
      <w:pPr>
        <w:ind w:firstLine="600"/>
        <w:jc w:val="left"/>
      </w:pPr>
      <w:r>
        <w:rPr>
          <w:color w:val="000000"/>
          <w:sz w:val="21"/>
        </w:rPr>
        <w:t>除专用合同条款另有约定外，监理人不能按时进行检查的，应在检查前</w:t>
      </w:r>
      <w:r>
        <w:rPr>
          <w:color w:val="000000"/>
          <w:sz w:val="21"/>
        </w:rPr>
        <w:t>24</w:t>
      </w:r>
      <w:r>
        <w:rPr>
          <w:color w:val="000000"/>
          <w:sz w:val="21"/>
        </w:rPr>
        <w:t>小时向乙方提交书面延期要求，但延期不能超过</w:t>
      </w:r>
      <w:r>
        <w:rPr>
          <w:color w:val="000000"/>
          <w:sz w:val="21"/>
        </w:rPr>
        <w:t>48</w:t>
      </w:r>
      <w:r>
        <w:rPr>
          <w:color w:val="000000"/>
          <w:sz w:val="21"/>
        </w:rPr>
        <w:t>小时，由此导致工期延误的，工期应予以顺延。监理人未按时进行检查，也未提出延期要求的，视为隐蔽工程检查合格，乙方可自行完成覆盖工作，并作相应记录报送监理人，监理人应签字确认。监理人事后对检查记录有疑问的，可按第</w:t>
      </w:r>
      <w:r>
        <w:rPr>
          <w:color w:val="000000"/>
          <w:sz w:val="21"/>
        </w:rPr>
        <w:t>5.3.3</w:t>
      </w:r>
      <w:r>
        <w:rPr>
          <w:color w:val="000000"/>
          <w:sz w:val="21"/>
        </w:rPr>
        <w:t>项〔重新检查〕的约定重新检查。</w:t>
      </w:r>
    </w:p>
    <w:p>
      <w:pPr>
        <w:ind w:firstLine="600"/>
        <w:jc w:val="left"/>
      </w:pPr>
      <w:r>
        <w:rPr>
          <w:color w:val="000000"/>
          <w:sz w:val="21"/>
        </w:rPr>
        <w:t>5.3.3</w:t>
      </w:r>
      <w:r>
        <w:rPr>
          <w:color w:val="000000"/>
          <w:sz w:val="21"/>
        </w:rPr>
        <w:t>重新检查</w:t>
      </w:r>
    </w:p>
    <w:p>
      <w:pPr>
        <w:ind w:firstLine="600"/>
        <w:jc w:val="left"/>
      </w:pPr>
      <w:r>
        <w:rPr>
          <w:color w:val="000000"/>
          <w:sz w:val="21"/>
        </w:rPr>
        <w:t>乙方覆盖工程隐蔽部位后，甲方或监理人对质量有疑问的，可要求乙方对已覆盖的部位进行钻孔探测或揭开重新检查，乙方应遵照执行，并在检查后重新覆盖恢复原状。经检查证明工程质量符合合同要求的，由甲方承担由此增加的费用和（或）延误的工期，并支付乙方合理的利润；经检查证明工程质量不符合合同要求的，由此增加的费用和（或）延误的工期由乙方承担。</w:t>
      </w:r>
    </w:p>
    <w:p>
      <w:pPr>
        <w:ind w:firstLine="600"/>
        <w:jc w:val="left"/>
      </w:pPr>
      <w:r>
        <w:rPr>
          <w:color w:val="000000"/>
          <w:sz w:val="21"/>
        </w:rPr>
        <w:t>5.3.4</w:t>
      </w:r>
      <w:r>
        <w:rPr>
          <w:color w:val="000000"/>
          <w:sz w:val="21"/>
        </w:rPr>
        <w:t>乙方私自覆盖</w:t>
      </w:r>
    </w:p>
    <w:p>
      <w:pPr>
        <w:ind w:firstLine="600"/>
        <w:jc w:val="left"/>
      </w:pPr>
      <w:r>
        <w:rPr>
          <w:color w:val="000000"/>
          <w:sz w:val="21"/>
        </w:rPr>
        <w:t>乙方未通知监理人到场检查，私自将工程隐蔽部位覆盖的，监理人有权指示乙方钻孔探测或揭开检查，无论工程隐蔽部位质量是否合格，由此增加的费用和（或）延误的工期均由乙方承担。</w:t>
      </w:r>
    </w:p>
    <w:p>
      <w:pPr>
        <w:jc w:val="both"/>
      </w:pPr>
      <w:r>
        <w:rPr>
          <w:b/>
          <w:color w:val="000000"/>
          <w:sz w:val="21"/>
        </w:rPr>
        <w:t>5.4</w:t>
      </w:r>
      <w:r>
        <w:rPr>
          <w:b/>
          <w:color w:val="000000"/>
          <w:sz w:val="21"/>
        </w:rPr>
        <w:t>不合格工程的处理</w:t>
      </w:r>
    </w:p>
    <w:p>
      <w:pPr>
        <w:ind w:firstLine="600"/>
        <w:jc w:val="left"/>
      </w:pPr>
      <w:r>
        <w:rPr>
          <w:color w:val="000000"/>
          <w:sz w:val="21"/>
        </w:rPr>
        <w:t>5.4.1</w:t>
      </w:r>
      <w:r>
        <w:rPr>
          <w:color w:val="000000"/>
          <w:sz w:val="21"/>
        </w:rPr>
        <w:t>因乙方原因造成工程不合格的，甲方有权随时要求乙方采取补救措施，直至达到合同要求的质量标准，由此增加的费用和（或）延误的工期由乙方承担。无法补救的，按照第</w:t>
      </w:r>
      <w:r>
        <w:rPr>
          <w:color w:val="000000"/>
          <w:sz w:val="21"/>
        </w:rPr>
        <w:t>13.2.4</w:t>
      </w:r>
      <w:r>
        <w:rPr>
          <w:color w:val="000000"/>
          <w:sz w:val="21"/>
        </w:rPr>
        <w:t>项〔拒绝接收全部或部分工程〕约定执行。</w:t>
      </w:r>
    </w:p>
    <w:p>
      <w:pPr>
        <w:ind w:firstLine="600"/>
        <w:jc w:val="left"/>
      </w:pPr>
      <w:r>
        <w:rPr>
          <w:color w:val="000000"/>
          <w:sz w:val="21"/>
        </w:rPr>
        <w:t>5.4.2</w:t>
      </w:r>
      <w:r>
        <w:rPr>
          <w:color w:val="000000"/>
          <w:sz w:val="21"/>
        </w:rPr>
        <w:t>因甲方原因造成工程不合格的，由此增加的费用和（或）延误的工期由甲方承担，并支付乙方合理的利润。</w:t>
      </w:r>
    </w:p>
    <w:p>
      <w:pPr>
        <w:jc w:val="both"/>
      </w:pPr>
      <w:r>
        <w:rPr>
          <w:b/>
          <w:color w:val="000000"/>
          <w:sz w:val="21"/>
        </w:rPr>
        <w:t>5.5</w:t>
      </w:r>
      <w:r>
        <w:rPr>
          <w:b/>
          <w:color w:val="000000"/>
          <w:sz w:val="21"/>
        </w:rPr>
        <w:t>质量争议检测</w:t>
      </w:r>
    </w:p>
    <w:p>
      <w:pPr>
        <w:ind w:firstLine="600"/>
        <w:jc w:val="left"/>
      </w:pPr>
      <w:r>
        <w:rPr>
          <w:color w:val="000000"/>
          <w:sz w:val="21"/>
        </w:rPr>
        <w:t>合同当事人对工程质量有争议的，由双方协商确定的工程质量检测机构鉴定，由此产生的费用及因此造成的损失，由责任方承担。</w:t>
      </w:r>
    </w:p>
    <w:p>
      <w:pPr>
        <w:jc w:val="left"/>
      </w:pPr>
      <w:r>
        <w:rPr>
          <w:color w:val="000000"/>
          <w:sz w:val="21"/>
        </w:rPr>
        <w:t>合同当事人均有责任的，由双方根据其责任分别承担。合同当事人无法达成一致的，按照第</w:t>
      </w:r>
      <w:r>
        <w:rPr>
          <w:color w:val="000000"/>
          <w:sz w:val="21"/>
        </w:rPr>
        <w:t>4.4</w:t>
      </w:r>
      <w:r>
        <w:rPr>
          <w:color w:val="000000"/>
          <w:sz w:val="21"/>
        </w:rPr>
        <w:t>款〔商定或确定〕执行。</w:t>
      </w:r>
    </w:p>
    <w:p>
      <w:pPr>
        <w:jc w:val="both"/>
      </w:pPr>
      <w:r>
        <w:rPr>
          <w:b/>
          <w:color w:val="000000"/>
          <w:sz w:val="21"/>
        </w:rPr>
        <w:t>6.</w:t>
      </w:r>
      <w:r>
        <w:rPr>
          <w:b/>
          <w:color w:val="000000"/>
          <w:sz w:val="21"/>
        </w:rPr>
        <w:t>安全文明施工与环境保护</w:t>
      </w:r>
    </w:p>
    <w:p>
      <w:pPr>
        <w:jc w:val="both"/>
      </w:pPr>
      <w:r>
        <w:rPr>
          <w:b/>
          <w:color w:val="000000"/>
          <w:sz w:val="21"/>
        </w:rPr>
        <w:t>6.1</w:t>
      </w:r>
      <w:r>
        <w:rPr>
          <w:b/>
          <w:color w:val="000000"/>
          <w:sz w:val="21"/>
        </w:rPr>
        <w:t>安全文明施工</w:t>
      </w:r>
    </w:p>
    <w:p>
      <w:pPr>
        <w:ind w:firstLine="600"/>
        <w:jc w:val="both"/>
      </w:pPr>
      <w:r>
        <w:rPr>
          <w:color w:val="000000"/>
          <w:sz w:val="21"/>
        </w:rPr>
        <w:t>6.1.1</w:t>
      </w:r>
      <w:r>
        <w:rPr>
          <w:color w:val="000000"/>
          <w:sz w:val="21"/>
        </w:rPr>
        <w:t>安全生产要求</w:t>
      </w:r>
    </w:p>
    <w:p>
      <w:pPr>
        <w:ind w:firstLine="600"/>
        <w:jc w:val="both"/>
      </w:pPr>
      <w:r>
        <w:rPr>
          <w:color w:val="000000"/>
          <w:sz w:val="21"/>
        </w:rPr>
        <w:t>合同履行期间，合同当事人均应当遵守国家和工程所在地有关安全生产的要求，合同当事人有特别要求的，应在专用合同条款中明确施工项目安全生产标准化达标目标及相应事项。乙方有权拒绝甲方及监理人强令乙方违章作业、冒险施工的任何指示。</w:t>
      </w:r>
    </w:p>
    <w:p>
      <w:pPr>
        <w:ind w:firstLine="600"/>
        <w:jc w:val="both"/>
      </w:pPr>
      <w:r>
        <w:rPr>
          <w:color w:val="000000"/>
          <w:sz w:val="21"/>
        </w:rPr>
        <w:t>在施工过程中，如遇到突发的地质变动、事先未知的地下施工障碍等影响施工安全的紧急情况，乙方应及时报告监理人和甲方，甲方应当及时下令停工并报政府有关行政管理部门采取应急措施。</w:t>
      </w:r>
    </w:p>
    <w:p>
      <w:pPr>
        <w:ind w:firstLine="600"/>
        <w:jc w:val="both"/>
      </w:pPr>
      <w:r>
        <w:rPr>
          <w:color w:val="000000"/>
          <w:sz w:val="21"/>
        </w:rPr>
        <w:t>因安全生产需要暂停施工的，按照第</w:t>
      </w:r>
      <w:r>
        <w:rPr>
          <w:color w:val="000000"/>
          <w:sz w:val="21"/>
        </w:rPr>
        <w:t>7.8</w:t>
      </w:r>
      <w:r>
        <w:rPr>
          <w:color w:val="000000"/>
          <w:sz w:val="21"/>
        </w:rPr>
        <w:t>款〔暂停施工〕的约定执行。</w:t>
      </w:r>
    </w:p>
    <w:p>
      <w:pPr>
        <w:ind w:firstLine="600"/>
        <w:jc w:val="both"/>
      </w:pPr>
      <w:r>
        <w:rPr>
          <w:color w:val="000000"/>
          <w:sz w:val="21"/>
        </w:rPr>
        <w:t>6.1.2</w:t>
      </w:r>
      <w:r>
        <w:rPr>
          <w:color w:val="000000"/>
          <w:sz w:val="21"/>
        </w:rPr>
        <w:t>安全生产保证措施</w:t>
      </w:r>
    </w:p>
    <w:p>
      <w:pPr>
        <w:ind w:firstLine="600"/>
        <w:jc w:val="left"/>
      </w:pPr>
      <w:r>
        <w:rPr>
          <w:color w:val="000000"/>
          <w:sz w:val="21"/>
        </w:rPr>
        <w:t>乙方应当按照有关规定编制安全技术措施或者专项施工方案，建立安全生产责任制度、治安保卫制度及安全生产教育培训制度，并按安全生产法律规定及合同约定履行安全职责，如实编制工程安全生产的有关记录，接受甲方、监理人及政府安全监督部门的检查与监督。</w:t>
      </w:r>
    </w:p>
    <w:p>
      <w:pPr>
        <w:ind w:firstLine="600"/>
        <w:jc w:val="both"/>
      </w:pPr>
      <w:r>
        <w:rPr>
          <w:color w:val="000000"/>
          <w:sz w:val="21"/>
        </w:rPr>
        <w:t>6.1.3</w:t>
      </w:r>
      <w:r>
        <w:rPr>
          <w:color w:val="000000"/>
          <w:sz w:val="21"/>
        </w:rPr>
        <w:t>特别安全生产事项</w:t>
      </w:r>
    </w:p>
    <w:p>
      <w:pPr>
        <w:ind w:firstLine="600"/>
        <w:jc w:val="both"/>
      </w:pPr>
      <w:r>
        <w:rPr>
          <w:color w:val="000000"/>
          <w:sz w:val="21"/>
        </w:rPr>
        <w:t>乙方应按照法律规定进行施工，开工前做好安全技术交底工作，施工过程中做好各项安全防护措施。乙方为实施合同而雇用的特殊工种的人员应受过专门的培训并已取得政府有关管理机构颁发的上岗证书。</w:t>
      </w:r>
    </w:p>
    <w:p>
      <w:pPr>
        <w:ind w:firstLine="600"/>
        <w:jc w:val="both"/>
      </w:pPr>
      <w:r>
        <w:rPr>
          <w:color w:val="000000"/>
          <w:sz w:val="21"/>
        </w:rPr>
        <w:t>乙方在动力设备、输电线路、地下管道、密封防震车间、易燃易爆地段以及临街交通要道附近施工时，施工开始前应向甲方和监理人提出安全防护措施，经甲方认可后实施。</w:t>
      </w:r>
    </w:p>
    <w:p>
      <w:pPr>
        <w:ind w:firstLine="600"/>
        <w:jc w:val="both"/>
      </w:pPr>
      <w:r>
        <w:rPr>
          <w:color w:val="000000"/>
          <w:sz w:val="21"/>
        </w:rPr>
        <w:t>实施爆破作业，在放射、毒害性环境中施工（含储存、运输、使用）及使用毒害性、腐蚀性物品施工时，乙方应在施工前</w:t>
      </w:r>
      <w:r>
        <w:rPr>
          <w:color w:val="000000"/>
          <w:sz w:val="21"/>
        </w:rPr>
        <w:t>7</w:t>
      </w:r>
      <w:r>
        <w:rPr>
          <w:color w:val="000000"/>
          <w:sz w:val="21"/>
        </w:rPr>
        <w:t>天以书面通知甲方和监理人，并报送相应的安全防护措施，经甲方认可后实施。</w:t>
      </w:r>
    </w:p>
    <w:p>
      <w:pPr>
        <w:ind w:firstLine="600"/>
        <w:jc w:val="both"/>
      </w:pPr>
      <w:r>
        <w:rPr>
          <w:color w:val="000000"/>
          <w:sz w:val="21"/>
        </w:rPr>
        <w:t>需单独编制危险性较大分部分项专项工程施工方案的，及要求进行专家论证的超过一定规模的危险性较大的分部分项工程，乙方应及时编制和组织论证。</w:t>
      </w:r>
    </w:p>
    <w:p>
      <w:pPr>
        <w:ind w:firstLine="600"/>
        <w:jc w:val="both"/>
      </w:pPr>
      <w:r>
        <w:rPr>
          <w:color w:val="000000"/>
          <w:sz w:val="21"/>
        </w:rPr>
        <w:t>6.1.4</w:t>
      </w:r>
      <w:r>
        <w:rPr>
          <w:color w:val="000000"/>
          <w:sz w:val="21"/>
        </w:rPr>
        <w:t>治安保卫</w:t>
      </w:r>
    </w:p>
    <w:p>
      <w:pPr>
        <w:ind w:firstLine="600"/>
        <w:jc w:val="both"/>
      </w:pPr>
      <w:r>
        <w:rPr>
          <w:color w:val="000000"/>
          <w:sz w:val="21"/>
        </w:rPr>
        <w:t>除专用合同条款另有约定外，甲方应与当地公安部门协商，在现场建立治安管理机构或联防组织，统一管理施工场地的治安保卫事项，履行合同工程的治安保卫职责。</w:t>
      </w:r>
    </w:p>
    <w:p>
      <w:pPr>
        <w:ind w:firstLine="600"/>
        <w:jc w:val="both"/>
      </w:pPr>
      <w:r>
        <w:rPr>
          <w:color w:val="000000"/>
          <w:sz w:val="21"/>
        </w:rPr>
        <w:t>甲方和乙方除应协助现场治安管理机构或联防组织维护施工场地的社会治安外，还应做好包括生活区在内的各自管辖区的治安保卫工作。</w:t>
      </w:r>
    </w:p>
    <w:p>
      <w:pPr>
        <w:ind w:firstLine="600"/>
        <w:jc w:val="both"/>
      </w:pPr>
      <w:r>
        <w:rPr>
          <w:color w:val="000000"/>
          <w:sz w:val="21"/>
        </w:rPr>
        <w:t>除专用合同条款另有约定外，甲方和乙方应在工程开工后</w:t>
      </w:r>
      <w:r>
        <w:rPr>
          <w:color w:val="000000"/>
          <w:sz w:val="21"/>
        </w:rPr>
        <w:t>7</w:t>
      </w:r>
      <w:r>
        <w:rPr>
          <w:color w:val="000000"/>
          <w:sz w:val="21"/>
        </w:rPr>
        <w:t>天内共同编制施工场地治安管理计划，并制定应对突发治安事件的紧急预案。在工程施工过程中，发生暴乱、爆炸等恐怖事件，以及群殴、械斗等群体性突发治安事件的，甲方和乙方应立即向当地政府报告。甲方和乙方应积极协助当地有关部门采取措施平息事态，防止事态扩大，尽量避免人员伤亡和财产损失。</w:t>
      </w:r>
    </w:p>
    <w:p>
      <w:pPr>
        <w:ind w:firstLine="600"/>
        <w:jc w:val="both"/>
      </w:pPr>
      <w:r>
        <w:rPr>
          <w:color w:val="000000"/>
          <w:sz w:val="21"/>
        </w:rPr>
        <w:t>6.1.5</w:t>
      </w:r>
      <w:r>
        <w:rPr>
          <w:color w:val="000000"/>
          <w:sz w:val="21"/>
        </w:rPr>
        <w:t>文明施工</w:t>
      </w:r>
    </w:p>
    <w:p>
      <w:pPr>
        <w:ind w:firstLine="600"/>
        <w:jc w:val="left"/>
      </w:pPr>
      <w:r>
        <w:rPr>
          <w:color w:val="000000"/>
          <w:sz w:val="21"/>
        </w:rPr>
        <w:t>乙方在工程施工期间，应当采取措施保持施工现场平整，物料堆放整齐。工程所在地有关政府行政管理部门有特殊要求的，按照其要求执行。合同当事人对文明施工有其他要求的，可以在专用合同条款中明确。</w:t>
      </w:r>
    </w:p>
    <w:p>
      <w:pPr>
        <w:ind w:firstLine="600"/>
        <w:jc w:val="left"/>
      </w:pPr>
      <w:r>
        <w:rPr>
          <w:color w:val="000000"/>
          <w:sz w:val="21"/>
        </w:rPr>
        <w:t>在工程移交之前，乙方应当从施工现场清除乙方的全部工程设备、多余材料、垃圾和各种临时工程，并保持施工现场清洁整齐。经甲方书面同意，乙方可在甲方指定的地点保留乙方履行保修期内的各项义务所需要的材料、施工设备和临时工程。</w:t>
      </w:r>
    </w:p>
    <w:p>
      <w:pPr>
        <w:ind w:firstLine="600"/>
        <w:jc w:val="both"/>
      </w:pPr>
      <w:r>
        <w:rPr>
          <w:color w:val="000000"/>
          <w:sz w:val="21"/>
        </w:rPr>
        <w:t>6.1.6</w:t>
      </w:r>
      <w:r>
        <w:rPr>
          <w:color w:val="000000"/>
          <w:sz w:val="21"/>
        </w:rPr>
        <w:t>安全文明施工费</w:t>
      </w:r>
    </w:p>
    <w:p>
      <w:pPr>
        <w:ind w:firstLine="600"/>
        <w:jc w:val="left"/>
      </w:pPr>
      <w:r>
        <w:rPr>
          <w:color w:val="000000"/>
          <w:sz w:val="21"/>
        </w:rPr>
        <w:t>安全文明施工费由甲方承担，甲方不得以任何形式扣减该部分费用。因基准日期后合同所适用的法律或政府有关规定发生变化，增加的安全文明施工费由甲方承担。</w:t>
      </w:r>
    </w:p>
    <w:p>
      <w:pPr>
        <w:ind w:firstLine="600"/>
        <w:jc w:val="left"/>
      </w:pPr>
      <w:r>
        <w:rPr>
          <w:color w:val="000000"/>
          <w:sz w:val="21"/>
        </w:rPr>
        <w:t>乙方经甲方同意采取合同约定以外的安全措施所产生的费用，由甲方承担。未经甲方同意的，如果该措施避免了甲方的损失，则甲方在避免损失的额度内承担该措施费。如果该措施避免了乙方的损失，由乙方承担该措施费。</w:t>
      </w:r>
    </w:p>
    <w:p>
      <w:pPr>
        <w:ind w:firstLine="600"/>
        <w:jc w:val="left"/>
      </w:pPr>
      <w:r>
        <w:rPr>
          <w:color w:val="000000"/>
          <w:sz w:val="21"/>
        </w:rPr>
        <w:t>除专用合同条款另有约定外，甲方应在开工后</w:t>
      </w:r>
      <w:r>
        <w:rPr>
          <w:color w:val="000000"/>
          <w:sz w:val="21"/>
        </w:rPr>
        <w:t>28</w:t>
      </w:r>
      <w:r>
        <w:rPr>
          <w:color w:val="000000"/>
          <w:sz w:val="21"/>
        </w:rPr>
        <w:t>天内预付安全文明施工费总额的</w:t>
      </w:r>
      <w:r>
        <w:rPr>
          <w:color w:val="000000"/>
          <w:sz w:val="21"/>
        </w:rPr>
        <w:t>50%</w:t>
      </w:r>
      <w:r>
        <w:rPr>
          <w:color w:val="000000"/>
          <w:sz w:val="21"/>
        </w:rPr>
        <w:t>，其余部分与进度款同期支付。甲方逾期支付安全文明施工费超过</w:t>
      </w:r>
      <w:r>
        <w:rPr>
          <w:color w:val="000000"/>
          <w:sz w:val="21"/>
        </w:rPr>
        <w:t>7</w:t>
      </w:r>
      <w:r>
        <w:rPr>
          <w:color w:val="000000"/>
          <w:sz w:val="21"/>
        </w:rPr>
        <w:t>天的，乙方有权向甲方发出要求预付的催告通知，甲方收到通知后</w:t>
      </w:r>
      <w:r>
        <w:rPr>
          <w:color w:val="000000"/>
          <w:sz w:val="21"/>
        </w:rPr>
        <w:t>7</w:t>
      </w:r>
      <w:r>
        <w:rPr>
          <w:color w:val="000000"/>
          <w:sz w:val="21"/>
        </w:rPr>
        <w:t>天内仍未支付的，乙方有权暂停施工，并按第</w:t>
      </w:r>
      <w:r>
        <w:rPr>
          <w:color w:val="000000"/>
          <w:sz w:val="21"/>
        </w:rPr>
        <w:t>16.1.1</w:t>
      </w:r>
      <w:r>
        <w:rPr>
          <w:color w:val="000000"/>
          <w:sz w:val="21"/>
        </w:rPr>
        <w:t>项〔甲方违约的情形〕执行。</w:t>
      </w:r>
    </w:p>
    <w:p>
      <w:pPr>
        <w:ind w:firstLine="600"/>
        <w:jc w:val="left"/>
      </w:pPr>
      <w:r>
        <w:rPr>
          <w:color w:val="000000"/>
          <w:sz w:val="21"/>
        </w:rPr>
        <w:t>乙方对安全文明施工费应专款专用，乙方应在财务账目中单独列项备查，不得挪作他用，否则甲方有权责令其限期改正；逾期未改正的，可以责令其暂停施工，由此增加的费用和（或）延误的工期由乙方承担。</w:t>
      </w:r>
    </w:p>
    <w:p>
      <w:pPr>
        <w:ind w:firstLine="600"/>
        <w:jc w:val="left"/>
      </w:pPr>
      <w:r>
        <w:rPr>
          <w:color w:val="000000"/>
          <w:sz w:val="21"/>
        </w:rPr>
        <w:t>6.1.7</w:t>
      </w:r>
      <w:r>
        <w:rPr>
          <w:color w:val="000000"/>
          <w:sz w:val="21"/>
        </w:rPr>
        <w:t>紧急情况处理</w:t>
      </w:r>
    </w:p>
    <w:p>
      <w:pPr>
        <w:ind w:firstLine="600"/>
        <w:jc w:val="left"/>
      </w:pPr>
      <w:r>
        <w:rPr>
          <w:color w:val="000000"/>
          <w:sz w:val="21"/>
        </w:rPr>
        <w:t>在工程实施期间或缺陷责任期内发生危及工程安全的事件，监理人通知乙方进行抢救，乙方声明无能力或不愿立即执行的，甲方有权雇佣其他人员进行抢救。此类抢救按合同约定属于乙方义务的，由此增加的费用和（或）延误的工期由乙方承担。</w:t>
      </w:r>
    </w:p>
    <w:p>
      <w:pPr>
        <w:ind w:firstLine="600"/>
        <w:jc w:val="left"/>
      </w:pPr>
      <w:r>
        <w:rPr>
          <w:color w:val="000000"/>
          <w:sz w:val="21"/>
        </w:rPr>
        <w:t>6.1.8</w:t>
      </w:r>
      <w:r>
        <w:rPr>
          <w:color w:val="000000"/>
          <w:sz w:val="21"/>
        </w:rPr>
        <w:t>事故处理</w:t>
      </w:r>
    </w:p>
    <w:p>
      <w:pPr>
        <w:ind w:firstLine="600"/>
        <w:jc w:val="left"/>
      </w:pPr>
      <w:r>
        <w:rPr>
          <w:color w:val="000000"/>
          <w:sz w:val="21"/>
        </w:rPr>
        <w:t>工程施工过程中发生事故的，乙方应立即通知监理人，监理人应立即通知甲方。甲方和乙方应立即组织人员和设备进行紧急抢救和抢修，减少人员伤亡和财产损失，防止事故扩大，并保护事故现场。需要移动现场物品时，应作出标记和书面记录，妥善保管有关证据。甲方和乙方应按国家有关规定，及时如实地向有关部门报告事故发生的情况，以及正在采取的紧急措施等。</w:t>
      </w:r>
    </w:p>
    <w:p>
      <w:pPr>
        <w:ind w:firstLine="600"/>
        <w:jc w:val="left"/>
      </w:pPr>
      <w:r>
        <w:rPr>
          <w:color w:val="000000"/>
          <w:sz w:val="21"/>
        </w:rPr>
        <w:t>6.1.9</w:t>
      </w:r>
      <w:r>
        <w:rPr>
          <w:color w:val="000000"/>
          <w:sz w:val="21"/>
        </w:rPr>
        <w:t>安全生产责任</w:t>
      </w:r>
    </w:p>
    <w:p>
      <w:pPr>
        <w:ind w:firstLine="600"/>
        <w:jc w:val="left"/>
      </w:pPr>
      <w:r>
        <w:rPr>
          <w:color w:val="000000"/>
          <w:sz w:val="21"/>
        </w:rPr>
        <w:t>6.1.9.1</w:t>
      </w:r>
      <w:r>
        <w:rPr>
          <w:color w:val="000000"/>
          <w:sz w:val="21"/>
        </w:rPr>
        <w:t>甲方的安全责任</w:t>
      </w:r>
    </w:p>
    <w:p>
      <w:pPr>
        <w:ind w:firstLine="600"/>
        <w:jc w:val="both"/>
      </w:pPr>
      <w:r>
        <w:rPr>
          <w:color w:val="000000"/>
          <w:sz w:val="21"/>
        </w:rPr>
        <w:t>甲方应负责赔偿以下各种情况造成的损失：</w:t>
      </w:r>
    </w:p>
    <w:p>
      <w:pPr>
        <w:ind w:firstLine="600"/>
        <w:jc w:val="both"/>
      </w:pPr>
      <w:r>
        <w:rPr>
          <w:color w:val="000000"/>
          <w:sz w:val="21"/>
        </w:rPr>
        <w:t>（</w:t>
      </w:r>
      <w:r>
        <w:rPr>
          <w:color w:val="000000"/>
          <w:sz w:val="21"/>
        </w:rPr>
        <w:t>1</w:t>
      </w:r>
      <w:r>
        <w:rPr>
          <w:color w:val="000000"/>
          <w:sz w:val="21"/>
        </w:rPr>
        <w:t>）工程或工程的任何部分对土地的占用所造成的第三者财产损失；</w:t>
      </w:r>
    </w:p>
    <w:p>
      <w:pPr>
        <w:ind w:firstLine="600"/>
        <w:jc w:val="both"/>
      </w:pPr>
      <w:r>
        <w:rPr>
          <w:color w:val="000000"/>
          <w:sz w:val="21"/>
        </w:rPr>
        <w:t>（</w:t>
      </w:r>
      <w:r>
        <w:rPr>
          <w:color w:val="000000"/>
          <w:sz w:val="21"/>
        </w:rPr>
        <w:t>2</w:t>
      </w:r>
      <w:r>
        <w:rPr>
          <w:color w:val="000000"/>
          <w:sz w:val="21"/>
        </w:rPr>
        <w:t>）由于甲方原因在施工场地及其毗邻地带造成的第三者人身伤亡和财产损失；</w:t>
      </w:r>
    </w:p>
    <w:p>
      <w:pPr>
        <w:ind w:firstLine="600"/>
        <w:jc w:val="both"/>
      </w:pPr>
      <w:r>
        <w:rPr>
          <w:color w:val="000000"/>
          <w:sz w:val="21"/>
        </w:rPr>
        <w:t>（</w:t>
      </w:r>
      <w:r>
        <w:rPr>
          <w:color w:val="000000"/>
          <w:sz w:val="21"/>
        </w:rPr>
        <w:t>3</w:t>
      </w:r>
      <w:r>
        <w:rPr>
          <w:color w:val="000000"/>
          <w:sz w:val="21"/>
        </w:rPr>
        <w:t>）由于甲方原因对乙方、监理人造成的人员人身伤亡和财产损失；</w:t>
      </w:r>
    </w:p>
    <w:p>
      <w:pPr>
        <w:ind w:firstLine="600"/>
        <w:jc w:val="both"/>
      </w:pPr>
      <w:r>
        <w:rPr>
          <w:color w:val="000000"/>
          <w:sz w:val="21"/>
        </w:rPr>
        <w:t>（</w:t>
      </w:r>
      <w:r>
        <w:rPr>
          <w:color w:val="000000"/>
          <w:sz w:val="21"/>
        </w:rPr>
        <w:t>4</w:t>
      </w:r>
      <w:r>
        <w:rPr>
          <w:color w:val="000000"/>
          <w:sz w:val="21"/>
        </w:rPr>
        <w:t>）由于甲方原因造成的甲方自身人员的人身伤害以及财产损失。</w:t>
      </w:r>
    </w:p>
    <w:p>
      <w:pPr>
        <w:ind w:firstLine="600"/>
        <w:jc w:val="left"/>
      </w:pPr>
      <w:r>
        <w:rPr>
          <w:color w:val="000000"/>
          <w:sz w:val="21"/>
        </w:rPr>
        <w:t>6.1.9.2</w:t>
      </w:r>
      <w:r>
        <w:rPr>
          <w:color w:val="000000"/>
          <w:sz w:val="21"/>
        </w:rPr>
        <w:t>乙方的安全责任</w:t>
      </w:r>
    </w:p>
    <w:p>
      <w:pPr>
        <w:ind w:firstLine="600"/>
        <w:jc w:val="both"/>
      </w:pPr>
      <w:r>
        <w:rPr>
          <w:color w:val="000000"/>
          <w:sz w:val="21"/>
        </w:rPr>
        <w:t>由于乙方原因在施工场地内及其毗邻地带造成的甲方、监理人以及第三者人员伤亡和财产损失，由乙方负责赔偿。</w:t>
      </w:r>
    </w:p>
    <w:p>
      <w:pPr>
        <w:jc w:val="both"/>
      </w:pPr>
      <w:r>
        <w:rPr>
          <w:b/>
          <w:color w:val="000000"/>
          <w:sz w:val="21"/>
        </w:rPr>
        <w:t>6.2</w:t>
      </w:r>
      <w:r>
        <w:rPr>
          <w:b/>
          <w:color w:val="000000"/>
          <w:sz w:val="21"/>
        </w:rPr>
        <w:t>职业健康</w:t>
      </w:r>
    </w:p>
    <w:p>
      <w:pPr>
        <w:ind w:firstLine="600"/>
        <w:jc w:val="left"/>
      </w:pPr>
      <w:r>
        <w:rPr>
          <w:color w:val="000000"/>
          <w:sz w:val="21"/>
        </w:rPr>
        <w:t>6.2.1</w:t>
      </w:r>
      <w:r>
        <w:rPr>
          <w:color w:val="000000"/>
          <w:sz w:val="21"/>
        </w:rPr>
        <w:t>劳动保护</w:t>
      </w:r>
    </w:p>
    <w:p>
      <w:pPr>
        <w:ind w:firstLine="600"/>
        <w:jc w:val="left"/>
      </w:pPr>
      <w:r>
        <w:rPr>
          <w:color w:val="000000"/>
          <w:sz w:val="21"/>
        </w:rPr>
        <w:t>乙方应按照法律规定安排现场施工人员的劳动和休息时间，保障劳动者的休息时间，并支付合理的报酬和费用。乙方应依法为其履行合同所雇用的人员办理必要的证件、许可、保险和注册等，乙方应督促其分包人为分包人所雇用的人员办理必要的证件、许可、保险和注册等。</w:t>
      </w:r>
    </w:p>
    <w:p>
      <w:pPr>
        <w:ind w:firstLine="600"/>
        <w:jc w:val="left"/>
      </w:pPr>
      <w:r>
        <w:rPr>
          <w:color w:val="000000"/>
          <w:sz w:val="21"/>
        </w:rPr>
        <w:t>乙方应按照法律规定保障现场施工人员的劳动安全，并提供劳动保护</w:t>
      </w:r>
      <w:r>
        <w:rPr>
          <w:color w:val="000000"/>
          <w:sz w:val="21"/>
        </w:rPr>
        <w:t>,</w:t>
      </w:r>
      <w:r>
        <w:rPr>
          <w:color w:val="000000"/>
          <w:sz w:val="21"/>
        </w:rPr>
        <w:t>并应按国家有关劳动保护的规定，采取有效的防止粉尘、降低噪声、控制有害气体和保障高温、高寒、高空作业安全等劳动保护措施。乙方雇佣人员在施工中受到伤害的，乙方应立即采取有效措施进行抢救和治疗。</w:t>
      </w:r>
    </w:p>
    <w:p>
      <w:pPr>
        <w:ind w:firstLine="600"/>
        <w:jc w:val="left"/>
      </w:pPr>
      <w:r>
        <w:rPr>
          <w:color w:val="000000"/>
          <w:sz w:val="21"/>
        </w:rPr>
        <w:t>乙方应按法律规定安排工作时间，保证其雇佣人员享有休息和休假的权利。因工程施工的特殊需要占用休假日或延长工作时间的，应不超过法律规定的限度，并按法律规定给予补休或付酬。</w:t>
      </w:r>
    </w:p>
    <w:p>
      <w:pPr>
        <w:ind w:firstLine="600"/>
        <w:jc w:val="left"/>
      </w:pPr>
      <w:r>
        <w:rPr>
          <w:color w:val="000000"/>
          <w:sz w:val="21"/>
        </w:rPr>
        <w:t>6.2.2</w:t>
      </w:r>
      <w:r>
        <w:rPr>
          <w:color w:val="000000"/>
          <w:sz w:val="21"/>
        </w:rPr>
        <w:t>生活条件</w:t>
      </w:r>
    </w:p>
    <w:p>
      <w:pPr>
        <w:ind w:firstLine="600"/>
        <w:jc w:val="left"/>
      </w:pPr>
      <w:r>
        <w:rPr>
          <w:color w:val="000000"/>
          <w:sz w:val="21"/>
        </w:rPr>
        <w:t>乙方应为其履行合同所雇用的人员提供必要的膳宿条件和生活环境；乙方应采取有效措施预防传染病，保证施工人员的健康，并定期对施工现场、施工人员生活基地和工程进行防疫和卫生的专业检查和处理</w:t>
      </w:r>
      <w:r>
        <w:rPr>
          <w:color w:val="000000"/>
          <w:sz w:val="21"/>
        </w:rPr>
        <w:t>,</w:t>
      </w:r>
      <w:r>
        <w:rPr>
          <w:color w:val="000000"/>
          <w:sz w:val="21"/>
        </w:rPr>
        <w:t>在远离城镇的施工场地，还应配备必要的伤病防治和急救的医务人员与医疗设施。</w:t>
      </w:r>
    </w:p>
    <w:p>
      <w:pPr>
        <w:jc w:val="both"/>
      </w:pPr>
      <w:r>
        <w:rPr>
          <w:b/>
          <w:color w:val="000000"/>
          <w:sz w:val="21"/>
        </w:rPr>
        <w:t>6.3</w:t>
      </w:r>
      <w:r>
        <w:rPr>
          <w:b/>
          <w:color w:val="000000"/>
          <w:sz w:val="21"/>
        </w:rPr>
        <w:t>环境保护</w:t>
      </w:r>
    </w:p>
    <w:p>
      <w:pPr>
        <w:ind w:firstLine="600"/>
        <w:jc w:val="left"/>
      </w:pPr>
      <w:r>
        <w:rPr>
          <w:color w:val="000000"/>
          <w:sz w:val="21"/>
        </w:rPr>
        <w:t>乙方应在施工组织设计中列明环境保护的具体措施。在合同履行期间，乙方应采取合理措施保护施工现场环境。对施工作业过程中可能引起的大气、水、噪音以及固体废物污染采取具体可行的防范措施。</w:t>
      </w:r>
    </w:p>
    <w:p>
      <w:pPr>
        <w:ind w:firstLine="600"/>
        <w:jc w:val="left"/>
      </w:pPr>
      <w:r>
        <w:rPr>
          <w:color w:val="000000"/>
          <w:sz w:val="21"/>
        </w:rPr>
        <w:t>乙方应当承担因其原因引起的环境污染侵权损害赔偿责任，因上述环境污染引起纠纷而导致暂停施工的，由此增加的费用和（或）延误的工期由乙方承担。</w:t>
      </w:r>
    </w:p>
    <w:p>
      <w:pPr>
        <w:jc w:val="both"/>
      </w:pPr>
      <w:r>
        <w:rPr>
          <w:b/>
          <w:color w:val="000000"/>
          <w:sz w:val="21"/>
        </w:rPr>
        <w:t>7.</w:t>
      </w:r>
      <w:r>
        <w:rPr>
          <w:b/>
          <w:color w:val="000000"/>
          <w:sz w:val="21"/>
        </w:rPr>
        <w:t>工期和进度</w:t>
      </w:r>
    </w:p>
    <w:p>
      <w:pPr>
        <w:jc w:val="both"/>
      </w:pPr>
      <w:r>
        <w:rPr>
          <w:b/>
          <w:color w:val="000000"/>
          <w:sz w:val="21"/>
        </w:rPr>
        <w:t>7.1</w:t>
      </w:r>
      <w:r>
        <w:rPr>
          <w:b/>
          <w:color w:val="000000"/>
          <w:sz w:val="21"/>
        </w:rPr>
        <w:t>施工组织设计</w:t>
      </w:r>
    </w:p>
    <w:p>
      <w:pPr>
        <w:ind w:firstLine="600"/>
        <w:jc w:val="left"/>
      </w:pPr>
      <w:r>
        <w:rPr>
          <w:color w:val="000000"/>
          <w:sz w:val="21"/>
        </w:rPr>
        <w:t>7.1.1</w:t>
      </w:r>
      <w:r>
        <w:rPr>
          <w:color w:val="000000"/>
          <w:sz w:val="21"/>
        </w:rPr>
        <w:t>施工组织设计的内容</w:t>
      </w:r>
    </w:p>
    <w:p>
      <w:pPr>
        <w:ind w:firstLine="600"/>
        <w:jc w:val="left"/>
      </w:pPr>
      <w:r>
        <w:rPr>
          <w:color w:val="000000"/>
          <w:sz w:val="21"/>
        </w:rPr>
        <w:t>施工组织设计应包含以下内容：</w:t>
      </w:r>
    </w:p>
    <w:p>
      <w:pPr>
        <w:ind w:firstLine="600"/>
        <w:jc w:val="left"/>
      </w:pPr>
      <w:r>
        <w:rPr>
          <w:color w:val="000000"/>
          <w:sz w:val="21"/>
        </w:rPr>
        <w:t>（</w:t>
      </w:r>
      <w:r>
        <w:rPr>
          <w:color w:val="000000"/>
          <w:sz w:val="21"/>
        </w:rPr>
        <w:t>1</w:t>
      </w:r>
      <w:r>
        <w:rPr>
          <w:color w:val="000000"/>
          <w:sz w:val="21"/>
        </w:rPr>
        <w:t>）施工方案；</w:t>
      </w:r>
    </w:p>
    <w:p>
      <w:pPr>
        <w:ind w:firstLine="600"/>
        <w:jc w:val="left"/>
      </w:pPr>
      <w:r>
        <w:rPr>
          <w:color w:val="000000"/>
          <w:sz w:val="21"/>
        </w:rPr>
        <w:t>（</w:t>
      </w:r>
      <w:r>
        <w:rPr>
          <w:color w:val="000000"/>
          <w:sz w:val="21"/>
        </w:rPr>
        <w:t>2</w:t>
      </w:r>
      <w:r>
        <w:rPr>
          <w:color w:val="000000"/>
          <w:sz w:val="21"/>
        </w:rPr>
        <w:t>）施工现场平面布置图；</w:t>
      </w:r>
    </w:p>
    <w:p>
      <w:pPr>
        <w:ind w:firstLine="600"/>
        <w:jc w:val="left"/>
      </w:pPr>
      <w:r>
        <w:rPr>
          <w:color w:val="000000"/>
          <w:sz w:val="21"/>
        </w:rPr>
        <w:t>（</w:t>
      </w:r>
      <w:r>
        <w:rPr>
          <w:color w:val="000000"/>
          <w:sz w:val="21"/>
        </w:rPr>
        <w:t>3</w:t>
      </w:r>
      <w:r>
        <w:rPr>
          <w:color w:val="000000"/>
          <w:sz w:val="21"/>
        </w:rPr>
        <w:t>）施工进度计划和保证措施；</w:t>
      </w:r>
    </w:p>
    <w:p>
      <w:pPr>
        <w:ind w:firstLine="600"/>
        <w:jc w:val="left"/>
      </w:pPr>
      <w:r>
        <w:rPr>
          <w:color w:val="000000"/>
          <w:sz w:val="21"/>
        </w:rPr>
        <w:t>（</w:t>
      </w:r>
      <w:r>
        <w:rPr>
          <w:color w:val="000000"/>
          <w:sz w:val="21"/>
        </w:rPr>
        <w:t>4</w:t>
      </w:r>
      <w:r>
        <w:rPr>
          <w:color w:val="000000"/>
          <w:sz w:val="21"/>
        </w:rPr>
        <w:t>）劳动力及材料供应计划；</w:t>
      </w:r>
    </w:p>
    <w:p>
      <w:pPr>
        <w:ind w:firstLine="600"/>
        <w:jc w:val="left"/>
      </w:pPr>
      <w:r>
        <w:rPr>
          <w:color w:val="000000"/>
          <w:sz w:val="21"/>
        </w:rPr>
        <w:t>（</w:t>
      </w:r>
      <w:r>
        <w:rPr>
          <w:color w:val="000000"/>
          <w:sz w:val="21"/>
        </w:rPr>
        <w:t>5</w:t>
      </w:r>
      <w:r>
        <w:rPr>
          <w:color w:val="000000"/>
          <w:sz w:val="21"/>
        </w:rPr>
        <w:t>）施工机械设备的选用；</w:t>
      </w:r>
    </w:p>
    <w:p>
      <w:pPr>
        <w:ind w:firstLine="600"/>
        <w:jc w:val="left"/>
      </w:pPr>
      <w:r>
        <w:rPr>
          <w:color w:val="000000"/>
          <w:sz w:val="21"/>
        </w:rPr>
        <w:t>（</w:t>
      </w:r>
      <w:r>
        <w:rPr>
          <w:color w:val="000000"/>
          <w:sz w:val="21"/>
        </w:rPr>
        <w:t>6</w:t>
      </w:r>
      <w:r>
        <w:rPr>
          <w:color w:val="000000"/>
          <w:sz w:val="21"/>
        </w:rPr>
        <w:t>）质量保证体系及措施；</w:t>
      </w:r>
    </w:p>
    <w:p>
      <w:pPr>
        <w:ind w:firstLine="600"/>
        <w:jc w:val="left"/>
      </w:pPr>
      <w:r>
        <w:rPr>
          <w:color w:val="000000"/>
          <w:sz w:val="21"/>
        </w:rPr>
        <w:t>（</w:t>
      </w:r>
      <w:r>
        <w:rPr>
          <w:color w:val="000000"/>
          <w:sz w:val="21"/>
        </w:rPr>
        <w:t>7</w:t>
      </w:r>
      <w:r>
        <w:rPr>
          <w:color w:val="000000"/>
          <w:sz w:val="21"/>
        </w:rPr>
        <w:t>）安全生产、文明施工措施；</w:t>
      </w:r>
    </w:p>
    <w:p>
      <w:pPr>
        <w:ind w:firstLine="600"/>
        <w:jc w:val="left"/>
      </w:pPr>
      <w:r>
        <w:rPr>
          <w:color w:val="000000"/>
          <w:sz w:val="21"/>
        </w:rPr>
        <w:t>（</w:t>
      </w:r>
      <w:r>
        <w:rPr>
          <w:color w:val="000000"/>
          <w:sz w:val="21"/>
        </w:rPr>
        <w:t>8</w:t>
      </w:r>
      <w:r>
        <w:rPr>
          <w:color w:val="000000"/>
          <w:sz w:val="21"/>
        </w:rPr>
        <w:t>）环境保护、成本控制措施；</w:t>
      </w:r>
    </w:p>
    <w:p>
      <w:pPr>
        <w:ind w:firstLine="600"/>
        <w:jc w:val="left"/>
      </w:pPr>
      <w:r>
        <w:rPr>
          <w:color w:val="000000"/>
          <w:sz w:val="21"/>
        </w:rPr>
        <w:t>（</w:t>
      </w:r>
      <w:r>
        <w:rPr>
          <w:color w:val="000000"/>
          <w:sz w:val="21"/>
        </w:rPr>
        <w:t>9</w:t>
      </w:r>
      <w:r>
        <w:rPr>
          <w:color w:val="000000"/>
          <w:sz w:val="21"/>
        </w:rPr>
        <w:t>）合同当事人约定的其他内容。</w:t>
      </w:r>
    </w:p>
    <w:p>
      <w:pPr>
        <w:ind w:firstLine="600"/>
        <w:jc w:val="left"/>
      </w:pPr>
      <w:r>
        <w:rPr>
          <w:color w:val="000000"/>
          <w:sz w:val="21"/>
        </w:rPr>
        <w:t>7.1.2</w:t>
      </w:r>
      <w:r>
        <w:rPr>
          <w:color w:val="000000"/>
          <w:sz w:val="21"/>
        </w:rPr>
        <w:t>施工组织设计的提交和修改</w:t>
      </w:r>
    </w:p>
    <w:p>
      <w:pPr>
        <w:ind w:firstLine="600"/>
        <w:jc w:val="left"/>
      </w:pPr>
      <w:r>
        <w:rPr>
          <w:color w:val="000000"/>
          <w:sz w:val="21"/>
        </w:rPr>
        <w:t>除专用合同条款另有约定外，乙方应在合同签订后</w:t>
      </w:r>
      <w:r>
        <w:rPr>
          <w:color w:val="000000"/>
          <w:sz w:val="21"/>
        </w:rPr>
        <w:t>14</w:t>
      </w:r>
      <w:r>
        <w:rPr>
          <w:color w:val="000000"/>
          <w:sz w:val="21"/>
        </w:rPr>
        <w:t>天内，但至迟不得晚于第</w:t>
      </w:r>
      <w:r>
        <w:rPr>
          <w:color w:val="000000"/>
          <w:sz w:val="21"/>
        </w:rPr>
        <w:t>7.3.2</w:t>
      </w:r>
      <w:r>
        <w:rPr>
          <w:color w:val="000000"/>
          <w:sz w:val="21"/>
        </w:rPr>
        <w:t>项〔开工通知〕载明的开工日期前</w:t>
      </w:r>
      <w:r>
        <w:rPr>
          <w:color w:val="000000"/>
          <w:sz w:val="21"/>
        </w:rPr>
        <w:t>7</w:t>
      </w:r>
      <w:r>
        <w:rPr>
          <w:color w:val="000000"/>
          <w:sz w:val="21"/>
        </w:rPr>
        <w:t>天，向监理人提交详细的施工组织设计，并由监理人报送甲方。除专用合同条款另有约定外，甲方和监理人应在监理人收到施工组织设计后</w:t>
      </w:r>
      <w:r>
        <w:rPr>
          <w:color w:val="000000"/>
          <w:sz w:val="21"/>
        </w:rPr>
        <w:t>7</w:t>
      </w:r>
      <w:r>
        <w:rPr>
          <w:color w:val="000000"/>
          <w:sz w:val="21"/>
        </w:rPr>
        <w:t>天内确认或提出修改意见。对甲方和监理人提出的合理意见和要求，乙方应自费修改完善。根据工程实际情况需要修改施工组织设计的，乙方应向甲方和监理人提交修改后的施工组织设计。</w:t>
      </w:r>
    </w:p>
    <w:p>
      <w:pPr>
        <w:ind w:firstLine="600"/>
        <w:jc w:val="left"/>
      </w:pPr>
      <w:r>
        <w:rPr>
          <w:color w:val="000000"/>
          <w:sz w:val="21"/>
        </w:rPr>
        <w:t>施工进度计划的编制和修改按照第</w:t>
      </w:r>
      <w:r>
        <w:rPr>
          <w:color w:val="000000"/>
          <w:sz w:val="21"/>
        </w:rPr>
        <w:t>7.2</w:t>
      </w:r>
      <w:r>
        <w:rPr>
          <w:color w:val="000000"/>
          <w:sz w:val="21"/>
        </w:rPr>
        <w:t>款〔施工进度计划〕执行。</w:t>
      </w:r>
    </w:p>
    <w:p>
      <w:pPr>
        <w:jc w:val="both"/>
      </w:pPr>
      <w:r>
        <w:rPr>
          <w:b/>
          <w:color w:val="000000"/>
          <w:sz w:val="21"/>
        </w:rPr>
        <w:t>7.2</w:t>
      </w:r>
      <w:r>
        <w:rPr>
          <w:b/>
          <w:color w:val="000000"/>
          <w:sz w:val="21"/>
        </w:rPr>
        <w:t>施工进度计划</w:t>
      </w:r>
    </w:p>
    <w:p>
      <w:pPr>
        <w:ind w:firstLine="600"/>
        <w:jc w:val="left"/>
      </w:pPr>
      <w:r>
        <w:rPr>
          <w:color w:val="000000"/>
          <w:sz w:val="21"/>
        </w:rPr>
        <w:t>7.2.1</w:t>
      </w:r>
      <w:r>
        <w:rPr>
          <w:color w:val="000000"/>
          <w:sz w:val="21"/>
        </w:rPr>
        <w:t>施工进度计划的编制</w:t>
      </w:r>
    </w:p>
    <w:p>
      <w:pPr>
        <w:ind w:firstLine="600"/>
        <w:jc w:val="left"/>
      </w:pPr>
      <w:r>
        <w:rPr>
          <w:color w:val="000000"/>
          <w:sz w:val="21"/>
        </w:rPr>
        <w:t>乙方应按照第</w:t>
      </w:r>
      <w:r>
        <w:rPr>
          <w:color w:val="000000"/>
          <w:sz w:val="21"/>
        </w:rPr>
        <w:t>7.1</w:t>
      </w:r>
      <w:r>
        <w:rPr>
          <w:color w:val="000000"/>
          <w:sz w:val="21"/>
        </w:rPr>
        <w:t>款〔施工组织设计〕约定提交详细的施工进度计划，施工进度计划的编制应当符合国家法律规定和一般工程实践惯例，施工进度计划经甲方批准后实施。施工进度计划是控制工程进度的依据，甲方和监理人有权按照施工进度计划检查工程进度情况。</w:t>
      </w:r>
    </w:p>
    <w:p>
      <w:pPr>
        <w:ind w:firstLine="600"/>
        <w:jc w:val="left"/>
      </w:pPr>
      <w:r>
        <w:rPr>
          <w:color w:val="000000"/>
          <w:sz w:val="21"/>
        </w:rPr>
        <w:t>7.2.2</w:t>
      </w:r>
      <w:r>
        <w:rPr>
          <w:color w:val="000000"/>
          <w:sz w:val="21"/>
        </w:rPr>
        <w:t>施工进度计划的修订</w:t>
      </w:r>
    </w:p>
    <w:p>
      <w:pPr>
        <w:ind w:firstLine="600"/>
        <w:jc w:val="left"/>
      </w:pPr>
      <w:r>
        <w:rPr>
          <w:color w:val="000000"/>
          <w:sz w:val="21"/>
        </w:rPr>
        <w:t>施工进度计划不符合合同要求或与工程的实际进度不一致的，乙方应向监理人提交修订的施工进度计划，并附具有关措施和相关资料，由监理人报送甲方。除专用合同条款另有约定外，甲方和监理人应在收到修订的施工进度计划后</w:t>
      </w:r>
      <w:r>
        <w:rPr>
          <w:color w:val="000000"/>
          <w:sz w:val="21"/>
        </w:rPr>
        <w:t>7</w:t>
      </w:r>
      <w:r>
        <w:rPr>
          <w:color w:val="000000"/>
          <w:sz w:val="21"/>
        </w:rPr>
        <w:t>天内完成审核和批准或提出修改意见。甲方和监理人对乙方提交的施工进度计划的确认，不能减轻或免除乙方根据法律规定和合同约定应承担的任何责任或义务。</w:t>
      </w:r>
    </w:p>
    <w:p>
      <w:pPr>
        <w:jc w:val="both"/>
      </w:pPr>
      <w:r>
        <w:rPr>
          <w:b/>
          <w:color w:val="000000"/>
          <w:sz w:val="21"/>
        </w:rPr>
        <w:t>7.3</w:t>
      </w:r>
      <w:r>
        <w:rPr>
          <w:b/>
          <w:color w:val="000000"/>
          <w:sz w:val="21"/>
        </w:rPr>
        <w:t>开工</w:t>
      </w:r>
    </w:p>
    <w:p>
      <w:pPr>
        <w:ind w:firstLine="600"/>
        <w:jc w:val="both"/>
      </w:pPr>
      <w:r>
        <w:rPr>
          <w:color w:val="000000"/>
          <w:sz w:val="21"/>
        </w:rPr>
        <w:t>7.3.1</w:t>
      </w:r>
      <w:r>
        <w:rPr>
          <w:color w:val="000000"/>
          <w:sz w:val="21"/>
        </w:rPr>
        <w:t>开工准备</w:t>
      </w:r>
    </w:p>
    <w:p>
      <w:pPr>
        <w:ind w:firstLine="600"/>
        <w:jc w:val="left"/>
      </w:pPr>
      <w:r>
        <w:rPr>
          <w:color w:val="000000"/>
          <w:sz w:val="21"/>
        </w:rPr>
        <w:t>除专用合同条款另有约定外，乙方应按照第</w:t>
      </w:r>
      <w:r>
        <w:rPr>
          <w:color w:val="000000"/>
          <w:sz w:val="21"/>
        </w:rPr>
        <w:t>7.1</w:t>
      </w:r>
      <w:r>
        <w:rPr>
          <w:color w:val="000000"/>
          <w:sz w:val="21"/>
        </w:rPr>
        <w:t>款〔施工组织设计〕约定的期限，向监理人提交工程开工报审表，经监理人报甲方批准后执行。开工报审表应详细说明按施工进度计划正常施工所需的施工道路、临时设施、材料、工程设备、施工设备、施工人员等落实情况以及工程的进度安排。</w:t>
      </w:r>
    </w:p>
    <w:p>
      <w:pPr>
        <w:ind w:firstLine="600"/>
        <w:jc w:val="left"/>
      </w:pPr>
      <w:r>
        <w:rPr>
          <w:color w:val="000000"/>
          <w:sz w:val="21"/>
        </w:rPr>
        <w:t>除专用合同条款另有约定外，合同当事人应按约定完成开工准备工作。</w:t>
      </w:r>
    </w:p>
    <w:p>
      <w:pPr>
        <w:ind w:firstLine="600"/>
        <w:jc w:val="left"/>
      </w:pPr>
      <w:r>
        <w:rPr>
          <w:color w:val="000000"/>
          <w:sz w:val="21"/>
        </w:rPr>
        <w:t>7.3.2</w:t>
      </w:r>
      <w:r>
        <w:rPr>
          <w:color w:val="000000"/>
          <w:sz w:val="21"/>
        </w:rPr>
        <w:t>开工通知</w:t>
      </w:r>
    </w:p>
    <w:p>
      <w:pPr>
        <w:ind w:firstLine="600"/>
        <w:jc w:val="left"/>
      </w:pPr>
      <w:r>
        <w:rPr>
          <w:color w:val="000000"/>
          <w:sz w:val="21"/>
        </w:rPr>
        <w:t>甲方应按照法律规定获得工程施工所需的许可。经甲方同意后，监理人发出的开工通知应符合法律规定。监理人应在计划开工日期</w:t>
      </w:r>
      <w:r>
        <w:rPr>
          <w:color w:val="000000"/>
          <w:sz w:val="21"/>
        </w:rPr>
        <w:t>7</w:t>
      </w:r>
      <w:r>
        <w:rPr>
          <w:color w:val="000000"/>
          <w:sz w:val="21"/>
        </w:rPr>
        <w:t>天前向乙方发出开工通知，工期自开工通知中载明的开工日期起算。</w:t>
      </w:r>
    </w:p>
    <w:p>
      <w:pPr>
        <w:ind w:firstLine="600"/>
        <w:jc w:val="left"/>
      </w:pPr>
      <w:r>
        <w:rPr>
          <w:color w:val="000000"/>
          <w:sz w:val="21"/>
        </w:rPr>
        <w:t>除专用合同条款另有约定外，因甲方原因造成监理人未能在计划开工日期之日起</w:t>
      </w:r>
      <w:r>
        <w:rPr>
          <w:color w:val="000000"/>
          <w:sz w:val="21"/>
        </w:rPr>
        <w:t>90</w:t>
      </w:r>
      <w:r>
        <w:rPr>
          <w:color w:val="000000"/>
          <w:sz w:val="21"/>
        </w:rPr>
        <w:t>天内发出开工通知的，乙方有权提出价格调整要求，或者解除合同。甲方应当承担由此增加的费用和（或）延误的工期，并向乙方支付合理利润。</w:t>
      </w:r>
    </w:p>
    <w:p>
      <w:pPr>
        <w:jc w:val="both"/>
      </w:pPr>
      <w:r>
        <w:rPr>
          <w:b/>
          <w:color w:val="000000"/>
          <w:sz w:val="21"/>
        </w:rPr>
        <w:t>7.4</w:t>
      </w:r>
      <w:r>
        <w:rPr>
          <w:b/>
          <w:color w:val="000000"/>
          <w:sz w:val="21"/>
        </w:rPr>
        <w:t>测量放线</w:t>
      </w:r>
    </w:p>
    <w:p>
      <w:pPr>
        <w:ind w:firstLine="600"/>
        <w:jc w:val="left"/>
      </w:pPr>
      <w:r>
        <w:rPr>
          <w:color w:val="000000"/>
          <w:sz w:val="21"/>
        </w:rPr>
        <w:t>7.4.1</w:t>
      </w:r>
      <w:r>
        <w:rPr>
          <w:color w:val="000000"/>
          <w:sz w:val="21"/>
        </w:rPr>
        <w:t>除专用合同条款另有约定外，甲方应在至迟不得晚于第</w:t>
      </w:r>
      <w:r>
        <w:rPr>
          <w:color w:val="000000"/>
          <w:sz w:val="21"/>
        </w:rPr>
        <w:t>7.3.2</w:t>
      </w:r>
      <w:r>
        <w:rPr>
          <w:color w:val="000000"/>
          <w:sz w:val="21"/>
        </w:rPr>
        <w:t>项〔开工通知〕载明的开工日期前</w:t>
      </w:r>
      <w:r>
        <w:rPr>
          <w:color w:val="000000"/>
          <w:sz w:val="21"/>
        </w:rPr>
        <w:t>7</w:t>
      </w:r>
      <w:r>
        <w:rPr>
          <w:color w:val="000000"/>
          <w:sz w:val="21"/>
        </w:rPr>
        <w:t>天通过监理人向乙方提供测量基准点、基准线和水准点及其书面资料。甲方应对其提供的测量基准点、基准线和水准点及其书面资料的真实性、准确性和完整性负责。</w:t>
      </w:r>
    </w:p>
    <w:p>
      <w:pPr>
        <w:ind w:firstLine="600"/>
        <w:jc w:val="left"/>
      </w:pPr>
      <w:r>
        <w:rPr>
          <w:color w:val="000000"/>
          <w:sz w:val="21"/>
        </w:rPr>
        <w:t>乙方发现甲方提供的测量基准点、基准线和水准点及其书面资料存在错误或疏漏的，应及时通知监理人。监理人应及时报告甲方，并会同甲方和乙方予以核实。甲方应就如何处理和是否继续施工作出决定，并通知监理人和乙方。</w:t>
      </w:r>
    </w:p>
    <w:p>
      <w:pPr>
        <w:ind w:firstLine="600"/>
        <w:jc w:val="left"/>
      </w:pPr>
      <w:r>
        <w:rPr>
          <w:color w:val="000000"/>
          <w:sz w:val="21"/>
        </w:rPr>
        <w:t>7.4.2</w:t>
      </w:r>
      <w:r>
        <w:rPr>
          <w:color w:val="000000"/>
          <w:sz w:val="21"/>
        </w:rPr>
        <w:t>乙方负责施工过程中的全部施工测量放线工作，并配置具有相应资质的人员、合格的仪器、设备和其他物品。乙方应矫正工程的位置、标高、尺寸或准线中出现的任何差错，并对工程各部分的定位负责。</w:t>
      </w:r>
    </w:p>
    <w:p>
      <w:pPr>
        <w:ind w:firstLine="600"/>
        <w:jc w:val="left"/>
      </w:pPr>
      <w:r>
        <w:rPr>
          <w:color w:val="000000"/>
          <w:sz w:val="21"/>
        </w:rPr>
        <w:t>施工过程中对施工现场内水准点等测量标志物的保护工作由乙方负责。</w:t>
      </w:r>
    </w:p>
    <w:p>
      <w:pPr>
        <w:jc w:val="both"/>
      </w:pPr>
      <w:r>
        <w:rPr>
          <w:b/>
          <w:color w:val="000000"/>
          <w:sz w:val="21"/>
        </w:rPr>
        <w:t>7.5</w:t>
      </w:r>
      <w:r>
        <w:rPr>
          <w:b/>
          <w:color w:val="000000"/>
          <w:sz w:val="21"/>
        </w:rPr>
        <w:t>工期延误</w:t>
      </w:r>
    </w:p>
    <w:p>
      <w:pPr>
        <w:ind w:firstLine="600"/>
        <w:jc w:val="left"/>
      </w:pPr>
      <w:r>
        <w:rPr>
          <w:color w:val="000000"/>
          <w:sz w:val="21"/>
        </w:rPr>
        <w:t>7.5.1</w:t>
      </w:r>
      <w:r>
        <w:rPr>
          <w:color w:val="000000"/>
          <w:sz w:val="21"/>
        </w:rPr>
        <w:t>因甲方原因导致工期延误</w:t>
      </w:r>
    </w:p>
    <w:p>
      <w:pPr>
        <w:ind w:firstLine="600"/>
        <w:jc w:val="left"/>
      </w:pPr>
      <w:r>
        <w:rPr>
          <w:color w:val="000000"/>
          <w:sz w:val="21"/>
        </w:rPr>
        <w:t>在合同履行过程中，因下列情况导致工期延误和（或）费用增加的，由甲方承担由此延误的工期和（或）增加的费用，且甲方应支付乙方合理的利润：</w:t>
      </w:r>
    </w:p>
    <w:p>
      <w:pPr>
        <w:ind w:firstLine="600"/>
        <w:jc w:val="left"/>
      </w:pPr>
      <w:r>
        <w:rPr>
          <w:color w:val="000000"/>
          <w:sz w:val="21"/>
        </w:rPr>
        <w:t>（</w:t>
      </w:r>
      <w:r>
        <w:rPr>
          <w:color w:val="000000"/>
          <w:sz w:val="21"/>
        </w:rPr>
        <w:t>1</w:t>
      </w:r>
      <w:r>
        <w:rPr>
          <w:color w:val="000000"/>
          <w:sz w:val="21"/>
        </w:rPr>
        <w:t>）甲方未能按合同约定提供图纸或所提供图纸不符合合同约定的；</w:t>
      </w:r>
    </w:p>
    <w:p>
      <w:pPr>
        <w:ind w:firstLine="600"/>
        <w:jc w:val="left"/>
      </w:pPr>
      <w:r>
        <w:rPr>
          <w:color w:val="000000"/>
          <w:sz w:val="21"/>
        </w:rPr>
        <w:t>（</w:t>
      </w:r>
      <w:r>
        <w:rPr>
          <w:color w:val="000000"/>
          <w:sz w:val="21"/>
        </w:rPr>
        <w:t>2</w:t>
      </w:r>
      <w:r>
        <w:rPr>
          <w:color w:val="000000"/>
          <w:sz w:val="21"/>
        </w:rPr>
        <w:t>）甲方未能按合同约定提供施工现场、施工条件、基础资料、许可、批准等开工条件的；</w:t>
      </w:r>
    </w:p>
    <w:p>
      <w:pPr>
        <w:ind w:firstLine="600"/>
        <w:jc w:val="left"/>
      </w:pPr>
      <w:r>
        <w:rPr>
          <w:color w:val="000000"/>
          <w:sz w:val="21"/>
        </w:rPr>
        <w:t>（</w:t>
      </w:r>
      <w:r>
        <w:rPr>
          <w:color w:val="000000"/>
          <w:sz w:val="21"/>
        </w:rPr>
        <w:t>3</w:t>
      </w:r>
      <w:r>
        <w:rPr>
          <w:color w:val="000000"/>
          <w:sz w:val="21"/>
        </w:rPr>
        <w:t>）甲方提供的测量基准点、基准线和水准点及其书面资料存在错误或疏漏的；</w:t>
      </w:r>
    </w:p>
    <w:p>
      <w:pPr>
        <w:ind w:firstLine="600"/>
        <w:jc w:val="left"/>
      </w:pPr>
      <w:r>
        <w:rPr>
          <w:color w:val="000000"/>
          <w:sz w:val="21"/>
        </w:rPr>
        <w:t>（</w:t>
      </w:r>
      <w:r>
        <w:rPr>
          <w:color w:val="000000"/>
          <w:sz w:val="21"/>
        </w:rPr>
        <w:t>4</w:t>
      </w:r>
      <w:r>
        <w:rPr>
          <w:color w:val="000000"/>
          <w:sz w:val="21"/>
        </w:rPr>
        <w:t>）甲方未能在计划开工日期之日起</w:t>
      </w:r>
      <w:r>
        <w:rPr>
          <w:color w:val="000000"/>
          <w:sz w:val="21"/>
        </w:rPr>
        <w:t>7</w:t>
      </w:r>
      <w:r>
        <w:rPr>
          <w:color w:val="000000"/>
          <w:sz w:val="21"/>
        </w:rPr>
        <w:t>天内同意下达开工通知的；</w:t>
      </w:r>
    </w:p>
    <w:p>
      <w:pPr>
        <w:ind w:firstLine="600"/>
        <w:jc w:val="left"/>
      </w:pPr>
      <w:r>
        <w:rPr>
          <w:color w:val="000000"/>
          <w:sz w:val="21"/>
        </w:rPr>
        <w:t>（</w:t>
      </w:r>
      <w:r>
        <w:rPr>
          <w:color w:val="000000"/>
          <w:sz w:val="21"/>
        </w:rPr>
        <w:t>5</w:t>
      </w:r>
      <w:r>
        <w:rPr>
          <w:color w:val="000000"/>
          <w:sz w:val="21"/>
        </w:rPr>
        <w:t>）甲方未能按合同约定日期支付工程预付款、进度款或竣工结算款的；</w:t>
      </w:r>
    </w:p>
    <w:p>
      <w:pPr>
        <w:ind w:firstLine="600"/>
        <w:jc w:val="left"/>
      </w:pPr>
      <w:r>
        <w:rPr>
          <w:color w:val="000000"/>
          <w:sz w:val="21"/>
        </w:rPr>
        <w:t>（</w:t>
      </w:r>
      <w:r>
        <w:rPr>
          <w:color w:val="000000"/>
          <w:sz w:val="21"/>
        </w:rPr>
        <w:t>6</w:t>
      </w:r>
      <w:r>
        <w:rPr>
          <w:color w:val="000000"/>
          <w:sz w:val="21"/>
        </w:rPr>
        <w:t>）监理人未按合同约定发出指示、批准等文件的；</w:t>
      </w:r>
    </w:p>
    <w:p>
      <w:pPr>
        <w:ind w:firstLine="600"/>
        <w:jc w:val="left"/>
      </w:pPr>
      <w:r>
        <w:rPr>
          <w:color w:val="000000"/>
          <w:sz w:val="21"/>
        </w:rPr>
        <w:t>（</w:t>
      </w:r>
      <w:r>
        <w:rPr>
          <w:color w:val="000000"/>
          <w:sz w:val="21"/>
        </w:rPr>
        <w:t>7</w:t>
      </w:r>
      <w:r>
        <w:rPr>
          <w:color w:val="000000"/>
          <w:sz w:val="21"/>
        </w:rPr>
        <w:t>）专用合同条款中约定的其他情形。</w:t>
      </w:r>
    </w:p>
    <w:p>
      <w:pPr>
        <w:ind w:firstLine="600"/>
        <w:jc w:val="left"/>
      </w:pPr>
      <w:r>
        <w:rPr>
          <w:color w:val="000000"/>
          <w:sz w:val="21"/>
        </w:rPr>
        <w:t>因甲方原因未按计划开工日期开工的，甲方应按实际开工日期顺延竣工日期，确保实际工期不低于合同约定的工期总日历天数。因甲方原因导致工期延误需要修订施工进度计划的，按照第</w:t>
      </w:r>
      <w:r>
        <w:rPr>
          <w:color w:val="000000"/>
          <w:sz w:val="21"/>
        </w:rPr>
        <w:t>7.2.2</w:t>
      </w:r>
      <w:r>
        <w:rPr>
          <w:color w:val="000000"/>
          <w:sz w:val="21"/>
        </w:rPr>
        <w:t>项〔施工进度计划的修订〕执行。</w:t>
      </w:r>
    </w:p>
    <w:p>
      <w:pPr>
        <w:ind w:firstLine="600"/>
        <w:jc w:val="left"/>
      </w:pPr>
      <w:r>
        <w:rPr>
          <w:color w:val="000000"/>
          <w:sz w:val="21"/>
        </w:rPr>
        <w:t>7.5.2</w:t>
      </w:r>
      <w:r>
        <w:rPr>
          <w:color w:val="000000"/>
          <w:sz w:val="21"/>
        </w:rPr>
        <w:t>因乙方原因导致工期延误</w:t>
      </w:r>
    </w:p>
    <w:p>
      <w:pPr>
        <w:ind w:firstLine="600"/>
        <w:jc w:val="left"/>
      </w:pPr>
      <w:r>
        <w:rPr>
          <w:color w:val="000000"/>
          <w:sz w:val="21"/>
        </w:rPr>
        <w:t>因乙方原因造成工期延误的，可以在专用合同条款中约定逾期竣工违约金的计算方法和逾期竣工违约金的上限。乙方支付逾期竣工违约金后，不免除乙方继续完成工程及修补缺陷的义务。</w:t>
      </w:r>
    </w:p>
    <w:p>
      <w:pPr>
        <w:jc w:val="both"/>
      </w:pPr>
      <w:r>
        <w:rPr>
          <w:b/>
          <w:color w:val="000000"/>
          <w:sz w:val="21"/>
        </w:rPr>
        <w:t>7.6</w:t>
      </w:r>
      <w:r>
        <w:rPr>
          <w:b/>
          <w:color w:val="000000"/>
          <w:sz w:val="21"/>
        </w:rPr>
        <w:t>不利物质条件</w:t>
      </w:r>
    </w:p>
    <w:p>
      <w:pPr>
        <w:ind w:firstLine="600"/>
        <w:jc w:val="left"/>
      </w:pPr>
      <w:r>
        <w:rPr>
          <w:color w:val="000000"/>
          <w:sz w:val="21"/>
        </w:rPr>
        <w:t>不利物质条件是指有经验的乙方在施工现场遇到的不可预见的自然物质条件、非自然的物质障碍和污染物，包括地表以下物质条件和水文条件以及专用合同条款约定的其他情形，但不包括气候条件。</w:t>
      </w:r>
    </w:p>
    <w:p>
      <w:pPr>
        <w:ind w:firstLine="600"/>
        <w:jc w:val="left"/>
      </w:pPr>
      <w:r>
        <w:rPr>
          <w:color w:val="000000"/>
          <w:sz w:val="21"/>
        </w:rPr>
        <w:t>乙方遇到不利物质条件时，应采取克服不利物质条件的合理措施继续施工，并及时通知甲方和监理人。通知应载明不利物质条件的内容以及乙方认为不可预见的理由。监理人经甲方同意后应当及时发出指示，指示构成变更的，按第</w:t>
      </w:r>
      <w:r>
        <w:rPr>
          <w:color w:val="000000"/>
          <w:sz w:val="21"/>
        </w:rPr>
        <w:t>10</w:t>
      </w:r>
      <w:r>
        <w:rPr>
          <w:color w:val="000000"/>
          <w:sz w:val="21"/>
        </w:rPr>
        <w:t>条〔变更〕约定执行。乙方因采取合理措施而增加的费用和（或）延误的工期由甲方承担。</w:t>
      </w:r>
    </w:p>
    <w:p>
      <w:pPr>
        <w:jc w:val="both"/>
      </w:pPr>
      <w:r>
        <w:rPr>
          <w:b/>
          <w:color w:val="000000"/>
          <w:sz w:val="21"/>
        </w:rPr>
        <w:t>7.7</w:t>
      </w:r>
      <w:r>
        <w:rPr>
          <w:b/>
          <w:color w:val="000000"/>
          <w:sz w:val="21"/>
        </w:rPr>
        <w:t>异常恶劣的气候条件</w:t>
      </w:r>
    </w:p>
    <w:p>
      <w:pPr>
        <w:ind w:firstLine="600"/>
        <w:jc w:val="left"/>
      </w:pPr>
      <w:r>
        <w:rPr>
          <w:color w:val="000000"/>
          <w:sz w:val="21"/>
        </w:rPr>
        <w:t>异常恶劣的气候条件是指在施工过程中遇到的，有经验的乙方在签订合同时不可预见的，对合同履行造成实质性影响的，但尚未构成不可抗力事件的恶劣气候条件。合同当事人可以在专用合同条款中约定异常恶劣的气候条件的具体情形。</w:t>
      </w:r>
    </w:p>
    <w:p>
      <w:pPr>
        <w:ind w:firstLine="600"/>
        <w:jc w:val="left"/>
      </w:pPr>
      <w:r>
        <w:rPr>
          <w:color w:val="000000"/>
          <w:sz w:val="21"/>
        </w:rPr>
        <w:t>乙方应采取克服异常恶劣的气候条件的合理措施继续施工，并及时通知甲方和监理人。监理人经甲方同意后应当及时发出指示，指示构成变更的，按第</w:t>
      </w:r>
      <w:r>
        <w:rPr>
          <w:color w:val="000000"/>
          <w:sz w:val="21"/>
        </w:rPr>
        <w:t>10</w:t>
      </w:r>
      <w:r>
        <w:rPr>
          <w:color w:val="000000"/>
          <w:sz w:val="21"/>
        </w:rPr>
        <w:t>条〔变更〕约定办理。乙方因采取合理措施而增加的费用和（或）延误的工期由甲方承担。</w:t>
      </w:r>
    </w:p>
    <w:p>
      <w:pPr>
        <w:ind w:firstLine="600"/>
        <w:jc w:val="left"/>
      </w:pPr>
      <w:r>
        <w:rPr>
          <w:color w:val="000000"/>
          <w:sz w:val="21"/>
        </w:rPr>
        <w:t>7.8</w:t>
      </w:r>
      <w:r>
        <w:rPr>
          <w:color w:val="000000"/>
          <w:sz w:val="21"/>
        </w:rPr>
        <w:t>暂停施工</w:t>
      </w:r>
    </w:p>
    <w:p>
      <w:pPr>
        <w:ind w:firstLine="600"/>
        <w:jc w:val="left"/>
      </w:pPr>
      <w:r>
        <w:rPr>
          <w:color w:val="000000"/>
          <w:sz w:val="21"/>
        </w:rPr>
        <w:t>7.8.1</w:t>
      </w:r>
      <w:r>
        <w:rPr>
          <w:color w:val="000000"/>
          <w:sz w:val="21"/>
        </w:rPr>
        <w:t>甲方原因引起的暂停施工</w:t>
      </w:r>
    </w:p>
    <w:p>
      <w:pPr>
        <w:ind w:firstLine="600"/>
        <w:jc w:val="left"/>
      </w:pPr>
      <w:r>
        <w:rPr>
          <w:color w:val="000000"/>
          <w:sz w:val="21"/>
        </w:rPr>
        <w:t>因甲方原因引起暂停施工的，监理人经甲方同意后，应及时下达暂停施工指示。情况紧急且监理人未及时下达暂停施工指示的，按照第</w:t>
      </w:r>
      <w:r>
        <w:rPr>
          <w:color w:val="000000"/>
          <w:sz w:val="21"/>
        </w:rPr>
        <w:t>7.8.4</w:t>
      </w:r>
      <w:r>
        <w:rPr>
          <w:color w:val="000000"/>
          <w:sz w:val="21"/>
        </w:rPr>
        <w:t>项〔紧急情况下的暂停施工〕执行。</w:t>
      </w:r>
    </w:p>
    <w:p>
      <w:pPr>
        <w:ind w:firstLine="600"/>
        <w:jc w:val="left"/>
      </w:pPr>
      <w:r>
        <w:rPr>
          <w:color w:val="000000"/>
          <w:sz w:val="21"/>
        </w:rPr>
        <w:t>因甲方原因引起的暂停施工，甲方应承担由此增加的费用和（或）延误的工期，并支付乙方合理的利润。</w:t>
      </w:r>
    </w:p>
    <w:p>
      <w:pPr>
        <w:ind w:firstLine="600"/>
        <w:jc w:val="left"/>
      </w:pPr>
      <w:r>
        <w:rPr>
          <w:color w:val="000000"/>
          <w:sz w:val="21"/>
        </w:rPr>
        <w:t>7.8.2</w:t>
      </w:r>
      <w:r>
        <w:rPr>
          <w:color w:val="000000"/>
          <w:sz w:val="21"/>
        </w:rPr>
        <w:t>乙方原因引起的暂停施工</w:t>
      </w:r>
    </w:p>
    <w:p>
      <w:pPr>
        <w:ind w:firstLine="600"/>
        <w:jc w:val="left"/>
      </w:pPr>
      <w:r>
        <w:rPr>
          <w:color w:val="000000"/>
          <w:sz w:val="21"/>
        </w:rPr>
        <w:t>因乙方原因引起的暂停施工，乙方应承担由此增加的费用和（或）延误的工期，且乙方在收到监理人复工指示后</w:t>
      </w:r>
      <w:r>
        <w:rPr>
          <w:color w:val="000000"/>
          <w:sz w:val="21"/>
        </w:rPr>
        <w:t>84</w:t>
      </w:r>
      <w:r>
        <w:rPr>
          <w:color w:val="000000"/>
          <w:sz w:val="21"/>
        </w:rPr>
        <w:t>天内仍未复工的，视为第</w:t>
      </w:r>
      <w:r>
        <w:rPr>
          <w:color w:val="000000"/>
          <w:sz w:val="21"/>
        </w:rPr>
        <w:t>16.2.1</w:t>
      </w:r>
      <w:r>
        <w:rPr>
          <w:color w:val="000000"/>
          <w:sz w:val="21"/>
        </w:rPr>
        <w:t>项〔乙方违约的情形〕第（</w:t>
      </w:r>
      <w:r>
        <w:rPr>
          <w:color w:val="000000"/>
          <w:sz w:val="21"/>
        </w:rPr>
        <w:t>7</w:t>
      </w:r>
      <w:r>
        <w:rPr>
          <w:color w:val="000000"/>
          <w:sz w:val="21"/>
        </w:rPr>
        <w:t>）目约定的乙方无法继续履行合同的情形。</w:t>
      </w:r>
    </w:p>
    <w:p>
      <w:pPr>
        <w:ind w:firstLine="600"/>
        <w:jc w:val="left"/>
      </w:pPr>
      <w:r>
        <w:rPr>
          <w:color w:val="000000"/>
          <w:sz w:val="21"/>
        </w:rPr>
        <w:t>7.8.3</w:t>
      </w:r>
      <w:r>
        <w:rPr>
          <w:color w:val="000000"/>
          <w:sz w:val="21"/>
        </w:rPr>
        <w:t>指示暂停施工</w:t>
      </w:r>
    </w:p>
    <w:p>
      <w:pPr>
        <w:ind w:firstLine="600"/>
        <w:jc w:val="left"/>
      </w:pPr>
      <w:r>
        <w:rPr>
          <w:color w:val="000000"/>
          <w:sz w:val="21"/>
        </w:rPr>
        <w:t>监理人认为有必要时，并经甲方批准后，可向乙方作出暂停施工的指示，乙方应按监理人指示暂停施工。</w:t>
      </w:r>
    </w:p>
    <w:p>
      <w:pPr>
        <w:ind w:firstLine="600"/>
        <w:jc w:val="left"/>
      </w:pPr>
      <w:r>
        <w:rPr>
          <w:color w:val="000000"/>
          <w:sz w:val="21"/>
        </w:rPr>
        <w:t>7.8.4</w:t>
      </w:r>
      <w:r>
        <w:rPr>
          <w:color w:val="000000"/>
          <w:sz w:val="21"/>
        </w:rPr>
        <w:t>紧急情况下的暂停施工</w:t>
      </w:r>
    </w:p>
    <w:p>
      <w:pPr>
        <w:ind w:firstLine="600"/>
        <w:jc w:val="left"/>
      </w:pPr>
      <w:r>
        <w:rPr>
          <w:color w:val="000000"/>
          <w:sz w:val="21"/>
        </w:rPr>
        <w:t>因紧急情况需暂停施工，且监理人未及时下达暂停施工指示的，乙方可先暂停施工，并及时通知监理人。监理人应在接到通知后</w:t>
      </w:r>
      <w:r>
        <w:rPr>
          <w:color w:val="000000"/>
          <w:sz w:val="21"/>
        </w:rPr>
        <w:t>24</w:t>
      </w:r>
      <w:r>
        <w:rPr>
          <w:color w:val="000000"/>
          <w:sz w:val="21"/>
        </w:rPr>
        <w:t>小时内发出指示，逾期未发出指示，视为同意乙方暂停施工。监理人不同意乙方暂停施工的，应说明理由，乙方对监理人的答复有异议，按照第</w:t>
      </w:r>
      <w:r>
        <w:rPr>
          <w:color w:val="000000"/>
          <w:sz w:val="21"/>
        </w:rPr>
        <w:t>20</w:t>
      </w:r>
      <w:r>
        <w:rPr>
          <w:color w:val="000000"/>
          <w:sz w:val="21"/>
        </w:rPr>
        <w:t>条〔争议解决〕约定处理。</w:t>
      </w:r>
    </w:p>
    <w:p>
      <w:pPr>
        <w:ind w:firstLine="600"/>
        <w:jc w:val="left"/>
      </w:pPr>
      <w:r>
        <w:rPr>
          <w:color w:val="000000"/>
          <w:sz w:val="21"/>
        </w:rPr>
        <w:t>7.8.5</w:t>
      </w:r>
      <w:r>
        <w:rPr>
          <w:color w:val="000000"/>
          <w:sz w:val="21"/>
        </w:rPr>
        <w:t>暂停施工后的复工</w:t>
      </w:r>
    </w:p>
    <w:p>
      <w:pPr>
        <w:ind w:firstLine="600"/>
        <w:jc w:val="left"/>
      </w:pPr>
      <w:r>
        <w:rPr>
          <w:color w:val="000000"/>
          <w:sz w:val="21"/>
        </w:rPr>
        <w:t>暂停施工后，甲方和乙方应采取有效措施积极消除暂停施工的影响。在工程复工前，监理人会同甲方和乙方确定因暂停施工造成的损失，并确定工程复工条件。当工程具备复工条件时，监理人应经甲方批准后向乙方发出复工通知，乙方应按照复工通知要求复工。</w:t>
      </w:r>
    </w:p>
    <w:p>
      <w:pPr>
        <w:ind w:firstLine="600"/>
        <w:jc w:val="left"/>
      </w:pPr>
      <w:r>
        <w:rPr>
          <w:color w:val="000000"/>
          <w:sz w:val="21"/>
        </w:rPr>
        <w:t>乙方无故拖延和拒绝复工的，乙方承担由此增加的费用和（或）延误的工期；因甲方原因无法按时复工的，按照第</w:t>
      </w:r>
      <w:r>
        <w:rPr>
          <w:color w:val="000000"/>
          <w:sz w:val="21"/>
        </w:rPr>
        <w:t>7.5.1</w:t>
      </w:r>
      <w:r>
        <w:rPr>
          <w:color w:val="000000"/>
          <w:sz w:val="21"/>
        </w:rPr>
        <w:t>项〔因甲方原因导致工期延误〕约定办理。</w:t>
      </w:r>
    </w:p>
    <w:p>
      <w:pPr>
        <w:ind w:firstLine="600"/>
        <w:jc w:val="left"/>
      </w:pPr>
      <w:r>
        <w:rPr>
          <w:color w:val="000000"/>
          <w:sz w:val="21"/>
        </w:rPr>
        <w:t>7.8.6</w:t>
      </w:r>
      <w:r>
        <w:rPr>
          <w:color w:val="000000"/>
          <w:sz w:val="21"/>
        </w:rPr>
        <w:t>暂停施工持续</w:t>
      </w:r>
      <w:r>
        <w:rPr>
          <w:color w:val="000000"/>
          <w:sz w:val="21"/>
        </w:rPr>
        <w:t>56</w:t>
      </w:r>
      <w:r>
        <w:rPr>
          <w:color w:val="000000"/>
          <w:sz w:val="21"/>
        </w:rPr>
        <w:t>天以上</w:t>
      </w:r>
    </w:p>
    <w:p>
      <w:pPr>
        <w:ind w:firstLine="585"/>
        <w:jc w:val="left"/>
      </w:pPr>
      <w:r>
        <w:rPr>
          <w:color w:val="000000"/>
          <w:sz w:val="21"/>
        </w:rPr>
        <w:t>监理人发出暂停施工指示后</w:t>
      </w:r>
      <w:r>
        <w:rPr>
          <w:color w:val="000000"/>
          <w:sz w:val="21"/>
        </w:rPr>
        <w:t>56</w:t>
      </w:r>
      <w:r>
        <w:rPr>
          <w:color w:val="000000"/>
          <w:sz w:val="21"/>
        </w:rPr>
        <w:t>天内未向乙方发出复工通知，除该项停工属于第</w:t>
      </w:r>
      <w:r>
        <w:rPr>
          <w:color w:val="000000"/>
          <w:sz w:val="21"/>
        </w:rPr>
        <w:t>7.8.2</w:t>
      </w:r>
      <w:r>
        <w:rPr>
          <w:color w:val="000000"/>
          <w:sz w:val="21"/>
        </w:rPr>
        <w:t>项〔乙方原因引起的暂停施工〕及第</w:t>
      </w:r>
      <w:r>
        <w:rPr>
          <w:color w:val="000000"/>
          <w:sz w:val="21"/>
        </w:rPr>
        <w:t>17</w:t>
      </w:r>
      <w:r>
        <w:rPr>
          <w:color w:val="000000"/>
          <w:sz w:val="21"/>
        </w:rPr>
        <w:t>条〔不可抗力〕约定的情形外，乙方可向甲方提交书面通知，要求甲方在收到书面通知后</w:t>
      </w:r>
      <w:r>
        <w:rPr>
          <w:color w:val="000000"/>
          <w:sz w:val="21"/>
        </w:rPr>
        <w:t>28</w:t>
      </w:r>
      <w:r>
        <w:rPr>
          <w:color w:val="000000"/>
          <w:sz w:val="21"/>
        </w:rPr>
        <w:t>天内准许已暂停施工的部分或全部工程继续施工。甲方逾期不予批准的，则乙方可以通知甲方，将工程受影响的部分视为按第</w:t>
      </w:r>
      <w:r>
        <w:rPr>
          <w:color w:val="000000"/>
          <w:sz w:val="21"/>
        </w:rPr>
        <w:t>10.1</w:t>
      </w:r>
      <w:r>
        <w:rPr>
          <w:color w:val="000000"/>
          <w:sz w:val="21"/>
        </w:rPr>
        <w:t>款〔变更的范围〕第（</w:t>
      </w:r>
      <w:r>
        <w:rPr>
          <w:color w:val="000000"/>
          <w:sz w:val="21"/>
        </w:rPr>
        <w:t>2</w:t>
      </w:r>
      <w:r>
        <w:rPr>
          <w:color w:val="000000"/>
          <w:sz w:val="21"/>
        </w:rPr>
        <w:t>）项的可取消工作。</w:t>
      </w:r>
    </w:p>
    <w:p>
      <w:pPr>
        <w:ind w:firstLine="585"/>
        <w:jc w:val="left"/>
      </w:pPr>
      <w:r>
        <w:rPr>
          <w:color w:val="000000"/>
          <w:sz w:val="21"/>
        </w:rPr>
        <w:t>暂停施工持续</w:t>
      </w:r>
      <w:r>
        <w:rPr>
          <w:color w:val="000000"/>
          <w:sz w:val="21"/>
        </w:rPr>
        <w:t>84</w:t>
      </w:r>
      <w:r>
        <w:rPr>
          <w:color w:val="000000"/>
          <w:sz w:val="21"/>
        </w:rPr>
        <w:t>天以上不复工的，且不属于第</w:t>
      </w:r>
      <w:r>
        <w:rPr>
          <w:color w:val="000000"/>
          <w:sz w:val="21"/>
        </w:rPr>
        <w:t>7.8.2</w:t>
      </w:r>
      <w:r>
        <w:rPr>
          <w:color w:val="000000"/>
          <w:sz w:val="21"/>
        </w:rPr>
        <w:t>项〔乙方原因引起的暂停施工〕及第</w:t>
      </w:r>
      <w:r>
        <w:rPr>
          <w:color w:val="000000"/>
          <w:sz w:val="21"/>
        </w:rPr>
        <w:t>17</w:t>
      </w:r>
      <w:r>
        <w:rPr>
          <w:color w:val="000000"/>
          <w:sz w:val="21"/>
        </w:rPr>
        <w:t>条〔不可抗力〕约定的情形，并影响到整个工程以及合同目的实现的，乙方有权提出价格调整要求，或者解除合同。解除合同的，按照第</w:t>
      </w:r>
      <w:r>
        <w:rPr>
          <w:color w:val="000000"/>
          <w:sz w:val="21"/>
        </w:rPr>
        <w:t>16.1.3</w:t>
      </w:r>
      <w:r>
        <w:rPr>
          <w:color w:val="000000"/>
          <w:sz w:val="21"/>
        </w:rPr>
        <w:t>项〔因甲方违约解除合同〕执行。</w:t>
      </w:r>
    </w:p>
    <w:p>
      <w:pPr>
        <w:ind w:firstLine="585"/>
        <w:jc w:val="left"/>
      </w:pPr>
      <w:r>
        <w:rPr>
          <w:color w:val="000000"/>
          <w:sz w:val="21"/>
        </w:rPr>
        <w:t>7.8.7</w:t>
      </w:r>
      <w:r>
        <w:rPr>
          <w:color w:val="000000"/>
          <w:sz w:val="21"/>
        </w:rPr>
        <w:t>暂停施工期间的工程照管</w:t>
      </w:r>
    </w:p>
    <w:p>
      <w:pPr>
        <w:ind w:firstLine="600"/>
        <w:jc w:val="left"/>
      </w:pPr>
      <w:r>
        <w:rPr>
          <w:color w:val="000000"/>
          <w:sz w:val="21"/>
        </w:rPr>
        <w:t>暂停施工期间，乙方应负责妥善照管工程并提供安全保障，由此增加的费用由责任方承担。</w:t>
      </w:r>
    </w:p>
    <w:p>
      <w:pPr>
        <w:ind w:firstLine="600"/>
        <w:jc w:val="left"/>
      </w:pPr>
      <w:r>
        <w:rPr>
          <w:color w:val="000000"/>
          <w:sz w:val="21"/>
        </w:rPr>
        <w:t>7.8.8</w:t>
      </w:r>
      <w:r>
        <w:rPr>
          <w:color w:val="000000"/>
          <w:sz w:val="21"/>
        </w:rPr>
        <w:t>暂停施工的措施</w:t>
      </w:r>
    </w:p>
    <w:p>
      <w:pPr>
        <w:ind w:firstLine="600"/>
        <w:jc w:val="left"/>
      </w:pPr>
      <w:r>
        <w:rPr>
          <w:color w:val="000000"/>
          <w:sz w:val="21"/>
        </w:rPr>
        <w:t>暂停施工期间，甲方和乙方均应采取必要的措施确保工程质量及安全，防止因暂停施工扩大损失。</w:t>
      </w:r>
    </w:p>
    <w:p>
      <w:pPr>
        <w:jc w:val="both"/>
      </w:pPr>
      <w:r>
        <w:rPr>
          <w:b/>
          <w:color w:val="000000"/>
          <w:sz w:val="21"/>
        </w:rPr>
        <w:t>7.9</w:t>
      </w:r>
      <w:r>
        <w:rPr>
          <w:b/>
          <w:color w:val="000000"/>
          <w:sz w:val="21"/>
        </w:rPr>
        <w:t>提前竣工</w:t>
      </w:r>
    </w:p>
    <w:p>
      <w:pPr>
        <w:ind w:firstLine="600"/>
        <w:jc w:val="left"/>
      </w:pPr>
      <w:r>
        <w:rPr>
          <w:color w:val="000000"/>
          <w:sz w:val="21"/>
        </w:rPr>
        <w:t>7.9.1</w:t>
      </w:r>
      <w:r>
        <w:rPr>
          <w:color w:val="000000"/>
          <w:sz w:val="21"/>
        </w:rPr>
        <w:t>甲方要求乙方提前竣工的，甲方应通过监理人向乙方下达提前竣工指示，乙方应向甲方和监理人提交提前竣工建议书，提前竣工建议书应包括实施的方案、缩短的时间、增加的合同价格等内容。甲方接受该提前竣工建议书的，监理人应与甲方和乙方协商采取加快工程进度的措施，并修订施工进度计划，由此增加的费用由甲方承担。乙方认为提前竣工指示无法执行的，应向监理人和甲方提出书面异议，甲方和监理人应在收到异议后</w:t>
      </w:r>
      <w:r>
        <w:rPr>
          <w:color w:val="000000"/>
          <w:sz w:val="21"/>
        </w:rPr>
        <w:t>7</w:t>
      </w:r>
      <w:r>
        <w:rPr>
          <w:color w:val="000000"/>
          <w:sz w:val="21"/>
        </w:rPr>
        <w:t>天内予以答复。任何情况下，甲方不得压缩合理工期。</w:t>
      </w:r>
    </w:p>
    <w:p>
      <w:pPr>
        <w:ind w:firstLine="600"/>
        <w:jc w:val="left"/>
      </w:pPr>
      <w:r>
        <w:rPr>
          <w:color w:val="000000"/>
          <w:sz w:val="21"/>
        </w:rPr>
        <w:t>7.9.2</w:t>
      </w:r>
      <w:r>
        <w:rPr>
          <w:color w:val="000000"/>
          <w:sz w:val="21"/>
        </w:rPr>
        <w:t>甲方要求乙方提前竣工，或乙方提出提前竣工的建议能够给甲方带来效益的，合同当事人可以在专用合同条款中约定提前竣工的奖励。</w:t>
      </w:r>
    </w:p>
    <w:p>
      <w:pPr>
        <w:jc w:val="both"/>
      </w:pPr>
      <w:r>
        <w:rPr>
          <w:b/>
          <w:color w:val="000000"/>
          <w:sz w:val="21"/>
        </w:rPr>
        <w:t>8.</w:t>
      </w:r>
      <w:r>
        <w:rPr>
          <w:b/>
          <w:color w:val="000000"/>
          <w:sz w:val="21"/>
        </w:rPr>
        <w:t>材料与设备</w:t>
      </w:r>
    </w:p>
    <w:p>
      <w:pPr>
        <w:jc w:val="both"/>
      </w:pPr>
      <w:r>
        <w:rPr>
          <w:b/>
          <w:color w:val="000000"/>
          <w:sz w:val="21"/>
        </w:rPr>
        <w:t>8.1</w:t>
      </w:r>
      <w:r>
        <w:rPr>
          <w:b/>
          <w:color w:val="000000"/>
          <w:sz w:val="21"/>
        </w:rPr>
        <w:t>甲方供应材料与工程设备</w:t>
      </w:r>
    </w:p>
    <w:p>
      <w:pPr>
        <w:ind w:firstLine="600"/>
        <w:jc w:val="left"/>
      </w:pPr>
      <w:r>
        <w:rPr>
          <w:color w:val="000000"/>
          <w:sz w:val="21"/>
        </w:rPr>
        <w:t>甲方自行供应材料、工程设备的，应在签订合同时在专用合同条款的附件《甲方供应材料设备一览表》中明确材料、工程设备的品种、规格、型号、数量、单价、质量等级和送达地点。</w:t>
      </w:r>
    </w:p>
    <w:p>
      <w:pPr>
        <w:ind w:firstLine="600"/>
        <w:jc w:val="left"/>
      </w:pPr>
      <w:r>
        <w:rPr>
          <w:color w:val="000000"/>
          <w:sz w:val="21"/>
        </w:rPr>
        <w:t>乙方应提前</w:t>
      </w:r>
      <w:r>
        <w:rPr>
          <w:color w:val="000000"/>
          <w:sz w:val="21"/>
        </w:rPr>
        <w:t>30</w:t>
      </w:r>
      <w:r>
        <w:rPr>
          <w:color w:val="000000"/>
          <w:sz w:val="21"/>
        </w:rPr>
        <w:t>天通过监理人以书面形式通知甲方供应材料与工程设备进场。乙方按照第</w:t>
      </w:r>
      <w:r>
        <w:rPr>
          <w:color w:val="000000"/>
          <w:sz w:val="21"/>
        </w:rPr>
        <w:t>7.2.2</w:t>
      </w:r>
      <w:r>
        <w:rPr>
          <w:color w:val="000000"/>
          <w:sz w:val="21"/>
        </w:rPr>
        <w:t>项〔施工进度计划的修订〕约定修订施工进度计划时，需同时提交经修订后的甲方供应材料与工程设备的进场计划。</w:t>
      </w:r>
    </w:p>
    <w:p>
      <w:pPr>
        <w:jc w:val="both"/>
      </w:pPr>
      <w:r>
        <w:rPr>
          <w:b/>
          <w:color w:val="000000"/>
          <w:sz w:val="21"/>
        </w:rPr>
        <w:t>8.2</w:t>
      </w:r>
      <w:r>
        <w:rPr>
          <w:b/>
          <w:color w:val="000000"/>
          <w:sz w:val="21"/>
        </w:rPr>
        <w:t>乙方采购材料与工程设备</w:t>
      </w:r>
    </w:p>
    <w:p>
      <w:pPr>
        <w:ind w:firstLine="600"/>
        <w:jc w:val="left"/>
      </w:pPr>
      <w:r>
        <w:rPr>
          <w:color w:val="000000"/>
          <w:sz w:val="21"/>
        </w:rPr>
        <w:t>乙方负责采购材料、工程设备的，应按照设计和有关标准要求采购，并提供产品合格证明及出厂证明，对材料、工程设备质量负责。合同约定由乙方采购的材料、工程设备，甲方不得指定生产厂家或供应商，甲方违反本款约定指定生产厂家或供应商的，乙方有权拒绝，并由甲方承担相应责任。</w:t>
      </w:r>
    </w:p>
    <w:p>
      <w:pPr>
        <w:jc w:val="both"/>
      </w:pPr>
      <w:r>
        <w:rPr>
          <w:b/>
          <w:color w:val="000000"/>
          <w:sz w:val="21"/>
        </w:rPr>
        <w:t>8.3</w:t>
      </w:r>
      <w:r>
        <w:rPr>
          <w:b/>
          <w:color w:val="000000"/>
          <w:sz w:val="21"/>
        </w:rPr>
        <w:t>材料与工程设备的接收与拒收</w:t>
      </w:r>
    </w:p>
    <w:p>
      <w:pPr>
        <w:ind w:firstLine="600"/>
        <w:jc w:val="left"/>
      </w:pPr>
      <w:r>
        <w:rPr>
          <w:color w:val="000000"/>
          <w:sz w:val="21"/>
        </w:rPr>
        <w:t>8.3.1</w:t>
      </w:r>
      <w:r>
        <w:rPr>
          <w:color w:val="000000"/>
          <w:sz w:val="21"/>
        </w:rPr>
        <w:t>甲方应按《甲方供应材料设备一览表》约定的内容提供材料和工程设备，并向乙方提供产品合格证明及出厂证明，对其质量负责。甲方应提前</w:t>
      </w:r>
      <w:r>
        <w:rPr>
          <w:color w:val="000000"/>
          <w:sz w:val="21"/>
        </w:rPr>
        <w:t>24</w:t>
      </w:r>
      <w:r>
        <w:rPr>
          <w:color w:val="000000"/>
          <w:sz w:val="21"/>
        </w:rPr>
        <w:t>小时以书面形式通知乙方、监理人材料和工程设备到货时间，乙方负责材料和工程设备的清点、检验和接收。</w:t>
      </w:r>
    </w:p>
    <w:p>
      <w:pPr>
        <w:ind w:firstLine="600"/>
        <w:jc w:val="left"/>
      </w:pPr>
      <w:r>
        <w:rPr>
          <w:color w:val="000000"/>
          <w:sz w:val="21"/>
        </w:rPr>
        <w:t>甲方提供的材料和工程设备的规格、数量或质量不符合合同约定的，或因甲方原因导致交货日期延误或交货地点变更等情况的，按照第</w:t>
      </w:r>
      <w:r>
        <w:rPr>
          <w:color w:val="000000"/>
          <w:sz w:val="21"/>
        </w:rPr>
        <w:t>16.1</w:t>
      </w:r>
      <w:r>
        <w:rPr>
          <w:color w:val="000000"/>
          <w:sz w:val="21"/>
        </w:rPr>
        <w:t>款〔甲方违约〕约定办理。</w:t>
      </w:r>
    </w:p>
    <w:p>
      <w:pPr>
        <w:ind w:firstLine="600"/>
        <w:jc w:val="left"/>
      </w:pPr>
      <w:r>
        <w:rPr>
          <w:color w:val="000000"/>
          <w:sz w:val="21"/>
        </w:rPr>
        <w:t>8.3.2</w:t>
      </w:r>
      <w:r>
        <w:rPr>
          <w:color w:val="000000"/>
          <w:sz w:val="21"/>
        </w:rPr>
        <w:t>乙方采购的材料和工程设备，应保证产品质量合格，乙方应在材料和工程设备到货前</w:t>
      </w:r>
      <w:r>
        <w:rPr>
          <w:color w:val="000000"/>
          <w:sz w:val="21"/>
        </w:rPr>
        <w:t>24</w:t>
      </w:r>
      <w:r>
        <w:rPr>
          <w:color w:val="000000"/>
          <w:sz w:val="21"/>
        </w:rPr>
        <w:t>小时通知监理人检验。乙方进行永久设备、材料的制造和生产的，应符合相关质量标准，并向监理人提交材料的样本以及有关资料，并应在使用该材料或工程设备之前获得监理人同意。</w:t>
      </w:r>
    </w:p>
    <w:p>
      <w:pPr>
        <w:ind w:firstLine="450"/>
        <w:jc w:val="left"/>
      </w:pPr>
      <w:r>
        <w:rPr>
          <w:color w:val="000000"/>
          <w:sz w:val="21"/>
        </w:rPr>
        <w:t>乙方采购的材料和工程设备不符合设计或有关标准要求时，乙方应在监理人要求的合理期限内将不符合设计或有关标准要求的材料、工程设备运出施工现场，并重新采购符合要求的材料、工程设备，由此增加的费用和（或）延误的工期，由乙方承担。</w:t>
      </w:r>
    </w:p>
    <w:p>
      <w:pPr>
        <w:jc w:val="both"/>
      </w:pPr>
      <w:r>
        <w:rPr>
          <w:b/>
          <w:color w:val="000000"/>
          <w:sz w:val="21"/>
        </w:rPr>
        <w:t>8.4</w:t>
      </w:r>
      <w:r>
        <w:rPr>
          <w:b/>
          <w:color w:val="000000"/>
          <w:sz w:val="21"/>
        </w:rPr>
        <w:t>材料与工程设备的保管与使用</w:t>
      </w:r>
    </w:p>
    <w:p>
      <w:pPr>
        <w:ind w:firstLine="600"/>
        <w:jc w:val="left"/>
      </w:pPr>
      <w:r>
        <w:rPr>
          <w:color w:val="000000"/>
          <w:sz w:val="21"/>
        </w:rPr>
        <w:t>8.4.1</w:t>
      </w:r>
      <w:r>
        <w:rPr>
          <w:color w:val="000000"/>
          <w:sz w:val="21"/>
        </w:rPr>
        <w:t>甲方供应材料与工程设备的保管与使用</w:t>
      </w:r>
    </w:p>
    <w:p>
      <w:pPr>
        <w:ind w:firstLine="600"/>
        <w:jc w:val="left"/>
      </w:pPr>
      <w:r>
        <w:rPr>
          <w:color w:val="000000"/>
          <w:sz w:val="21"/>
        </w:rPr>
        <w:t>甲方供应的材料和工程设备，乙方清点后由乙方妥善保管，保管费用由甲方承担，但已标价工程量清单或预算书已经列支或专用合同条款另有约定除外。因乙方原因发生丢失毁损的，由乙方负责赔偿；监理人未通知乙方清点的，乙方不负责材料和工程设备的保管，由此导致丢失毁损的由甲方负责。</w:t>
      </w:r>
    </w:p>
    <w:p>
      <w:pPr>
        <w:ind w:firstLine="600"/>
        <w:jc w:val="left"/>
      </w:pPr>
      <w:r>
        <w:rPr>
          <w:color w:val="000000"/>
          <w:sz w:val="21"/>
        </w:rPr>
        <w:t>甲方供应的材料和工程设备使用前，由乙方负责检验，检验费用由甲方承担，不合格的不得使用。</w:t>
      </w:r>
    </w:p>
    <w:p>
      <w:pPr>
        <w:ind w:firstLine="600"/>
        <w:jc w:val="left"/>
      </w:pPr>
      <w:r>
        <w:rPr>
          <w:color w:val="000000"/>
          <w:sz w:val="21"/>
        </w:rPr>
        <w:t>8.4.2</w:t>
      </w:r>
      <w:r>
        <w:rPr>
          <w:color w:val="000000"/>
          <w:sz w:val="21"/>
        </w:rPr>
        <w:t>乙方采购材料与工程设备的保管与使用</w:t>
      </w:r>
    </w:p>
    <w:p>
      <w:pPr>
        <w:ind w:firstLine="600"/>
        <w:jc w:val="left"/>
      </w:pPr>
      <w:r>
        <w:rPr>
          <w:color w:val="000000"/>
          <w:sz w:val="21"/>
        </w:rPr>
        <w:t>乙方采购的材料和工程设备由乙方妥善保管，保管费用由乙方承担。法律规定材料和工程设备使用前必须进行检验或试验的，乙方应按监理人的要求进行检验或试验，检验或试验费用由乙方承担，不合格的不得使用。</w:t>
      </w:r>
    </w:p>
    <w:p>
      <w:pPr>
        <w:ind w:firstLine="600"/>
        <w:jc w:val="left"/>
      </w:pPr>
      <w:r>
        <w:rPr>
          <w:color w:val="000000"/>
          <w:sz w:val="21"/>
        </w:rPr>
        <w:t>甲方或监理人发现乙方使用不符合设计或有关标准要求的材料和工程设备时，有权要求乙方进行修复、拆除或重新采购，由此增加的费用和（或）延误的工期，由乙方承担。</w:t>
      </w:r>
    </w:p>
    <w:p>
      <w:pPr>
        <w:jc w:val="both"/>
      </w:pPr>
      <w:r>
        <w:rPr>
          <w:b/>
          <w:color w:val="000000"/>
          <w:sz w:val="21"/>
        </w:rPr>
        <w:t>8.5</w:t>
      </w:r>
      <w:r>
        <w:rPr>
          <w:b/>
          <w:color w:val="000000"/>
          <w:sz w:val="21"/>
        </w:rPr>
        <w:t>禁止使用不合格的材料和工程设备</w:t>
      </w:r>
    </w:p>
    <w:p>
      <w:pPr>
        <w:ind w:firstLine="600"/>
        <w:jc w:val="left"/>
      </w:pPr>
      <w:r>
        <w:rPr>
          <w:color w:val="000000"/>
          <w:sz w:val="21"/>
        </w:rPr>
        <w:t>8.5.1</w:t>
      </w:r>
      <w:r>
        <w:rPr>
          <w:color w:val="000000"/>
          <w:sz w:val="21"/>
        </w:rPr>
        <w:t>监理人有权拒绝乙方提供的不合格材料或工程设备，并要求乙方立即进行更换。监理人应在更换后再次进行检查和检验，由此增加的费用和（或）延误的工期由乙方承担。</w:t>
      </w:r>
    </w:p>
    <w:p>
      <w:pPr>
        <w:ind w:firstLine="600"/>
        <w:jc w:val="left"/>
      </w:pPr>
      <w:r>
        <w:rPr>
          <w:color w:val="000000"/>
          <w:sz w:val="21"/>
        </w:rPr>
        <w:t>8.5.2</w:t>
      </w:r>
      <w:r>
        <w:rPr>
          <w:color w:val="000000"/>
          <w:sz w:val="21"/>
        </w:rPr>
        <w:t>监理人发现乙方使用了不合格的材料和工程设备，乙方应按照监理人的指示立即改正，并禁止在工程中继续使用不合格的材料和工程设备。</w:t>
      </w:r>
    </w:p>
    <w:p>
      <w:pPr>
        <w:ind w:firstLine="600"/>
        <w:jc w:val="left"/>
      </w:pPr>
      <w:r>
        <w:rPr>
          <w:color w:val="000000"/>
          <w:sz w:val="21"/>
        </w:rPr>
        <w:t>8.5.3</w:t>
      </w:r>
      <w:r>
        <w:rPr>
          <w:color w:val="000000"/>
          <w:sz w:val="21"/>
        </w:rPr>
        <w:t>甲方提供的材料或工程设备不符合合同要求的，乙方有权拒绝，并可要求甲方更换，由此增加的费用和（或）延误的工期由甲方承担，并支付乙方合理的利润。</w:t>
      </w:r>
    </w:p>
    <w:p>
      <w:pPr>
        <w:jc w:val="both"/>
      </w:pPr>
      <w:r>
        <w:rPr>
          <w:b/>
          <w:color w:val="000000"/>
          <w:sz w:val="21"/>
        </w:rPr>
        <w:t>8.6</w:t>
      </w:r>
      <w:r>
        <w:rPr>
          <w:b/>
          <w:color w:val="000000"/>
          <w:sz w:val="21"/>
        </w:rPr>
        <w:t>样品</w:t>
      </w:r>
    </w:p>
    <w:p>
      <w:pPr>
        <w:ind w:firstLine="600"/>
        <w:jc w:val="left"/>
      </w:pPr>
      <w:r>
        <w:rPr>
          <w:color w:val="000000"/>
          <w:sz w:val="21"/>
        </w:rPr>
        <w:t>8.6.1</w:t>
      </w:r>
      <w:r>
        <w:rPr>
          <w:color w:val="000000"/>
          <w:sz w:val="21"/>
        </w:rPr>
        <w:t>样品的报送与封存</w:t>
      </w:r>
    </w:p>
    <w:p>
      <w:pPr>
        <w:ind w:firstLine="600"/>
        <w:jc w:val="left"/>
      </w:pPr>
      <w:r>
        <w:rPr>
          <w:color w:val="000000"/>
          <w:sz w:val="21"/>
        </w:rPr>
        <w:t>需要乙方报送样品的材料或工程设备，样品的种类、名称、规格、数量等要求均应在专用合同条款中约定。样品的报送程序如下：</w:t>
      </w:r>
    </w:p>
    <w:p>
      <w:pPr>
        <w:ind w:firstLine="600"/>
        <w:jc w:val="left"/>
      </w:pPr>
      <w:r>
        <w:rPr>
          <w:color w:val="000000"/>
          <w:sz w:val="21"/>
        </w:rPr>
        <w:t>（</w:t>
      </w:r>
      <w:r>
        <w:rPr>
          <w:color w:val="000000"/>
          <w:sz w:val="21"/>
        </w:rPr>
        <w:t>1</w:t>
      </w:r>
      <w:r>
        <w:rPr>
          <w:color w:val="000000"/>
          <w:sz w:val="21"/>
        </w:rPr>
        <w:t>）乙方应在计划采购前</w:t>
      </w:r>
      <w:r>
        <w:rPr>
          <w:color w:val="000000"/>
          <w:sz w:val="21"/>
        </w:rPr>
        <w:t>28</w:t>
      </w:r>
      <w:r>
        <w:rPr>
          <w:color w:val="000000"/>
          <w:sz w:val="21"/>
        </w:rPr>
        <w:t>天向监理人报送样品。乙方报送的样品均应来自供应材料的实际生产地，且提供的样品的规格、数量足以表明材料或工程设备的质量、型号、颜色、表面处理、质地、误差和其他要求的特征。</w:t>
      </w:r>
    </w:p>
    <w:p>
      <w:pPr>
        <w:ind w:firstLine="600"/>
        <w:jc w:val="left"/>
      </w:pPr>
      <w:r>
        <w:rPr>
          <w:color w:val="000000"/>
          <w:sz w:val="21"/>
        </w:rPr>
        <w:t>（</w:t>
      </w:r>
      <w:r>
        <w:rPr>
          <w:color w:val="000000"/>
          <w:sz w:val="21"/>
        </w:rPr>
        <w:t>2</w:t>
      </w:r>
      <w:r>
        <w:rPr>
          <w:color w:val="000000"/>
          <w:sz w:val="21"/>
        </w:rPr>
        <w:t>）乙方每次报送样品时应随附申报单，申报单应载明报送样品的相关数据和资料，并标明每件样品对应的图纸号，预留监理人批复意见栏。监理人应在收到乙方报送的样品后</w:t>
      </w:r>
      <w:r>
        <w:rPr>
          <w:color w:val="000000"/>
          <w:sz w:val="21"/>
        </w:rPr>
        <w:t>7</w:t>
      </w:r>
      <w:r>
        <w:rPr>
          <w:color w:val="000000"/>
          <w:sz w:val="21"/>
        </w:rPr>
        <w:t>天向乙方回复经甲方签认的样品审批意见。</w:t>
      </w:r>
    </w:p>
    <w:p>
      <w:pPr>
        <w:ind w:firstLine="600"/>
        <w:jc w:val="left"/>
      </w:pPr>
      <w:r>
        <w:rPr>
          <w:color w:val="000000"/>
          <w:sz w:val="21"/>
        </w:rPr>
        <w:t>（</w:t>
      </w:r>
      <w:r>
        <w:rPr>
          <w:color w:val="000000"/>
          <w:sz w:val="21"/>
        </w:rPr>
        <w:t>3</w:t>
      </w:r>
      <w:r>
        <w:rPr>
          <w:color w:val="000000"/>
          <w:sz w:val="21"/>
        </w:rPr>
        <w:t>）经甲方和监理人审批确认的样品应按约定的方法封样，封存的样品作为检验工程相关部分的标准之一。乙方在施工过程中不得使用与样品不符的材料或工程设备。</w:t>
      </w:r>
    </w:p>
    <w:p>
      <w:pPr>
        <w:ind w:firstLine="600"/>
        <w:jc w:val="left"/>
      </w:pPr>
      <w:r>
        <w:rPr>
          <w:color w:val="000000"/>
          <w:sz w:val="21"/>
        </w:rPr>
        <w:t>（</w:t>
      </w:r>
      <w:r>
        <w:rPr>
          <w:color w:val="000000"/>
          <w:sz w:val="21"/>
        </w:rPr>
        <w:t>4</w:t>
      </w:r>
      <w:r>
        <w:rPr>
          <w:color w:val="000000"/>
          <w:sz w:val="21"/>
        </w:rPr>
        <w:t>）甲方和监理人对样品的审批确认仅为确认相关材料或工程设备的特征或用途，不得被理解为对合同的修改或改变，也并不减轻或免除乙方任何的责任和义务。如果封存的样品修改或改变了合同约定，合同当事人应当以书面协议予以确认。</w:t>
      </w:r>
    </w:p>
    <w:p>
      <w:pPr>
        <w:ind w:firstLine="600"/>
        <w:jc w:val="left"/>
      </w:pPr>
      <w:r>
        <w:rPr>
          <w:color w:val="000000"/>
          <w:sz w:val="21"/>
        </w:rPr>
        <w:t>8.6.2</w:t>
      </w:r>
      <w:r>
        <w:rPr>
          <w:color w:val="000000"/>
          <w:sz w:val="21"/>
        </w:rPr>
        <w:t>样品的保管</w:t>
      </w:r>
    </w:p>
    <w:p>
      <w:pPr>
        <w:ind w:firstLine="600"/>
        <w:jc w:val="left"/>
      </w:pPr>
      <w:r>
        <w:rPr>
          <w:color w:val="000000"/>
          <w:sz w:val="21"/>
        </w:rPr>
        <w:t>经批准的样品应由监理人负责封存于现场，乙方应在现场为保存样品提供适当和固定的场所并保持适当和良好的存储环境条件。</w:t>
      </w:r>
    </w:p>
    <w:p>
      <w:pPr>
        <w:jc w:val="both"/>
      </w:pPr>
      <w:r>
        <w:rPr>
          <w:b/>
          <w:color w:val="000000"/>
          <w:sz w:val="21"/>
        </w:rPr>
        <w:t>8.7</w:t>
      </w:r>
      <w:r>
        <w:rPr>
          <w:b/>
          <w:color w:val="000000"/>
          <w:sz w:val="21"/>
        </w:rPr>
        <w:t>材料与工程设备的替代</w:t>
      </w:r>
    </w:p>
    <w:p>
      <w:pPr>
        <w:ind w:firstLine="600"/>
        <w:jc w:val="left"/>
      </w:pPr>
      <w:r>
        <w:rPr>
          <w:color w:val="000000"/>
          <w:sz w:val="21"/>
        </w:rPr>
        <w:t>8.7.1</w:t>
      </w:r>
      <w:r>
        <w:rPr>
          <w:color w:val="000000"/>
          <w:sz w:val="21"/>
        </w:rPr>
        <w:t>出现下列情况需要使用替代材料和工程设备的，乙方应按照第</w:t>
      </w:r>
      <w:r>
        <w:rPr>
          <w:color w:val="000000"/>
          <w:sz w:val="21"/>
        </w:rPr>
        <w:t>8.7.2</w:t>
      </w:r>
      <w:r>
        <w:rPr>
          <w:color w:val="000000"/>
          <w:sz w:val="21"/>
        </w:rPr>
        <w:t>项约定的程序执行：</w:t>
      </w:r>
    </w:p>
    <w:p>
      <w:pPr>
        <w:ind w:firstLine="600"/>
        <w:jc w:val="left"/>
      </w:pPr>
      <w:r>
        <w:rPr>
          <w:color w:val="000000"/>
          <w:sz w:val="21"/>
        </w:rPr>
        <w:t>（</w:t>
      </w:r>
      <w:r>
        <w:rPr>
          <w:color w:val="000000"/>
          <w:sz w:val="21"/>
        </w:rPr>
        <w:t>1</w:t>
      </w:r>
      <w:r>
        <w:rPr>
          <w:color w:val="000000"/>
          <w:sz w:val="21"/>
        </w:rPr>
        <w:t>）基准日期后生效的法律规定禁止使用的；</w:t>
      </w:r>
    </w:p>
    <w:p>
      <w:pPr>
        <w:ind w:firstLine="600"/>
        <w:jc w:val="left"/>
      </w:pPr>
      <w:r>
        <w:rPr>
          <w:color w:val="000000"/>
          <w:sz w:val="21"/>
        </w:rPr>
        <w:t>（</w:t>
      </w:r>
      <w:r>
        <w:rPr>
          <w:color w:val="000000"/>
          <w:sz w:val="21"/>
        </w:rPr>
        <w:t>2</w:t>
      </w:r>
      <w:r>
        <w:rPr>
          <w:color w:val="000000"/>
          <w:sz w:val="21"/>
        </w:rPr>
        <w:t>）甲方要求使用替代品的；</w:t>
      </w:r>
    </w:p>
    <w:p>
      <w:pPr>
        <w:ind w:firstLine="600"/>
        <w:jc w:val="left"/>
      </w:pPr>
      <w:r>
        <w:rPr>
          <w:color w:val="000000"/>
          <w:sz w:val="21"/>
        </w:rPr>
        <w:t>（</w:t>
      </w:r>
      <w:r>
        <w:rPr>
          <w:color w:val="000000"/>
          <w:sz w:val="21"/>
        </w:rPr>
        <w:t>3</w:t>
      </w:r>
      <w:r>
        <w:rPr>
          <w:color w:val="000000"/>
          <w:sz w:val="21"/>
        </w:rPr>
        <w:t>）因其他原因必须使用替代品的。</w:t>
      </w:r>
    </w:p>
    <w:p>
      <w:pPr>
        <w:ind w:firstLine="600"/>
        <w:jc w:val="left"/>
      </w:pPr>
      <w:r>
        <w:rPr>
          <w:color w:val="000000"/>
          <w:sz w:val="21"/>
        </w:rPr>
        <w:t>8.7.2</w:t>
      </w:r>
      <w:r>
        <w:rPr>
          <w:color w:val="000000"/>
          <w:sz w:val="21"/>
        </w:rPr>
        <w:t>乙方应在使用替代材料和工程设备</w:t>
      </w:r>
      <w:r>
        <w:rPr>
          <w:color w:val="000000"/>
          <w:sz w:val="21"/>
        </w:rPr>
        <w:t>28</w:t>
      </w:r>
      <w:r>
        <w:rPr>
          <w:color w:val="000000"/>
          <w:sz w:val="21"/>
        </w:rPr>
        <w:t>天前书面通知监理人，并附下列文件：</w:t>
      </w:r>
    </w:p>
    <w:p>
      <w:pPr>
        <w:ind w:firstLine="600"/>
        <w:jc w:val="left"/>
      </w:pPr>
      <w:r>
        <w:rPr>
          <w:color w:val="000000"/>
          <w:sz w:val="21"/>
        </w:rPr>
        <w:t>（</w:t>
      </w:r>
      <w:r>
        <w:rPr>
          <w:color w:val="000000"/>
          <w:sz w:val="21"/>
        </w:rPr>
        <w:t>1</w:t>
      </w:r>
      <w:r>
        <w:rPr>
          <w:color w:val="000000"/>
          <w:sz w:val="21"/>
        </w:rPr>
        <w:t>）被替代的材料和工程设备的名称、数量、规格、型号、品牌、性能、价格及其他相关资料；</w:t>
      </w:r>
    </w:p>
    <w:p>
      <w:pPr>
        <w:ind w:firstLine="600"/>
        <w:jc w:val="left"/>
      </w:pPr>
      <w:r>
        <w:rPr>
          <w:color w:val="000000"/>
          <w:sz w:val="21"/>
        </w:rPr>
        <w:t>（</w:t>
      </w:r>
      <w:r>
        <w:rPr>
          <w:color w:val="000000"/>
          <w:sz w:val="21"/>
        </w:rPr>
        <w:t>2</w:t>
      </w:r>
      <w:r>
        <w:rPr>
          <w:color w:val="000000"/>
          <w:sz w:val="21"/>
        </w:rPr>
        <w:t>）替代品的名称、数量、规格、型号、品牌、性能、价格及其他相关资料；</w:t>
      </w:r>
    </w:p>
    <w:p>
      <w:pPr>
        <w:ind w:firstLine="600"/>
        <w:jc w:val="left"/>
      </w:pPr>
      <w:r>
        <w:rPr>
          <w:color w:val="000000"/>
          <w:sz w:val="21"/>
        </w:rPr>
        <w:t>（</w:t>
      </w:r>
      <w:r>
        <w:rPr>
          <w:color w:val="000000"/>
          <w:sz w:val="21"/>
        </w:rPr>
        <w:t>3</w:t>
      </w:r>
      <w:r>
        <w:rPr>
          <w:color w:val="000000"/>
          <w:sz w:val="21"/>
        </w:rPr>
        <w:t>）替代品与被替代产品之间的差异以及使用替代品可能对工程产生的影响；</w:t>
      </w:r>
    </w:p>
    <w:p>
      <w:pPr>
        <w:ind w:firstLine="600"/>
        <w:jc w:val="left"/>
      </w:pPr>
      <w:r>
        <w:rPr>
          <w:color w:val="000000"/>
          <w:sz w:val="21"/>
        </w:rPr>
        <w:t>（</w:t>
      </w:r>
      <w:r>
        <w:rPr>
          <w:color w:val="000000"/>
          <w:sz w:val="21"/>
        </w:rPr>
        <w:t>4</w:t>
      </w:r>
      <w:r>
        <w:rPr>
          <w:color w:val="000000"/>
          <w:sz w:val="21"/>
        </w:rPr>
        <w:t>）替代品与被替代产品的价格差异；</w:t>
      </w:r>
    </w:p>
    <w:p>
      <w:pPr>
        <w:ind w:firstLine="600"/>
        <w:jc w:val="left"/>
      </w:pPr>
      <w:r>
        <w:rPr>
          <w:color w:val="000000"/>
          <w:sz w:val="21"/>
        </w:rPr>
        <w:t>（</w:t>
      </w:r>
      <w:r>
        <w:rPr>
          <w:color w:val="000000"/>
          <w:sz w:val="21"/>
        </w:rPr>
        <w:t>5</w:t>
      </w:r>
      <w:r>
        <w:rPr>
          <w:color w:val="000000"/>
          <w:sz w:val="21"/>
        </w:rPr>
        <w:t>）使用替代品的理由和原因说明；</w:t>
      </w:r>
    </w:p>
    <w:p>
      <w:pPr>
        <w:ind w:firstLine="600"/>
        <w:jc w:val="left"/>
      </w:pPr>
      <w:r>
        <w:rPr>
          <w:color w:val="000000"/>
          <w:sz w:val="21"/>
        </w:rPr>
        <w:t>（</w:t>
      </w:r>
      <w:r>
        <w:rPr>
          <w:color w:val="000000"/>
          <w:sz w:val="21"/>
        </w:rPr>
        <w:t>6</w:t>
      </w:r>
      <w:r>
        <w:rPr>
          <w:color w:val="000000"/>
          <w:sz w:val="21"/>
        </w:rPr>
        <w:t>）监理人要求的其他文件。</w:t>
      </w:r>
    </w:p>
    <w:p>
      <w:pPr>
        <w:ind w:firstLine="600"/>
        <w:jc w:val="left"/>
      </w:pPr>
      <w:r>
        <w:rPr>
          <w:color w:val="000000"/>
          <w:sz w:val="21"/>
        </w:rPr>
        <w:t>监理人应在收到通知后</w:t>
      </w:r>
      <w:r>
        <w:rPr>
          <w:color w:val="000000"/>
          <w:sz w:val="21"/>
        </w:rPr>
        <w:t>14</w:t>
      </w:r>
      <w:r>
        <w:rPr>
          <w:color w:val="000000"/>
          <w:sz w:val="21"/>
        </w:rPr>
        <w:t>天内向乙方发出经甲方签认的书面指示；监理人逾期发出书面指示的，视为甲方和监理人同意使用替代品。</w:t>
      </w:r>
    </w:p>
    <w:p>
      <w:pPr>
        <w:ind w:firstLine="600"/>
        <w:jc w:val="left"/>
      </w:pPr>
      <w:r>
        <w:rPr>
          <w:color w:val="000000"/>
          <w:sz w:val="21"/>
        </w:rPr>
        <w:t>8.7.3</w:t>
      </w:r>
      <w:r>
        <w:rPr>
          <w:color w:val="000000"/>
          <w:sz w:val="21"/>
        </w:rPr>
        <w:t>甲方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color w:val="000000"/>
          <w:sz w:val="21"/>
        </w:rPr>
        <w:t>4.4</w:t>
      </w:r>
      <w:r>
        <w:rPr>
          <w:color w:val="000000"/>
          <w:sz w:val="21"/>
        </w:rPr>
        <w:t>款〔商定或确定〕确定价格。</w:t>
      </w:r>
    </w:p>
    <w:p>
      <w:pPr>
        <w:jc w:val="both"/>
      </w:pPr>
      <w:r>
        <w:rPr>
          <w:b/>
          <w:color w:val="000000"/>
          <w:sz w:val="21"/>
        </w:rPr>
        <w:t>8.8</w:t>
      </w:r>
      <w:r>
        <w:rPr>
          <w:b/>
          <w:color w:val="000000"/>
          <w:sz w:val="21"/>
        </w:rPr>
        <w:t>施工设备和临时设施</w:t>
      </w:r>
    </w:p>
    <w:p>
      <w:pPr>
        <w:ind w:firstLine="600"/>
        <w:jc w:val="left"/>
      </w:pPr>
      <w:r>
        <w:rPr>
          <w:color w:val="000000"/>
          <w:sz w:val="21"/>
        </w:rPr>
        <w:t>8.8.1</w:t>
      </w:r>
      <w:r>
        <w:rPr>
          <w:color w:val="000000"/>
          <w:sz w:val="21"/>
        </w:rPr>
        <w:t>乙方提供的施工设备和临时设施</w:t>
      </w:r>
    </w:p>
    <w:p>
      <w:pPr>
        <w:ind w:firstLine="600"/>
        <w:jc w:val="left"/>
      </w:pPr>
      <w:r>
        <w:rPr>
          <w:color w:val="000000"/>
          <w:sz w:val="21"/>
        </w:rPr>
        <w:t>乙方应按合同进度计划的要求，及时配置施工设备和修建临时设施。进入施工场地的乙方设备需经监理人核查后才能投入使用。乙方更换合同约定的乙方设备的，应报监理人批准。</w:t>
      </w:r>
    </w:p>
    <w:p>
      <w:pPr>
        <w:ind w:firstLine="600"/>
        <w:jc w:val="left"/>
      </w:pPr>
      <w:r>
        <w:rPr>
          <w:color w:val="000000"/>
          <w:sz w:val="21"/>
        </w:rPr>
        <w:t>除专用合同条款另有约定外，乙方应自行承担修建临时设施的费用，需要临时占地的，应由甲方办理申请手续并承担相应费用。</w:t>
      </w:r>
    </w:p>
    <w:p>
      <w:pPr>
        <w:ind w:firstLine="600"/>
        <w:jc w:val="left"/>
      </w:pPr>
      <w:r>
        <w:rPr>
          <w:color w:val="000000"/>
          <w:sz w:val="21"/>
        </w:rPr>
        <w:t>8.8.2</w:t>
      </w:r>
      <w:r>
        <w:rPr>
          <w:color w:val="000000"/>
          <w:sz w:val="21"/>
        </w:rPr>
        <w:t>甲方提供的施工设备和临时设施</w:t>
      </w:r>
    </w:p>
    <w:p>
      <w:pPr>
        <w:ind w:firstLine="600"/>
        <w:jc w:val="left"/>
      </w:pPr>
      <w:r>
        <w:rPr>
          <w:color w:val="000000"/>
          <w:sz w:val="21"/>
        </w:rPr>
        <w:t>甲方提供的施工设备或临时设施在专用合同条款中约定。</w:t>
      </w:r>
    </w:p>
    <w:p>
      <w:pPr>
        <w:ind w:firstLine="600"/>
        <w:jc w:val="left"/>
      </w:pPr>
      <w:r>
        <w:rPr>
          <w:color w:val="000000"/>
          <w:sz w:val="21"/>
        </w:rPr>
        <w:t>8.8.3</w:t>
      </w:r>
      <w:r>
        <w:rPr>
          <w:color w:val="000000"/>
          <w:sz w:val="21"/>
        </w:rPr>
        <w:t>要求乙方增加或更换施工设备</w:t>
      </w:r>
    </w:p>
    <w:p>
      <w:pPr>
        <w:ind w:firstLine="600"/>
        <w:jc w:val="left"/>
      </w:pPr>
      <w:r>
        <w:rPr>
          <w:color w:val="000000"/>
          <w:sz w:val="21"/>
        </w:rPr>
        <w:t>乙方使用的施工设备不能满足合同进度计划和（或）质量要求时，监理人有权要求乙方增加或更换施工设备，乙方应及时增加或更换，由此增加的费用和（或）延误的工期由乙方承担。</w:t>
      </w:r>
    </w:p>
    <w:p>
      <w:pPr>
        <w:jc w:val="both"/>
      </w:pPr>
      <w:r>
        <w:rPr>
          <w:b/>
          <w:color w:val="000000"/>
          <w:sz w:val="21"/>
        </w:rPr>
        <w:t>8.9</w:t>
      </w:r>
      <w:r>
        <w:rPr>
          <w:b/>
          <w:color w:val="000000"/>
          <w:sz w:val="21"/>
        </w:rPr>
        <w:t>材料与设备专用要求</w:t>
      </w:r>
    </w:p>
    <w:p>
      <w:pPr>
        <w:ind w:firstLine="600"/>
        <w:jc w:val="left"/>
      </w:pPr>
      <w:r>
        <w:rPr>
          <w:color w:val="000000"/>
          <w:sz w:val="21"/>
        </w:rPr>
        <w:t>乙方运入施工现场的材料、工程设备、施工设备以及在施工场地建设的临时设施，包括备品备件、安装工具与资料，必须专用于工程。未经甲方批准，乙方不得运出施工现场或挪作他用；经甲方批准，乙方可以根据施工进度计划撤走闲置的施工设备和其他物品。</w:t>
      </w:r>
    </w:p>
    <w:p>
      <w:pPr>
        <w:jc w:val="both"/>
      </w:pPr>
      <w:r>
        <w:rPr>
          <w:b/>
          <w:color w:val="000000"/>
          <w:sz w:val="21"/>
        </w:rPr>
        <w:t>9.</w:t>
      </w:r>
      <w:r>
        <w:rPr>
          <w:b/>
          <w:color w:val="000000"/>
          <w:sz w:val="21"/>
        </w:rPr>
        <w:t>试验与检验</w:t>
      </w:r>
    </w:p>
    <w:p>
      <w:pPr>
        <w:jc w:val="both"/>
      </w:pPr>
      <w:r>
        <w:rPr>
          <w:b/>
          <w:color w:val="000000"/>
          <w:sz w:val="21"/>
        </w:rPr>
        <w:t>9.1</w:t>
      </w:r>
      <w:r>
        <w:rPr>
          <w:b/>
          <w:color w:val="000000"/>
          <w:sz w:val="21"/>
        </w:rPr>
        <w:t>试验设备与试验人员</w:t>
      </w:r>
    </w:p>
    <w:p>
      <w:pPr>
        <w:ind w:firstLine="600"/>
        <w:jc w:val="left"/>
      </w:pPr>
      <w:r>
        <w:rPr>
          <w:color w:val="000000"/>
          <w:sz w:val="21"/>
        </w:rPr>
        <w:t>9.1.1</w:t>
      </w:r>
      <w:r>
        <w:rPr>
          <w:color w:val="000000"/>
          <w:sz w:val="21"/>
        </w:rPr>
        <w:t>乙方根据合同约定或监理人指示进行的现场材料试验，应由乙方提供试验场所、试验人员、试验设备以及其他必要的试验条件。监理人在必要时可以使用乙方提供的试验场所、试验设备以及其他试验条件，进行以工程质量检查为目的的材料复核试验，乙方应予以协助。</w:t>
      </w:r>
    </w:p>
    <w:p>
      <w:pPr>
        <w:ind w:firstLine="600"/>
        <w:jc w:val="left"/>
      </w:pPr>
      <w:r>
        <w:rPr>
          <w:color w:val="000000"/>
          <w:sz w:val="21"/>
        </w:rPr>
        <w:t>9.1.2</w:t>
      </w:r>
      <w:r>
        <w:rPr>
          <w:color w:val="000000"/>
          <w:sz w:val="21"/>
        </w:rPr>
        <w:t>乙方应按专用合同条款的约定提供试验设备、取样装置、试验场所和试验条件，并向监理人提交相应进场计划表。</w:t>
      </w:r>
    </w:p>
    <w:p>
      <w:pPr>
        <w:ind w:firstLine="600"/>
        <w:jc w:val="left"/>
      </w:pPr>
      <w:r>
        <w:rPr>
          <w:color w:val="000000"/>
          <w:sz w:val="21"/>
        </w:rPr>
        <w:t>乙方配置的试验设备要符合相应试验规程的要求并经过具有资质的检测单位检测，且在正式使用该试验设备前，需要经过监理人与乙方共同校定。</w:t>
      </w:r>
    </w:p>
    <w:p>
      <w:pPr>
        <w:ind w:firstLine="600"/>
        <w:jc w:val="left"/>
      </w:pPr>
      <w:r>
        <w:rPr>
          <w:color w:val="000000"/>
          <w:sz w:val="21"/>
        </w:rPr>
        <w:t>9.1.3</w:t>
      </w:r>
      <w:r>
        <w:rPr>
          <w:color w:val="000000"/>
          <w:sz w:val="21"/>
        </w:rPr>
        <w:t>乙方应向监理人提交试验人员的名单及其岗位、资格等证明资料，试验人员必须能够熟练进行相应的检测试验，乙方对试验人员的试验程序和试验结果的正确性负责。</w:t>
      </w:r>
    </w:p>
    <w:p>
      <w:pPr>
        <w:jc w:val="both"/>
      </w:pPr>
      <w:r>
        <w:rPr>
          <w:b/>
          <w:color w:val="000000"/>
          <w:sz w:val="21"/>
        </w:rPr>
        <w:t>9.2</w:t>
      </w:r>
      <w:r>
        <w:rPr>
          <w:b/>
          <w:color w:val="000000"/>
          <w:sz w:val="21"/>
        </w:rPr>
        <w:t>取样</w:t>
      </w:r>
    </w:p>
    <w:p>
      <w:pPr>
        <w:ind w:firstLine="600"/>
        <w:jc w:val="left"/>
      </w:pPr>
      <w:r>
        <w:rPr>
          <w:color w:val="000000"/>
          <w:sz w:val="21"/>
        </w:rPr>
        <w:t>试验属于自检性质的，乙方可以单独取样。试验属于监理人抽检性质的，可由监理人取样，也可由乙方的试验人员在监理人的监督下取样。</w:t>
      </w:r>
    </w:p>
    <w:p>
      <w:pPr>
        <w:jc w:val="both"/>
      </w:pPr>
      <w:r>
        <w:rPr>
          <w:b/>
          <w:color w:val="000000"/>
          <w:sz w:val="21"/>
        </w:rPr>
        <w:t>9.3</w:t>
      </w:r>
      <w:r>
        <w:rPr>
          <w:b/>
          <w:color w:val="000000"/>
          <w:sz w:val="21"/>
        </w:rPr>
        <w:t>材料、工程设备和工程的试验和检验</w:t>
      </w:r>
    </w:p>
    <w:p>
      <w:pPr>
        <w:ind w:firstLine="600"/>
        <w:jc w:val="left"/>
      </w:pPr>
      <w:r>
        <w:rPr>
          <w:color w:val="000000"/>
          <w:sz w:val="21"/>
        </w:rPr>
        <w:t>9.3.1</w:t>
      </w:r>
      <w:r>
        <w:rPr>
          <w:color w:val="000000"/>
          <w:sz w:val="21"/>
        </w:rPr>
        <w:t>乙方应按合同约定进行材料、工程设备和工程的试验和检验，并为监理人对上述材料、工程设备和工程的质量检查提供必要的试验资料和原始记录。按合同约定应由监理人与乙方共同进行试验和检验的，由乙方负责提供必要的试验资料和原始记录。</w:t>
      </w:r>
    </w:p>
    <w:p>
      <w:pPr>
        <w:ind w:firstLine="600"/>
        <w:jc w:val="left"/>
      </w:pPr>
      <w:r>
        <w:rPr>
          <w:color w:val="000000"/>
          <w:sz w:val="21"/>
        </w:rPr>
        <w:t>9.3.2</w:t>
      </w:r>
      <w:r>
        <w:rPr>
          <w:color w:val="000000"/>
          <w:sz w:val="21"/>
        </w:rPr>
        <w:t>试验属于自检性质的，乙方可以单独进行试验。试验属于监理人抽检性质的，监理人可以单独进行试验，也可由乙方与监理人共同进行。乙方对由监理人单独进行的试验结果有异议的，可以申请重新共同进行试验。约定共同进行试验的，监理人未按照约定参加试验的，乙方可自行试验，并将试验结果报送监理人，监理人应承认该试验结果。</w:t>
      </w:r>
    </w:p>
    <w:p>
      <w:pPr>
        <w:ind w:firstLine="600"/>
        <w:jc w:val="left"/>
      </w:pPr>
      <w:r>
        <w:rPr>
          <w:color w:val="000000"/>
          <w:sz w:val="21"/>
        </w:rPr>
        <w:t>9.3.3</w:t>
      </w:r>
      <w:r>
        <w:rPr>
          <w:color w:val="000000"/>
          <w:sz w:val="21"/>
        </w:rPr>
        <w:t>监理人对乙方的试验和检验结果有异议的，或为查清乙方试验和检验成果的可靠性要求乙方重新试验和检验的，可由监理人与乙方共同进行。重新试验和检验的结果证明该项材料、工程设备或工程的质量不符合合同要求的，由此增加的费用和（或）延误的工期由乙方承担；重新试验和检验结果证明该项材料、工程设备和工程符合合同要求的，由此增加的费用和（或）延误的工期由甲方承担。</w:t>
      </w:r>
    </w:p>
    <w:p>
      <w:pPr>
        <w:jc w:val="both"/>
      </w:pPr>
      <w:r>
        <w:rPr>
          <w:b/>
          <w:color w:val="000000"/>
          <w:sz w:val="21"/>
        </w:rPr>
        <w:t>9.4</w:t>
      </w:r>
      <w:r>
        <w:rPr>
          <w:b/>
          <w:color w:val="000000"/>
          <w:sz w:val="21"/>
        </w:rPr>
        <w:t>现场工艺试验</w:t>
      </w:r>
    </w:p>
    <w:p>
      <w:pPr>
        <w:ind w:firstLine="600"/>
        <w:jc w:val="left"/>
      </w:pPr>
      <w:r>
        <w:rPr>
          <w:color w:val="000000"/>
          <w:sz w:val="21"/>
        </w:rPr>
        <w:t>乙方应按合同约定或监理人指示进行现场工艺试验。对大型的现场工艺试验，监理人认为必要时，乙方应根据监理人提出的工艺试验要求，编制工艺试验措施计划，报送监理人审查。</w:t>
      </w:r>
    </w:p>
    <w:p>
      <w:pPr>
        <w:jc w:val="both"/>
      </w:pPr>
      <w:r>
        <w:rPr>
          <w:b/>
          <w:color w:val="000000"/>
          <w:sz w:val="21"/>
        </w:rPr>
        <w:t>10.</w:t>
      </w:r>
      <w:r>
        <w:rPr>
          <w:b/>
          <w:color w:val="000000"/>
          <w:sz w:val="21"/>
        </w:rPr>
        <w:t>变更</w:t>
      </w:r>
    </w:p>
    <w:p>
      <w:pPr>
        <w:jc w:val="both"/>
      </w:pPr>
      <w:r>
        <w:rPr>
          <w:b/>
          <w:color w:val="000000"/>
          <w:sz w:val="21"/>
        </w:rPr>
        <w:t>10.1</w:t>
      </w:r>
      <w:r>
        <w:rPr>
          <w:b/>
          <w:color w:val="000000"/>
          <w:sz w:val="21"/>
        </w:rPr>
        <w:t>变更的范围</w:t>
      </w:r>
    </w:p>
    <w:p>
      <w:pPr>
        <w:ind w:firstLine="600"/>
        <w:jc w:val="left"/>
      </w:pPr>
      <w:r>
        <w:rPr>
          <w:color w:val="000000"/>
          <w:sz w:val="21"/>
        </w:rPr>
        <w:t>除专用合同条款另有约定外，合同履行过程中发生以下情形的，应按照本条约定进行变更：</w:t>
      </w:r>
    </w:p>
    <w:p>
      <w:pPr>
        <w:ind w:firstLine="600"/>
        <w:jc w:val="left"/>
      </w:pPr>
      <w:r>
        <w:rPr>
          <w:color w:val="000000"/>
          <w:sz w:val="21"/>
        </w:rPr>
        <w:t>（</w:t>
      </w:r>
      <w:r>
        <w:rPr>
          <w:color w:val="000000"/>
          <w:sz w:val="21"/>
        </w:rPr>
        <w:t>1</w:t>
      </w:r>
      <w:r>
        <w:rPr>
          <w:color w:val="000000"/>
          <w:sz w:val="21"/>
        </w:rPr>
        <w:t>）增加或减少合同中任何工作，或追加额外的工作；</w:t>
      </w:r>
    </w:p>
    <w:p>
      <w:pPr>
        <w:ind w:firstLine="600"/>
        <w:jc w:val="left"/>
      </w:pPr>
      <w:r>
        <w:rPr>
          <w:color w:val="000000"/>
          <w:sz w:val="21"/>
        </w:rPr>
        <w:t>（</w:t>
      </w:r>
      <w:r>
        <w:rPr>
          <w:color w:val="000000"/>
          <w:sz w:val="21"/>
        </w:rPr>
        <w:t>2</w:t>
      </w:r>
      <w:r>
        <w:rPr>
          <w:color w:val="000000"/>
          <w:sz w:val="21"/>
        </w:rPr>
        <w:t>）取消合同中任何工作，但转由他人实施的工作除外；</w:t>
      </w:r>
    </w:p>
    <w:p>
      <w:pPr>
        <w:ind w:firstLine="600"/>
        <w:jc w:val="left"/>
      </w:pPr>
      <w:r>
        <w:rPr>
          <w:color w:val="000000"/>
          <w:sz w:val="21"/>
        </w:rPr>
        <w:t>（</w:t>
      </w:r>
      <w:r>
        <w:rPr>
          <w:color w:val="000000"/>
          <w:sz w:val="21"/>
        </w:rPr>
        <w:t>3</w:t>
      </w:r>
      <w:r>
        <w:rPr>
          <w:color w:val="000000"/>
          <w:sz w:val="21"/>
        </w:rPr>
        <w:t>）改变合同中任何工作的质量标准或其他特性；</w:t>
      </w:r>
    </w:p>
    <w:p>
      <w:pPr>
        <w:ind w:firstLine="600"/>
        <w:jc w:val="left"/>
      </w:pPr>
      <w:r>
        <w:rPr>
          <w:color w:val="000000"/>
          <w:sz w:val="21"/>
        </w:rPr>
        <w:t>（</w:t>
      </w:r>
      <w:r>
        <w:rPr>
          <w:color w:val="000000"/>
          <w:sz w:val="21"/>
        </w:rPr>
        <w:t>4</w:t>
      </w:r>
      <w:r>
        <w:rPr>
          <w:color w:val="000000"/>
          <w:sz w:val="21"/>
        </w:rPr>
        <w:t>）改变工程的基线、标高、位置和尺寸；</w:t>
      </w:r>
    </w:p>
    <w:p>
      <w:pPr>
        <w:ind w:firstLine="600"/>
        <w:jc w:val="left"/>
      </w:pPr>
      <w:r>
        <w:rPr>
          <w:color w:val="000000"/>
          <w:sz w:val="21"/>
        </w:rPr>
        <w:t>（</w:t>
      </w:r>
      <w:r>
        <w:rPr>
          <w:color w:val="000000"/>
          <w:sz w:val="21"/>
        </w:rPr>
        <w:t>5</w:t>
      </w:r>
      <w:r>
        <w:rPr>
          <w:color w:val="000000"/>
          <w:sz w:val="21"/>
        </w:rPr>
        <w:t>）改变工程的时间安排或实施顺序。</w:t>
      </w:r>
    </w:p>
    <w:p>
      <w:pPr>
        <w:jc w:val="both"/>
      </w:pPr>
      <w:r>
        <w:rPr>
          <w:b/>
          <w:color w:val="000000"/>
          <w:sz w:val="21"/>
        </w:rPr>
        <w:t>10.2</w:t>
      </w:r>
      <w:r>
        <w:rPr>
          <w:b/>
          <w:color w:val="000000"/>
          <w:sz w:val="21"/>
        </w:rPr>
        <w:t>变更权</w:t>
      </w:r>
    </w:p>
    <w:p>
      <w:pPr>
        <w:ind w:firstLine="600"/>
        <w:jc w:val="left"/>
      </w:pPr>
      <w:r>
        <w:rPr>
          <w:color w:val="000000"/>
          <w:sz w:val="21"/>
        </w:rPr>
        <w:t>甲方和监理人均可以提出变更。变更指示均通过监理人发出，监理人发出变更指示前应征得甲方同意。乙方收到经甲方签认的变更指示后，方可实施变更。未经许可，乙方不得擅自对工程的任何部分进行变更。</w:t>
      </w:r>
    </w:p>
    <w:p>
      <w:pPr>
        <w:ind w:firstLine="600"/>
        <w:jc w:val="left"/>
      </w:pPr>
      <w:r>
        <w:rPr>
          <w:color w:val="000000"/>
          <w:sz w:val="21"/>
        </w:rPr>
        <w:t>涉及设计变更的，应由设计人提供变更后的图纸和说明。如变更超过原设计标准或批准的建设规模时，甲方应及时办理规划、设计变更等审批手续。</w:t>
      </w:r>
    </w:p>
    <w:p>
      <w:pPr>
        <w:jc w:val="both"/>
      </w:pPr>
      <w:r>
        <w:rPr>
          <w:b/>
          <w:color w:val="000000"/>
          <w:sz w:val="21"/>
        </w:rPr>
        <w:t>10.3</w:t>
      </w:r>
      <w:r>
        <w:rPr>
          <w:b/>
          <w:color w:val="000000"/>
          <w:sz w:val="21"/>
        </w:rPr>
        <w:t>变更程序</w:t>
      </w:r>
    </w:p>
    <w:p>
      <w:pPr>
        <w:ind w:firstLine="600"/>
        <w:jc w:val="left"/>
      </w:pPr>
      <w:r>
        <w:rPr>
          <w:color w:val="000000"/>
          <w:sz w:val="21"/>
        </w:rPr>
        <w:t>10.3.1</w:t>
      </w:r>
      <w:r>
        <w:rPr>
          <w:color w:val="000000"/>
          <w:sz w:val="21"/>
        </w:rPr>
        <w:t>甲方提出变更</w:t>
      </w:r>
    </w:p>
    <w:p>
      <w:pPr>
        <w:ind w:firstLine="600"/>
        <w:jc w:val="left"/>
      </w:pPr>
      <w:r>
        <w:rPr>
          <w:color w:val="000000"/>
          <w:sz w:val="21"/>
        </w:rPr>
        <w:t>甲方提出变更的，应通过监理人向乙方发出变更指示，变更指示应说明计划变更的工程范围和变更的内容。</w:t>
      </w:r>
    </w:p>
    <w:p>
      <w:pPr>
        <w:ind w:firstLine="600"/>
        <w:jc w:val="left"/>
      </w:pPr>
      <w:r>
        <w:rPr>
          <w:color w:val="000000"/>
          <w:sz w:val="21"/>
        </w:rPr>
        <w:t>10.3.2</w:t>
      </w:r>
      <w:r>
        <w:rPr>
          <w:color w:val="000000"/>
          <w:sz w:val="21"/>
        </w:rPr>
        <w:t>监理人提出变更建议</w:t>
      </w:r>
    </w:p>
    <w:p>
      <w:pPr>
        <w:ind w:firstLine="600"/>
        <w:jc w:val="left"/>
      </w:pPr>
      <w:r>
        <w:rPr>
          <w:color w:val="000000"/>
          <w:sz w:val="21"/>
        </w:rPr>
        <w:t>监理人提出变更建议的，需要向甲方以书面形式提出变更计划，说明计划变更工程范围和变更的内容、理由，以及实施该变更对合同价格和工期的影响。甲方同意变更的，由监理人向乙方发出变更指示。甲方不同意变更的，监理人无权擅自发出变更指示。</w:t>
      </w:r>
    </w:p>
    <w:p>
      <w:pPr>
        <w:ind w:firstLine="600"/>
        <w:jc w:val="left"/>
      </w:pPr>
      <w:r>
        <w:rPr>
          <w:color w:val="000000"/>
          <w:sz w:val="21"/>
        </w:rPr>
        <w:t>10.3.3</w:t>
      </w:r>
      <w:r>
        <w:rPr>
          <w:color w:val="000000"/>
          <w:sz w:val="21"/>
        </w:rPr>
        <w:t>变更执行</w:t>
      </w:r>
    </w:p>
    <w:p>
      <w:pPr>
        <w:ind w:firstLine="600"/>
        <w:jc w:val="left"/>
      </w:pPr>
      <w:r>
        <w:rPr>
          <w:color w:val="000000"/>
          <w:sz w:val="21"/>
        </w:rPr>
        <w:t>乙方收到监理人下达的变更指示后，认为不能执行，应立即提出不能执行该变更指示的理由。乙方认为可以执行变更的，应当书面说明实施该变更指示对合同价格和工期的影响，且合同当事人应当按照第</w:t>
      </w:r>
      <w:r>
        <w:rPr>
          <w:color w:val="000000"/>
          <w:sz w:val="21"/>
        </w:rPr>
        <w:t>10.4</w:t>
      </w:r>
      <w:r>
        <w:rPr>
          <w:color w:val="000000"/>
          <w:sz w:val="21"/>
        </w:rPr>
        <w:t>款〔变更估价〕约定确定变更估价。</w:t>
      </w:r>
    </w:p>
    <w:p>
      <w:pPr>
        <w:jc w:val="both"/>
      </w:pPr>
      <w:r>
        <w:rPr>
          <w:b/>
          <w:color w:val="000000"/>
          <w:sz w:val="21"/>
        </w:rPr>
        <w:t>10.4</w:t>
      </w:r>
      <w:r>
        <w:rPr>
          <w:b/>
          <w:color w:val="000000"/>
          <w:sz w:val="21"/>
        </w:rPr>
        <w:t>变更估价</w:t>
      </w:r>
    </w:p>
    <w:p>
      <w:pPr>
        <w:ind w:firstLine="600"/>
        <w:jc w:val="left"/>
      </w:pPr>
      <w:r>
        <w:rPr>
          <w:color w:val="000000"/>
          <w:sz w:val="21"/>
        </w:rPr>
        <w:t>10.4.1</w:t>
      </w:r>
      <w:r>
        <w:rPr>
          <w:color w:val="000000"/>
          <w:sz w:val="21"/>
        </w:rPr>
        <w:t>变更估价原则</w:t>
      </w:r>
    </w:p>
    <w:p>
      <w:pPr>
        <w:ind w:firstLine="600"/>
        <w:jc w:val="left"/>
      </w:pPr>
      <w:r>
        <w:rPr>
          <w:color w:val="000000"/>
          <w:sz w:val="21"/>
        </w:rPr>
        <w:t>除专用合同条款另有约定外，变更估价按照本款约定处理：</w:t>
      </w:r>
    </w:p>
    <w:p>
      <w:pPr>
        <w:ind w:firstLine="600"/>
        <w:jc w:val="left"/>
      </w:pPr>
      <w:r>
        <w:rPr>
          <w:color w:val="000000"/>
          <w:sz w:val="21"/>
        </w:rPr>
        <w:t>（</w:t>
      </w:r>
      <w:r>
        <w:rPr>
          <w:color w:val="000000"/>
          <w:sz w:val="21"/>
        </w:rPr>
        <w:t>1</w:t>
      </w:r>
      <w:r>
        <w:rPr>
          <w:color w:val="000000"/>
          <w:sz w:val="21"/>
        </w:rPr>
        <w:t>）已标价工程量清单或预算书有相同项目的，按照相同项目单价认定；</w:t>
      </w:r>
    </w:p>
    <w:p>
      <w:pPr>
        <w:ind w:firstLine="600"/>
        <w:jc w:val="left"/>
      </w:pPr>
      <w:r>
        <w:rPr>
          <w:color w:val="000000"/>
          <w:sz w:val="21"/>
        </w:rPr>
        <w:t>（</w:t>
      </w:r>
      <w:r>
        <w:rPr>
          <w:color w:val="000000"/>
          <w:sz w:val="21"/>
        </w:rPr>
        <w:t>2</w:t>
      </w:r>
      <w:r>
        <w:rPr>
          <w:color w:val="000000"/>
          <w:sz w:val="21"/>
        </w:rPr>
        <w:t>）已标价工程量清单或预算书中无相同项目，但有类似项目的，参照类似项目的单价认定；</w:t>
      </w:r>
    </w:p>
    <w:p>
      <w:pPr>
        <w:ind w:firstLine="600"/>
        <w:jc w:val="left"/>
      </w:pPr>
      <w:r>
        <w:rPr>
          <w:color w:val="000000"/>
          <w:sz w:val="21"/>
        </w:rPr>
        <w:t>（</w:t>
      </w:r>
      <w:r>
        <w:rPr>
          <w:color w:val="000000"/>
          <w:sz w:val="21"/>
        </w:rPr>
        <w:t>3</w:t>
      </w:r>
      <w:r>
        <w:rPr>
          <w:color w:val="000000"/>
          <w:sz w:val="21"/>
        </w:rPr>
        <w:t>）变更导致实际完成的变更工程量与已标价工程量清单或预算书中列明的该项目工程量的变化幅度超过</w:t>
      </w:r>
      <w:r>
        <w:rPr>
          <w:color w:val="000000"/>
          <w:sz w:val="21"/>
        </w:rPr>
        <w:t>15%</w:t>
      </w:r>
      <w:r>
        <w:rPr>
          <w:color w:val="000000"/>
          <w:sz w:val="21"/>
        </w:rPr>
        <w:t>的，或已标价工程量清单或预算书中无相同项目及类似项目单价的，按照合理的成本与利润构成的原则，由合同当事人按照第</w:t>
      </w:r>
      <w:r>
        <w:rPr>
          <w:color w:val="000000"/>
          <w:sz w:val="21"/>
        </w:rPr>
        <w:t>4.4</w:t>
      </w:r>
      <w:r>
        <w:rPr>
          <w:color w:val="000000"/>
          <w:sz w:val="21"/>
        </w:rPr>
        <w:t>款〔商定或确定〕确定变更工作的单价。</w:t>
      </w:r>
    </w:p>
    <w:p>
      <w:pPr>
        <w:ind w:firstLine="600"/>
        <w:jc w:val="left"/>
      </w:pPr>
      <w:r>
        <w:rPr>
          <w:color w:val="000000"/>
          <w:sz w:val="21"/>
        </w:rPr>
        <w:t>10.4.2</w:t>
      </w:r>
      <w:r>
        <w:rPr>
          <w:color w:val="000000"/>
          <w:sz w:val="21"/>
        </w:rPr>
        <w:t>变更估价程序</w:t>
      </w:r>
    </w:p>
    <w:p>
      <w:pPr>
        <w:ind w:firstLine="600"/>
        <w:jc w:val="left"/>
      </w:pPr>
      <w:r>
        <w:rPr>
          <w:color w:val="000000"/>
          <w:sz w:val="21"/>
        </w:rPr>
        <w:t>乙方应在收到变更指示后</w:t>
      </w:r>
      <w:r>
        <w:rPr>
          <w:color w:val="000000"/>
          <w:sz w:val="21"/>
        </w:rPr>
        <w:t>14</w:t>
      </w:r>
      <w:r>
        <w:rPr>
          <w:color w:val="000000"/>
          <w:sz w:val="21"/>
        </w:rPr>
        <w:t>天内，向监理人提交变更估价申请。监理人应在收到乙方提交的变更估价申请后</w:t>
      </w:r>
      <w:r>
        <w:rPr>
          <w:color w:val="000000"/>
          <w:sz w:val="21"/>
        </w:rPr>
        <w:t>7</w:t>
      </w:r>
      <w:r>
        <w:rPr>
          <w:color w:val="000000"/>
          <w:sz w:val="21"/>
        </w:rPr>
        <w:t>天内审查完毕并报送甲方，监理人对变更估价申请有异议，通知乙方修改后重新提交。甲方应在乙方提交变更估价申请后</w:t>
      </w:r>
      <w:r>
        <w:rPr>
          <w:color w:val="000000"/>
          <w:sz w:val="21"/>
        </w:rPr>
        <w:t>14</w:t>
      </w:r>
      <w:r>
        <w:rPr>
          <w:color w:val="000000"/>
          <w:sz w:val="21"/>
        </w:rPr>
        <w:t>天内审批完毕。甲方逾期未完成审批或未提出异议的，视为认可乙方提交的变更估价申请。</w:t>
      </w:r>
    </w:p>
    <w:p>
      <w:pPr>
        <w:ind w:firstLine="600"/>
        <w:jc w:val="left"/>
      </w:pPr>
      <w:r>
        <w:rPr>
          <w:color w:val="000000"/>
          <w:sz w:val="21"/>
        </w:rPr>
        <w:t>因变更引起的价格调整应计入最近一期的进度款中支付。</w:t>
      </w:r>
    </w:p>
    <w:p>
      <w:pPr>
        <w:jc w:val="both"/>
      </w:pPr>
      <w:r>
        <w:rPr>
          <w:b/>
          <w:color w:val="000000"/>
          <w:sz w:val="21"/>
        </w:rPr>
        <w:t>10.5</w:t>
      </w:r>
      <w:r>
        <w:rPr>
          <w:b/>
          <w:color w:val="000000"/>
          <w:sz w:val="21"/>
        </w:rPr>
        <w:t>乙方的合理化建议</w:t>
      </w:r>
    </w:p>
    <w:p>
      <w:pPr>
        <w:ind w:firstLine="600"/>
        <w:jc w:val="left"/>
      </w:pPr>
      <w:r>
        <w:rPr>
          <w:color w:val="000000"/>
          <w:sz w:val="21"/>
        </w:rPr>
        <w:t>乙方提出合理化建议的，应向监理人提交合理化建议说明，说明建议的内容和理由，以及实施该建议对合同价格和工期的影响。</w:t>
      </w:r>
    </w:p>
    <w:p>
      <w:pPr>
        <w:ind w:firstLine="600"/>
        <w:jc w:val="left"/>
      </w:pPr>
      <w:r>
        <w:rPr>
          <w:color w:val="000000"/>
          <w:sz w:val="21"/>
        </w:rPr>
        <w:t>除专用合同条款另有约定外，监理人应在收到乙方提交的合理化建议后</w:t>
      </w:r>
      <w:r>
        <w:rPr>
          <w:color w:val="000000"/>
          <w:sz w:val="21"/>
        </w:rPr>
        <w:t>7</w:t>
      </w:r>
      <w:r>
        <w:rPr>
          <w:color w:val="000000"/>
          <w:sz w:val="21"/>
        </w:rPr>
        <w:t>天内审查完毕并报送甲方，发现其中存在技术上的缺陷，应通知乙方修改。甲方应在收到监理人报送的合理化建议后</w:t>
      </w:r>
      <w:r>
        <w:rPr>
          <w:color w:val="000000"/>
          <w:sz w:val="21"/>
        </w:rPr>
        <w:t>7</w:t>
      </w:r>
      <w:r>
        <w:rPr>
          <w:color w:val="000000"/>
          <w:sz w:val="21"/>
        </w:rPr>
        <w:t>天内审批完毕。合理化建议经甲方批准的，监理人应及时发出变更指示，由此引起的合同价格调整按照第</w:t>
      </w:r>
      <w:r>
        <w:rPr>
          <w:color w:val="000000"/>
          <w:sz w:val="21"/>
        </w:rPr>
        <w:t>10.4</w:t>
      </w:r>
      <w:r>
        <w:rPr>
          <w:color w:val="000000"/>
          <w:sz w:val="21"/>
        </w:rPr>
        <w:t>款〔变更估价〕约定执行。甲方不同意变更的，监理人应书面通知乙方。</w:t>
      </w:r>
    </w:p>
    <w:p>
      <w:pPr>
        <w:ind w:firstLine="600"/>
        <w:jc w:val="left"/>
      </w:pPr>
      <w:r>
        <w:rPr>
          <w:color w:val="000000"/>
          <w:sz w:val="21"/>
        </w:rPr>
        <w:t>合理化建议降低了合同价格或者提高了工程经济效益的，甲方可对乙方给予奖励，奖励的方法和金额在专用合同条款中约定。</w:t>
      </w:r>
    </w:p>
    <w:p>
      <w:pPr>
        <w:jc w:val="both"/>
      </w:pPr>
      <w:r>
        <w:rPr>
          <w:b/>
          <w:color w:val="000000"/>
          <w:sz w:val="21"/>
        </w:rPr>
        <w:t>10.6</w:t>
      </w:r>
      <w:r>
        <w:rPr>
          <w:b/>
          <w:color w:val="000000"/>
          <w:sz w:val="21"/>
        </w:rPr>
        <w:t>变更引起的工期调整</w:t>
      </w:r>
    </w:p>
    <w:p>
      <w:pPr>
        <w:ind w:firstLine="600"/>
        <w:jc w:val="left"/>
      </w:pPr>
      <w:r>
        <w:rPr>
          <w:color w:val="000000"/>
          <w:sz w:val="21"/>
        </w:rPr>
        <w:t>因变更引起工期变化的，合同当事人均可要求调整合同工期，由合同当事人按照第</w:t>
      </w:r>
      <w:r>
        <w:rPr>
          <w:color w:val="000000"/>
          <w:sz w:val="21"/>
        </w:rPr>
        <w:t>4.4</w:t>
      </w:r>
      <w:r>
        <w:rPr>
          <w:color w:val="000000"/>
          <w:sz w:val="21"/>
        </w:rPr>
        <w:t>款〔商定或确定〕并参考工程所在地的工期定额标准确定增减工期天数。</w:t>
      </w:r>
    </w:p>
    <w:p>
      <w:pPr>
        <w:jc w:val="both"/>
      </w:pPr>
      <w:r>
        <w:rPr>
          <w:b/>
          <w:color w:val="000000"/>
          <w:sz w:val="21"/>
        </w:rPr>
        <w:t>10.7</w:t>
      </w:r>
      <w:r>
        <w:rPr>
          <w:b/>
          <w:color w:val="000000"/>
          <w:sz w:val="21"/>
        </w:rPr>
        <w:t>暂估价</w:t>
      </w:r>
    </w:p>
    <w:p>
      <w:pPr>
        <w:ind w:firstLine="600"/>
        <w:jc w:val="left"/>
      </w:pPr>
      <w:r>
        <w:rPr>
          <w:color w:val="000000"/>
          <w:sz w:val="21"/>
        </w:rPr>
        <w:t>暂估价专业分包工程、服务、材料和工程设备的明细由合同当事人在专用合同条款中约定。</w:t>
      </w:r>
    </w:p>
    <w:p>
      <w:pPr>
        <w:ind w:firstLine="600"/>
        <w:jc w:val="left"/>
      </w:pPr>
      <w:r>
        <w:rPr>
          <w:color w:val="000000"/>
          <w:sz w:val="21"/>
        </w:rPr>
        <w:t>10.7.1</w:t>
      </w:r>
      <w:r>
        <w:rPr>
          <w:color w:val="000000"/>
          <w:sz w:val="21"/>
        </w:rPr>
        <w:t>依法必须招标的暂估价项目</w:t>
      </w:r>
    </w:p>
    <w:p>
      <w:pPr>
        <w:ind w:firstLine="600"/>
        <w:jc w:val="left"/>
      </w:pPr>
      <w:r>
        <w:rPr>
          <w:color w:val="000000"/>
          <w:sz w:val="21"/>
        </w:rPr>
        <w:t>对于依法必须招标的暂估价项目，采取以下第</w:t>
      </w:r>
      <w:r>
        <w:rPr>
          <w:color w:val="000000"/>
          <w:sz w:val="21"/>
        </w:rPr>
        <w:t>1</w:t>
      </w:r>
      <w:r>
        <w:rPr>
          <w:color w:val="000000"/>
          <w:sz w:val="21"/>
        </w:rPr>
        <w:t>种方式确定。合同当事人也可以在专用合同条款中选择其他招标方式。</w:t>
      </w:r>
    </w:p>
    <w:p>
      <w:pPr>
        <w:ind w:firstLine="600"/>
        <w:jc w:val="left"/>
      </w:pPr>
      <w:r>
        <w:rPr>
          <w:color w:val="000000"/>
          <w:sz w:val="21"/>
        </w:rPr>
        <w:t>第</w:t>
      </w:r>
      <w:r>
        <w:rPr>
          <w:color w:val="000000"/>
          <w:sz w:val="21"/>
        </w:rPr>
        <w:t>1</w:t>
      </w:r>
      <w:r>
        <w:rPr>
          <w:color w:val="000000"/>
          <w:sz w:val="21"/>
        </w:rPr>
        <w:t>种方式：对于依法必须招标的暂估价项目，由乙方招标，对该暂估价项目的确认和批准按照以下约定执行：</w:t>
      </w:r>
    </w:p>
    <w:p>
      <w:pPr>
        <w:ind w:firstLine="600"/>
        <w:jc w:val="left"/>
      </w:pPr>
      <w:r>
        <w:rPr>
          <w:color w:val="000000"/>
          <w:sz w:val="21"/>
        </w:rPr>
        <w:t>（</w:t>
      </w:r>
      <w:r>
        <w:rPr>
          <w:color w:val="000000"/>
          <w:sz w:val="21"/>
        </w:rPr>
        <w:t>1</w:t>
      </w:r>
      <w:r>
        <w:rPr>
          <w:color w:val="000000"/>
          <w:sz w:val="21"/>
        </w:rPr>
        <w:t>）乙方应当根据施工进度计划，在招标工作启动前</w:t>
      </w:r>
      <w:r>
        <w:rPr>
          <w:color w:val="000000"/>
          <w:sz w:val="21"/>
        </w:rPr>
        <w:t>14</w:t>
      </w:r>
      <w:r>
        <w:rPr>
          <w:color w:val="000000"/>
          <w:sz w:val="21"/>
        </w:rPr>
        <w:t>天将招标方案通过监理人报送甲方审查，甲方应当在收到乙方报送的招标方案后</w:t>
      </w:r>
      <w:r>
        <w:rPr>
          <w:color w:val="000000"/>
          <w:sz w:val="21"/>
        </w:rPr>
        <w:t>7</w:t>
      </w:r>
      <w:r>
        <w:rPr>
          <w:color w:val="000000"/>
          <w:sz w:val="21"/>
        </w:rPr>
        <w:t>天内批准或提出修改意见。乙方应当按照经过甲方批准的招标方案开展招标工作；</w:t>
      </w:r>
    </w:p>
    <w:p>
      <w:pPr>
        <w:ind w:firstLine="600"/>
        <w:jc w:val="left"/>
      </w:pPr>
      <w:r>
        <w:rPr>
          <w:color w:val="000000"/>
          <w:sz w:val="21"/>
        </w:rPr>
        <w:t>（</w:t>
      </w:r>
      <w:r>
        <w:rPr>
          <w:color w:val="000000"/>
          <w:sz w:val="21"/>
        </w:rPr>
        <w:t>2</w:t>
      </w:r>
      <w:r>
        <w:rPr>
          <w:color w:val="000000"/>
          <w:sz w:val="21"/>
        </w:rPr>
        <w:t>）乙方应当根据施工进度计划，提前</w:t>
      </w:r>
      <w:r>
        <w:rPr>
          <w:color w:val="000000"/>
          <w:sz w:val="21"/>
        </w:rPr>
        <w:t>14</w:t>
      </w:r>
      <w:r>
        <w:rPr>
          <w:color w:val="000000"/>
          <w:sz w:val="21"/>
        </w:rPr>
        <w:t>天将招标文件通过监理人报送甲方审批，甲方应当在收到乙方报送的相关文件后</w:t>
      </w:r>
      <w:r>
        <w:rPr>
          <w:color w:val="000000"/>
          <w:sz w:val="21"/>
        </w:rPr>
        <w:t>7</w:t>
      </w:r>
      <w:r>
        <w:rPr>
          <w:color w:val="000000"/>
          <w:sz w:val="21"/>
        </w:rPr>
        <w:t>天内完成审批或提出修改意见；甲方有权确定采购预算并按照法律规定参加评标；</w:t>
      </w:r>
    </w:p>
    <w:p>
      <w:pPr>
        <w:jc w:val="left"/>
      </w:pPr>
      <w:r>
        <w:rPr>
          <w:color w:val="000000"/>
          <w:sz w:val="21"/>
        </w:rPr>
        <w:t>（</w:t>
      </w:r>
      <w:r>
        <w:rPr>
          <w:color w:val="000000"/>
          <w:sz w:val="21"/>
        </w:rPr>
        <w:t>3</w:t>
      </w:r>
      <w:r>
        <w:rPr>
          <w:color w:val="000000"/>
          <w:sz w:val="21"/>
        </w:rPr>
        <w:t>）乙方与供应商、分包人在签订暂估价合同前，应当提前</w:t>
      </w:r>
      <w:r>
        <w:rPr>
          <w:color w:val="000000"/>
          <w:sz w:val="21"/>
        </w:rPr>
        <w:t>7</w:t>
      </w:r>
      <w:r>
        <w:rPr>
          <w:color w:val="000000"/>
          <w:sz w:val="21"/>
        </w:rPr>
        <w:t>天将确定的中标候选供应商或中标候选分包人的资料报送甲方，甲方应在收到资料后</w:t>
      </w:r>
      <w:r>
        <w:rPr>
          <w:color w:val="000000"/>
          <w:sz w:val="21"/>
        </w:rPr>
        <w:t>3</w:t>
      </w:r>
      <w:r>
        <w:rPr>
          <w:color w:val="000000"/>
          <w:sz w:val="21"/>
        </w:rPr>
        <w:t>天内与乙方共同确定中标人；乙方应当在签订合同后</w:t>
      </w:r>
      <w:r>
        <w:rPr>
          <w:color w:val="000000"/>
          <w:sz w:val="21"/>
        </w:rPr>
        <w:t>7</w:t>
      </w:r>
      <w:r>
        <w:rPr>
          <w:color w:val="000000"/>
          <w:sz w:val="21"/>
        </w:rPr>
        <w:t>天内，将暂估价合同副本报送甲方留存。</w:t>
      </w:r>
    </w:p>
    <w:p>
      <w:pPr>
        <w:ind w:firstLine="600"/>
        <w:jc w:val="left"/>
      </w:pPr>
      <w:r>
        <w:rPr>
          <w:color w:val="000000"/>
          <w:sz w:val="21"/>
        </w:rPr>
        <w:t>第</w:t>
      </w:r>
      <w:r>
        <w:rPr>
          <w:color w:val="000000"/>
          <w:sz w:val="21"/>
        </w:rPr>
        <w:t>2</w:t>
      </w:r>
      <w:r>
        <w:rPr>
          <w:color w:val="000000"/>
          <w:sz w:val="21"/>
        </w:rPr>
        <w:t>种方式：对于依法必须招标的暂估价项目，由甲方和乙方共同招标确定暂估价供应商或分包人的，乙方应按照施工进度计划，在招标工作启动前</w:t>
      </w:r>
      <w:r>
        <w:rPr>
          <w:color w:val="000000"/>
          <w:sz w:val="21"/>
        </w:rPr>
        <w:t>14</w:t>
      </w:r>
      <w:r>
        <w:rPr>
          <w:color w:val="000000"/>
          <w:sz w:val="21"/>
        </w:rPr>
        <w:t>天通知甲方，并提交暂估价招标方案和工作分工。甲方应在收到后</w:t>
      </w:r>
      <w:r>
        <w:rPr>
          <w:color w:val="000000"/>
          <w:sz w:val="21"/>
        </w:rPr>
        <w:t>7</w:t>
      </w:r>
      <w:r>
        <w:rPr>
          <w:color w:val="000000"/>
          <w:sz w:val="21"/>
        </w:rPr>
        <w:t>天内确认。确定中标人后，由甲方、乙方与中标人共同签订暂估价合同。</w:t>
      </w:r>
    </w:p>
    <w:p>
      <w:pPr>
        <w:ind w:firstLine="600"/>
        <w:jc w:val="left"/>
      </w:pPr>
      <w:r>
        <w:rPr>
          <w:color w:val="000000"/>
          <w:sz w:val="21"/>
        </w:rPr>
        <w:t>10.7.2</w:t>
      </w:r>
      <w:r>
        <w:rPr>
          <w:color w:val="000000"/>
          <w:sz w:val="21"/>
        </w:rPr>
        <w:t>不属于依法必须招标的暂估价项目</w:t>
      </w:r>
    </w:p>
    <w:p>
      <w:pPr>
        <w:ind w:firstLine="600"/>
        <w:jc w:val="left"/>
      </w:pPr>
      <w:r>
        <w:rPr>
          <w:color w:val="000000"/>
          <w:sz w:val="21"/>
        </w:rPr>
        <w:t>除专用合同条款另有约定外，对于不属于依法必须招标的暂估价项目，采取以下第</w:t>
      </w:r>
      <w:r>
        <w:rPr>
          <w:color w:val="000000"/>
          <w:sz w:val="21"/>
        </w:rPr>
        <w:t>1</w:t>
      </w:r>
      <w:r>
        <w:rPr>
          <w:color w:val="000000"/>
          <w:sz w:val="21"/>
        </w:rPr>
        <w:t>种方式确定：</w:t>
      </w:r>
    </w:p>
    <w:p>
      <w:pPr>
        <w:ind w:firstLine="600"/>
        <w:jc w:val="left"/>
      </w:pPr>
      <w:r>
        <w:rPr>
          <w:color w:val="000000"/>
          <w:sz w:val="21"/>
        </w:rPr>
        <w:t>第</w:t>
      </w:r>
      <w:r>
        <w:rPr>
          <w:color w:val="000000"/>
          <w:sz w:val="21"/>
        </w:rPr>
        <w:t>1</w:t>
      </w:r>
      <w:r>
        <w:rPr>
          <w:color w:val="000000"/>
          <w:sz w:val="21"/>
        </w:rPr>
        <w:t>种方式：对于不属于依法必须招标的暂估价项目，按本项约定确认和批准：</w:t>
      </w:r>
    </w:p>
    <w:p>
      <w:pPr>
        <w:ind w:firstLine="600"/>
        <w:jc w:val="left"/>
      </w:pPr>
      <w:r>
        <w:rPr>
          <w:color w:val="000000"/>
          <w:sz w:val="21"/>
        </w:rPr>
        <w:t>（</w:t>
      </w:r>
      <w:r>
        <w:rPr>
          <w:color w:val="000000"/>
          <w:sz w:val="21"/>
        </w:rPr>
        <w:t>1</w:t>
      </w:r>
      <w:r>
        <w:rPr>
          <w:color w:val="000000"/>
          <w:sz w:val="21"/>
        </w:rPr>
        <w:t>）乙方应根据施工进度计划，在签订暂估价项目的采购合同、分包合同前</w:t>
      </w:r>
      <w:r>
        <w:rPr>
          <w:color w:val="000000"/>
          <w:sz w:val="21"/>
        </w:rPr>
        <w:t>28</w:t>
      </w:r>
      <w:r>
        <w:rPr>
          <w:color w:val="000000"/>
          <w:sz w:val="21"/>
        </w:rPr>
        <w:t>天向监理人提出书面申请。监理人应当在收到申请后</w:t>
      </w:r>
      <w:r>
        <w:rPr>
          <w:color w:val="000000"/>
          <w:sz w:val="21"/>
        </w:rPr>
        <w:t>3</w:t>
      </w:r>
      <w:r>
        <w:rPr>
          <w:color w:val="000000"/>
          <w:sz w:val="21"/>
        </w:rPr>
        <w:t>天内报送甲方，甲方应当在收到申请后</w:t>
      </w:r>
      <w:r>
        <w:rPr>
          <w:color w:val="000000"/>
          <w:sz w:val="21"/>
        </w:rPr>
        <w:t>14</w:t>
      </w:r>
      <w:r>
        <w:rPr>
          <w:color w:val="000000"/>
          <w:sz w:val="21"/>
        </w:rPr>
        <w:t>天内给予批准或提出修改意见，甲方逾期未予批准或提出修改意见的，视为该书面申请已获得同意；</w:t>
      </w:r>
    </w:p>
    <w:p>
      <w:pPr>
        <w:ind w:firstLine="600"/>
        <w:jc w:val="left"/>
      </w:pPr>
      <w:r>
        <w:rPr>
          <w:color w:val="000000"/>
          <w:sz w:val="21"/>
        </w:rPr>
        <w:t>（</w:t>
      </w:r>
      <w:r>
        <w:rPr>
          <w:color w:val="000000"/>
          <w:sz w:val="21"/>
        </w:rPr>
        <w:t>2</w:t>
      </w:r>
      <w:r>
        <w:rPr>
          <w:color w:val="000000"/>
          <w:sz w:val="21"/>
        </w:rPr>
        <w:t>）甲方认为乙方确定的供应商、分包人无法满足工程质量或合同要求的，甲方可以要求乙方重新确定暂估价项目的供应商、分包人</w:t>
      </w:r>
      <w:r>
        <w:rPr>
          <w:color w:val="000000"/>
          <w:sz w:val="21"/>
        </w:rPr>
        <w:t>;</w:t>
      </w:r>
    </w:p>
    <w:p>
      <w:pPr>
        <w:ind w:firstLine="600"/>
        <w:jc w:val="left"/>
      </w:pPr>
      <w:r>
        <w:rPr>
          <w:color w:val="000000"/>
          <w:sz w:val="21"/>
        </w:rPr>
        <w:t>（</w:t>
      </w:r>
      <w:r>
        <w:rPr>
          <w:color w:val="000000"/>
          <w:sz w:val="21"/>
        </w:rPr>
        <w:t>3</w:t>
      </w:r>
      <w:r>
        <w:rPr>
          <w:color w:val="000000"/>
          <w:sz w:val="21"/>
        </w:rPr>
        <w:t>）乙方应当在签订暂估价合同后</w:t>
      </w:r>
      <w:r>
        <w:rPr>
          <w:color w:val="000000"/>
          <w:sz w:val="21"/>
        </w:rPr>
        <w:t>7</w:t>
      </w:r>
      <w:r>
        <w:rPr>
          <w:color w:val="000000"/>
          <w:sz w:val="21"/>
        </w:rPr>
        <w:t>天内，将暂估价合同副本报送甲方留存。</w:t>
      </w:r>
    </w:p>
    <w:p>
      <w:pPr>
        <w:ind w:firstLine="600"/>
        <w:jc w:val="left"/>
      </w:pPr>
      <w:r>
        <w:rPr>
          <w:color w:val="000000"/>
          <w:sz w:val="21"/>
        </w:rPr>
        <w:t>第</w:t>
      </w:r>
      <w:r>
        <w:rPr>
          <w:color w:val="000000"/>
          <w:sz w:val="21"/>
        </w:rPr>
        <w:t>2</w:t>
      </w:r>
      <w:r>
        <w:rPr>
          <w:color w:val="000000"/>
          <w:sz w:val="21"/>
        </w:rPr>
        <w:t>种方式：乙方按照第</w:t>
      </w:r>
      <w:r>
        <w:rPr>
          <w:color w:val="000000"/>
          <w:sz w:val="21"/>
        </w:rPr>
        <w:t>10.7.1</w:t>
      </w:r>
      <w:r>
        <w:rPr>
          <w:color w:val="000000"/>
          <w:sz w:val="21"/>
        </w:rPr>
        <w:t>项〔依法必须招标的暂估价项目〕约定的第</w:t>
      </w:r>
      <w:r>
        <w:rPr>
          <w:color w:val="000000"/>
          <w:sz w:val="21"/>
        </w:rPr>
        <w:t>1</w:t>
      </w:r>
      <w:r>
        <w:rPr>
          <w:color w:val="000000"/>
          <w:sz w:val="21"/>
        </w:rPr>
        <w:t>种方式确定暂估价项目。</w:t>
      </w:r>
    </w:p>
    <w:p>
      <w:pPr>
        <w:ind w:firstLine="600"/>
        <w:jc w:val="left"/>
      </w:pPr>
      <w:r>
        <w:rPr>
          <w:color w:val="000000"/>
          <w:sz w:val="21"/>
        </w:rPr>
        <w:t>第</w:t>
      </w:r>
      <w:r>
        <w:rPr>
          <w:color w:val="000000"/>
          <w:sz w:val="21"/>
        </w:rPr>
        <w:t>3</w:t>
      </w:r>
      <w:r>
        <w:rPr>
          <w:color w:val="000000"/>
          <w:sz w:val="21"/>
        </w:rPr>
        <w:t>种方式：乙方直接实施的暂估价项目</w:t>
      </w:r>
    </w:p>
    <w:p>
      <w:pPr>
        <w:ind w:firstLine="600"/>
        <w:jc w:val="left"/>
      </w:pPr>
      <w:r>
        <w:rPr>
          <w:color w:val="000000"/>
          <w:sz w:val="21"/>
        </w:rPr>
        <w:t>乙方具备实施暂估价项目的资格和条件的，经甲方和乙方协商一致后，可由乙方自行实施暂估价项目，合同当事人可以在专用合同条款约定具体事项。</w:t>
      </w:r>
    </w:p>
    <w:p>
      <w:pPr>
        <w:ind w:firstLine="600"/>
        <w:jc w:val="left"/>
      </w:pPr>
      <w:r>
        <w:rPr>
          <w:color w:val="000000"/>
          <w:sz w:val="21"/>
        </w:rPr>
        <w:t>10.7.3</w:t>
      </w:r>
      <w:r>
        <w:rPr>
          <w:color w:val="000000"/>
          <w:sz w:val="21"/>
        </w:rPr>
        <w:t>因甲方原因导致暂估价合同订立和履行迟延的，由此增加的费用和（或）延误的工期由甲方承担，并支付乙方合理的利润。因乙方原因导致暂估价合同订立和履行迟延的，由此增加的费用和（或）延误的工期由乙方承担。</w:t>
      </w:r>
    </w:p>
    <w:p>
      <w:pPr>
        <w:jc w:val="both"/>
      </w:pPr>
      <w:r>
        <w:rPr>
          <w:b/>
          <w:color w:val="000000"/>
          <w:sz w:val="21"/>
        </w:rPr>
        <w:t>10.8</w:t>
      </w:r>
      <w:r>
        <w:rPr>
          <w:b/>
          <w:color w:val="000000"/>
          <w:sz w:val="21"/>
        </w:rPr>
        <w:t>暂列金额</w:t>
      </w:r>
    </w:p>
    <w:p>
      <w:pPr>
        <w:ind w:firstLine="600"/>
        <w:jc w:val="left"/>
      </w:pPr>
      <w:r>
        <w:rPr>
          <w:color w:val="000000"/>
          <w:sz w:val="21"/>
        </w:rPr>
        <w:t>暂列金额应按照甲方的要求使用，甲方的要求应通过监理人发出。合同当事人可以在专用合同条款中协商确定有关事项。</w:t>
      </w:r>
    </w:p>
    <w:p>
      <w:pPr>
        <w:jc w:val="both"/>
      </w:pPr>
      <w:r>
        <w:rPr>
          <w:b/>
          <w:color w:val="000000"/>
          <w:sz w:val="21"/>
        </w:rPr>
        <w:t>10.9</w:t>
      </w:r>
      <w:r>
        <w:rPr>
          <w:b/>
          <w:color w:val="000000"/>
          <w:sz w:val="21"/>
        </w:rPr>
        <w:t>计日工</w:t>
      </w:r>
    </w:p>
    <w:p>
      <w:pPr>
        <w:ind w:firstLine="600"/>
        <w:jc w:val="left"/>
      </w:pPr>
      <w:r>
        <w:rPr>
          <w:color w:val="000000"/>
          <w:sz w:val="21"/>
        </w:rPr>
        <w:t>需要采用计日工方式的，经甲方同意后，由监理人通知乙方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color w:val="000000"/>
          <w:sz w:val="21"/>
        </w:rPr>
        <w:t>4.4</w:t>
      </w:r>
      <w:r>
        <w:rPr>
          <w:color w:val="000000"/>
          <w:sz w:val="21"/>
        </w:rPr>
        <w:t>款〔商定或确定〕确定计日工的单价。</w:t>
      </w:r>
    </w:p>
    <w:p>
      <w:pPr>
        <w:ind w:firstLine="600"/>
        <w:jc w:val="left"/>
      </w:pPr>
      <w:r>
        <w:rPr>
          <w:color w:val="000000"/>
          <w:sz w:val="21"/>
        </w:rPr>
        <w:t>采用计日工计价的任何一项工作，乙方应在该项工作实施过程中，每天提交以下报表和有关凭证报送监理人审查：</w:t>
      </w:r>
    </w:p>
    <w:p>
      <w:pPr>
        <w:ind w:firstLine="450"/>
        <w:jc w:val="left"/>
      </w:pPr>
      <w:r>
        <w:rPr>
          <w:color w:val="000000"/>
          <w:sz w:val="21"/>
        </w:rPr>
        <w:t>（</w:t>
      </w:r>
      <w:r>
        <w:rPr>
          <w:color w:val="000000"/>
          <w:sz w:val="21"/>
        </w:rPr>
        <w:t>1</w:t>
      </w:r>
      <w:r>
        <w:rPr>
          <w:color w:val="000000"/>
          <w:sz w:val="21"/>
        </w:rPr>
        <w:t>）工作名称、内容和数量；</w:t>
      </w:r>
    </w:p>
    <w:p>
      <w:pPr>
        <w:ind w:firstLine="450"/>
        <w:jc w:val="left"/>
      </w:pPr>
      <w:r>
        <w:rPr>
          <w:color w:val="000000"/>
          <w:sz w:val="21"/>
        </w:rPr>
        <w:t>（</w:t>
      </w:r>
      <w:r>
        <w:rPr>
          <w:color w:val="000000"/>
          <w:sz w:val="21"/>
        </w:rPr>
        <w:t>2</w:t>
      </w:r>
      <w:r>
        <w:rPr>
          <w:color w:val="000000"/>
          <w:sz w:val="21"/>
        </w:rPr>
        <w:t>）投入该工作的所有人员的姓名、专业、工种、级别和耗用工时；</w:t>
      </w:r>
    </w:p>
    <w:p>
      <w:pPr>
        <w:ind w:firstLine="450"/>
        <w:jc w:val="left"/>
      </w:pPr>
      <w:r>
        <w:rPr>
          <w:color w:val="000000"/>
          <w:sz w:val="21"/>
        </w:rPr>
        <w:t>（</w:t>
      </w:r>
      <w:r>
        <w:rPr>
          <w:color w:val="000000"/>
          <w:sz w:val="21"/>
        </w:rPr>
        <w:t>3</w:t>
      </w:r>
      <w:r>
        <w:rPr>
          <w:color w:val="000000"/>
          <w:sz w:val="21"/>
        </w:rPr>
        <w:t>）投入该工作的材料类别和数量；</w:t>
      </w:r>
    </w:p>
    <w:p>
      <w:pPr>
        <w:ind w:firstLine="450"/>
        <w:jc w:val="left"/>
      </w:pPr>
      <w:r>
        <w:rPr>
          <w:color w:val="000000"/>
          <w:sz w:val="21"/>
        </w:rPr>
        <w:t>（</w:t>
      </w:r>
      <w:r>
        <w:rPr>
          <w:color w:val="000000"/>
          <w:sz w:val="21"/>
        </w:rPr>
        <w:t>4</w:t>
      </w:r>
      <w:r>
        <w:rPr>
          <w:color w:val="000000"/>
          <w:sz w:val="21"/>
        </w:rPr>
        <w:t>）投入该工作的施工设备型号、台数和耗用台时；</w:t>
      </w:r>
    </w:p>
    <w:p>
      <w:pPr>
        <w:ind w:firstLine="450"/>
        <w:jc w:val="left"/>
      </w:pPr>
      <w:r>
        <w:rPr>
          <w:color w:val="000000"/>
          <w:sz w:val="21"/>
        </w:rPr>
        <w:t>（</w:t>
      </w:r>
      <w:r>
        <w:rPr>
          <w:color w:val="000000"/>
          <w:sz w:val="21"/>
        </w:rPr>
        <w:t>5</w:t>
      </w:r>
      <w:r>
        <w:rPr>
          <w:color w:val="000000"/>
          <w:sz w:val="21"/>
        </w:rPr>
        <w:t>）其他有关资料和凭证。</w:t>
      </w:r>
    </w:p>
    <w:p>
      <w:pPr>
        <w:ind w:firstLine="450"/>
        <w:jc w:val="left"/>
      </w:pPr>
      <w:r>
        <w:rPr>
          <w:color w:val="000000"/>
          <w:sz w:val="21"/>
        </w:rPr>
        <w:t>计日工由乙方汇总后，列入最近一期进度付款申请单，由监理人审查并经甲方批准后列入进度付款。</w:t>
      </w:r>
    </w:p>
    <w:p>
      <w:pPr>
        <w:jc w:val="both"/>
      </w:pPr>
      <w:r>
        <w:rPr>
          <w:b/>
          <w:color w:val="000000"/>
          <w:sz w:val="21"/>
        </w:rPr>
        <w:t>11.</w:t>
      </w:r>
      <w:r>
        <w:rPr>
          <w:b/>
          <w:color w:val="000000"/>
          <w:sz w:val="21"/>
        </w:rPr>
        <w:t>价格调整</w:t>
      </w:r>
    </w:p>
    <w:p>
      <w:pPr>
        <w:jc w:val="both"/>
      </w:pPr>
      <w:r>
        <w:rPr>
          <w:b/>
          <w:color w:val="000000"/>
          <w:sz w:val="21"/>
        </w:rPr>
        <w:t>11.1</w:t>
      </w:r>
      <w:r>
        <w:rPr>
          <w:b/>
          <w:color w:val="000000"/>
          <w:sz w:val="21"/>
        </w:rPr>
        <w:t>市场价格波动引起的调整</w:t>
      </w:r>
    </w:p>
    <w:p>
      <w:pPr>
        <w:ind w:firstLine="600"/>
        <w:jc w:val="left"/>
      </w:pPr>
      <w:r>
        <w:rPr>
          <w:color w:val="000000"/>
          <w:sz w:val="21"/>
        </w:rPr>
        <w:t>除专用合同条款另有约定外，市场价格波动超过合同当事人约定的范围，合同价格应当调整。合同当事人可以在专用合同条款中约定选择以下一种方式对合同价格进行调整：</w:t>
      </w:r>
    </w:p>
    <w:p>
      <w:pPr>
        <w:ind w:firstLine="600"/>
        <w:jc w:val="both"/>
      </w:pPr>
      <w:r>
        <w:rPr>
          <w:color w:val="000000"/>
          <w:sz w:val="21"/>
        </w:rPr>
        <w:t>第</w:t>
      </w:r>
      <w:r>
        <w:rPr>
          <w:color w:val="000000"/>
          <w:sz w:val="21"/>
        </w:rPr>
        <w:t>1</w:t>
      </w:r>
      <w:r>
        <w:rPr>
          <w:color w:val="000000"/>
          <w:sz w:val="21"/>
        </w:rPr>
        <w:t>种方式：采用价格指数进行价格调整。</w:t>
      </w:r>
    </w:p>
    <w:p>
      <w:pPr>
        <w:ind w:firstLine="600"/>
        <w:jc w:val="both"/>
      </w:pPr>
      <w:r>
        <w:rPr>
          <w:color w:val="000000"/>
          <w:sz w:val="21"/>
        </w:rPr>
        <w:t>（</w:t>
      </w:r>
      <w:r>
        <w:rPr>
          <w:color w:val="000000"/>
          <w:sz w:val="21"/>
        </w:rPr>
        <w:t>1</w:t>
      </w:r>
      <w:r>
        <w:rPr>
          <w:color w:val="000000"/>
          <w:sz w:val="21"/>
        </w:rPr>
        <w:t>）价格调整公式</w:t>
      </w:r>
    </w:p>
    <w:p>
      <w:pPr>
        <w:ind w:firstLine="600"/>
        <w:jc w:val="both"/>
      </w:pPr>
      <w:r>
        <w:rPr>
          <w:color w:val="000000"/>
          <w:sz w:val="21"/>
        </w:rPr>
        <w:t>因人工、材料和设备等价格波动影响合同价格时，根据专用合同条款中约定的数据，按以下公式计算差额并调整合同价格：</w:t>
      </w:r>
    </w:p>
    <w:p>
      <w:pPr>
        <w:ind w:firstLine="600"/>
        <w:jc w:val="both"/>
      </w:pPr>
    </w:p>
    <w:p>
      <w:pPr>
        <w:ind w:firstLine="640"/>
        <w:jc w:val="both"/>
      </w:pPr>
      <w:r>
        <w:rPr>
          <w:color w:val="000000"/>
          <w:sz w:val="21"/>
        </w:rPr>
        <w:t>公式中：</w:t>
      </w:r>
      <w:r>
        <w:rPr>
          <w:color w:val="000000"/>
          <w:sz w:val="21"/>
        </w:rPr>
        <w:t>ΔP——</w:t>
      </w:r>
      <w:r>
        <w:rPr>
          <w:color w:val="000000"/>
          <w:sz w:val="21"/>
        </w:rPr>
        <w:t>需调整的价格差额；</w:t>
      </w:r>
    </w:p>
    <w:p>
      <w:pPr>
        <w:ind w:firstLine="1800"/>
        <w:jc w:val="both"/>
      </w:pPr>
      <w:r>
        <w:rPr>
          <w:color w:val="000000"/>
          <w:sz w:val="21"/>
        </w:rPr>
        <w:t>——</w:t>
      </w:r>
      <w:r>
        <w:rPr>
          <w:color w:val="000000"/>
          <w:sz w:val="21"/>
        </w:rPr>
        <w:t>约定的付款证书中乙方应得到的已完成工程量的金额。此项金额应不包括价格调整、不计质量保证金的扣留和支付、预付款的支付和扣回。约定的变更及其他金额已按现行价格计价的，也不计在内；</w:t>
      </w:r>
    </w:p>
    <w:p>
      <w:pPr>
        <w:ind w:firstLine="600"/>
        <w:jc w:val="both"/>
      </w:pPr>
      <w:r>
        <w:rPr>
          <w:color w:val="000000"/>
          <w:sz w:val="21"/>
        </w:rPr>
        <w:t>A——</w:t>
      </w:r>
      <w:r>
        <w:rPr>
          <w:color w:val="000000"/>
          <w:sz w:val="21"/>
        </w:rPr>
        <w:t>定值权重（即不调部分的权重）；</w:t>
      </w:r>
    </w:p>
    <w:p>
      <w:pPr>
        <w:ind w:firstLine="600"/>
        <w:jc w:val="both"/>
      </w:pPr>
      <w:r>
        <w:rPr>
          <w:color w:val="000000"/>
          <w:sz w:val="21"/>
        </w:rPr>
        <w:t>——</w:t>
      </w:r>
      <w:r>
        <w:rPr>
          <w:color w:val="000000"/>
          <w:sz w:val="21"/>
        </w:rPr>
        <w:t>各可调因子的变值权重（即可调部分的权重），为各可调因子在签约合同价中所占的比例；</w:t>
      </w:r>
    </w:p>
    <w:p>
      <w:pPr>
        <w:ind w:firstLine="600"/>
        <w:jc w:val="both"/>
      </w:pPr>
      <w:r>
        <w:rPr>
          <w:color w:val="000000"/>
          <w:sz w:val="21"/>
        </w:rPr>
        <w:t>——</w:t>
      </w:r>
      <w:r>
        <w:rPr>
          <w:color w:val="000000"/>
          <w:sz w:val="21"/>
        </w:rPr>
        <w:t>各可调因子的现行价格指数，指约定的付款证书相关周期最后一天的前</w:t>
      </w:r>
      <w:r>
        <w:rPr>
          <w:color w:val="000000"/>
          <w:sz w:val="21"/>
        </w:rPr>
        <w:t>42</w:t>
      </w:r>
      <w:r>
        <w:rPr>
          <w:color w:val="000000"/>
          <w:sz w:val="21"/>
        </w:rPr>
        <w:t>天的各可调因子的价格指数；</w:t>
      </w:r>
    </w:p>
    <w:p>
      <w:pPr>
        <w:ind w:firstLine="600"/>
        <w:jc w:val="both"/>
      </w:pPr>
      <w:r>
        <w:rPr>
          <w:color w:val="000000"/>
          <w:sz w:val="21"/>
        </w:rPr>
        <w:t>——</w:t>
      </w:r>
      <w:r>
        <w:rPr>
          <w:color w:val="000000"/>
          <w:sz w:val="21"/>
        </w:rPr>
        <w:t>各可调因子的基本价格指数，指基准日期的各可调因子的价格指数。</w:t>
      </w:r>
    </w:p>
    <w:p>
      <w:pPr>
        <w:ind w:firstLine="600"/>
        <w:jc w:val="both"/>
      </w:pPr>
      <w:r>
        <w:rPr>
          <w:color w:val="000000"/>
          <w:sz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ind w:firstLine="600"/>
        <w:jc w:val="both"/>
      </w:pPr>
      <w:r>
        <w:rPr>
          <w:color w:val="000000"/>
          <w:sz w:val="21"/>
        </w:rPr>
        <w:t>（</w:t>
      </w:r>
      <w:r>
        <w:rPr>
          <w:color w:val="000000"/>
          <w:sz w:val="21"/>
        </w:rPr>
        <w:t>2</w:t>
      </w:r>
      <w:r>
        <w:rPr>
          <w:color w:val="000000"/>
          <w:sz w:val="21"/>
        </w:rPr>
        <w:t>）暂时确定调整差额</w:t>
      </w:r>
    </w:p>
    <w:p>
      <w:pPr>
        <w:ind w:firstLine="600"/>
        <w:jc w:val="both"/>
      </w:pPr>
      <w:r>
        <w:rPr>
          <w:color w:val="000000"/>
          <w:sz w:val="21"/>
        </w:rPr>
        <w:t>在计算调整差额时无现行价格指数的，合同当事人同意暂用前次价格指数计算。实际价格指数有调整的，合同当事人进行相应调整。</w:t>
      </w:r>
    </w:p>
    <w:p>
      <w:pPr>
        <w:ind w:firstLine="600"/>
        <w:jc w:val="both"/>
      </w:pPr>
      <w:r>
        <w:rPr>
          <w:color w:val="000000"/>
          <w:sz w:val="21"/>
        </w:rPr>
        <w:t>（</w:t>
      </w:r>
      <w:r>
        <w:rPr>
          <w:color w:val="000000"/>
          <w:sz w:val="21"/>
        </w:rPr>
        <w:t>3</w:t>
      </w:r>
      <w:r>
        <w:rPr>
          <w:color w:val="000000"/>
          <w:sz w:val="21"/>
        </w:rPr>
        <w:t>）权重的调整</w:t>
      </w:r>
    </w:p>
    <w:p>
      <w:pPr>
        <w:ind w:firstLine="600"/>
        <w:jc w:val="both"/>
      </w:pPr>
      <w:r>
        <w:rPr>
          <w:color w:val="000000"/>
          <w:sz w:val="21"/>
        </w:rPr>
        <w:t>因变更导致合同约定的权重不合理时，按照第</w:t>
      </w:r>
      <w:r>
        <w:rPr>
          <w:color w:val="000000"/>
          <w:sz w:val="21"/>
        </w:rPr>
        <w:t>4.4</w:t>
      </w:r>
      <w:r>
        <w:rPr>
          <w:color w:val="000000"/>
          <w:sz w:val="21"/>
        </w:rPr>
        <w:t>款〔商定或确定〕执行。</w:t>
      </w:r>
    </w:p>
    <w:p>
      <w:pPr>
        <w:ind w:firstLine="600"/>
        <w:jc w:val="both"/>
      </w:pPr>
      <w:r>
        <w:rPr>
          <w:color w:val="000000"/>
          <w:sz w:val="21"/>
        </w:rPr>
        <w:t>（</w:t>
      </w:r>
      <w:r>
        <w:rPr>
          <w:color w:val="000000"/>
          <w:sz w:val="21"/>
        </w:rPr>
        <w:t>4</w:t>
      </w:r>
      <w:r>
        <w:rPr>
          <w:color w:val="000000"/>
          <w:sz w:val="21"/>
        </w:rPr>
        <w:t>）因乙方原因工期延误后的价格调整</w:t>
      </w:r>
    </w:p>
    <w:p>
      <w:pPr>
        <w:ind w:firstLine="600"/>
        <w:jc w:val="both"/>
      </w:pPr>
      <w:r>
        <w:rPr>
          <w:color w:val="000000"/>
          <w:sz w:val="21"/>
        </w:rPr>
        <w:t>因乙方原因未按期竣工的，对合同约定的竣工日期后继续施工的工程，在使用价格调整公式时，应采用计划竣工日期与实际竣工日期的两个价格指数中较低的一个作为现行价格指数。</w:t>
      </w:r>
    </w:p>
    <w:p>
      <w:pPr>
        <w:ind w:firstLine="600"/>
        <w:jc w:val="both"/>
      </w:pPr>
      <w:r>
        <w:rPr>
          <w:color w:val="000000"/>
          <w:sz w:val="21"/>
        </w:rPr>
        <w:t>第</w:t>
      </w:r>
      <w:r>
        <w:rPr>
          <w:color w:val="000000"/>
          <w:sz w:val="21"/>
        </w:rPr>
        <w:t>2</w:t>
      </w:r>
      <w:r>
        <w:rPr>
          <w:color w:val="000000"/>
          <w:sz w:val="21"/>
        </w:rPr>
        <w:t>种方式：采用造价信息进行价格调整。</w:t>
      </w:r>
    </w:p>
    <w:p>
      <w:pPr>
        <w:ind w:firstLine="600"/>
        <w:jc w:val="both"/>
      </w:pPr>
      <w:r>
        <w:rPr>
          <w:color w:val="000000"/>
          <w:sz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甲方审批，甲方确认需调整的材料单价及数量，作为调整合同价格的依据。</w:t>
      </w:r>
    </w:p>
    <w:p>
      <w:pPr>
        <w:ind w:firstLine="600"/>
        <w:jc w:val="both"/>
      </w:pPr>
      <w:r>
        <w:rPr>
          <w:color w:val="000000"/>
          <w:sz w:val="21"/>
        </w:rPr>
        <w:t>（</w:t>
      </w:r>
      <w:r>
        <w:rPr>
          <w:color w:val="000000"/>
          <w:sz w:val="21"/>
        </w:rPr>
        <w:t>1</w:t>
      </w:r>
      <w:r>
        <w:rPr>
          <w:color w:val="000000"/>
          <w:sz w:val="21"/>
        </w:rPr>
        <w:t>）人工单价发生变化且符合省级或行业建设主管部门发布的人工费调整规定，合同当事人应按省级或行业建设主管部门或其授权的工程造价管理机构发布的人工费等文件调整合同价格，但乙方对人工费或人工单价的报价高于发布价格的除外。</w:t>
      </w:r>
    </w:p>
    <w:p>
      <w:pPr>
        <w:ind w:firstLine="600"/>
        <w:jc w:val="both"/>
      </w:pPr>
      <w:r>
        <w:rPr>
          <w:color w:val="000000"/>
          <w:sz w:val="21"/>
        </w:rPr>
        <w:t>（</w:t>
      </w:r>
      <w:r>
        <w:rPr>
          <w:color w:val="000000"/>
          <w:sz w:val="21"/>
        </w:rPr>
        <w:t>2</w:t>
      </w:r>
      <w:r>
        <w:rPr>
          <w:color w:val="000000"/>
          <w:sz w:val="21"/>
        </w:rPr>
        <w:t>）材料、工程设备价格变化的价款调整按照甲方提供的基准价格，按以下风险范围规定执行</w:t>
      </w:r>
      <w:r>
        <w:rPr>
          <w:color w:val="000000"/>
          <w:sz w:val="21"/>
        </w:rPr>
        <w:t>:</w:t>
      </w:r>
    </w:p>
    <w:p>
      <w:pPr>
        <w:ind w:firstLine="600"/>
        <w:jc w:val="both"/>
      </w:pPr>
      <w:r>
        <w:rPr>
          <w:color w:val="000000"/>
          <w:sz w:val="21"/>
        </w:rPr>
        <w:t>①</w:t>
      </w:r>
      <w:r>
        <w:rPr>
          <w:color w:val="000000"/>
          <w:sz w:val="21"/>
        </w:rPr>
        <w:t>乙方在已标价工程量清单或预算书中载明材料单价低于基准价格的：除专用合同条款另有约定外，合同履行期间材料单价涨幅以基准价格为基础超过</w:t>
      </w:r>
      <w:r>
        <w:rPr>
          <w:color w:val="000000"/>
          <w:sz w:val="21"/>
        </w:rPr>
        <w:t>5%</w:t>
      </w:r>
      <w:r>
        <w:rPr>
          <w:color w:val="000000"/>
          <w:sz w:val="21"/>
        </w:rPr>
        <w:t>时，或材料单价跌幅以在已标价工程量清单或预算书中载明材料单价为基础超过</w:t>
      </w:r>
      <w:r>
        <w:rPr>
          <w:color w:val="000000"/>
          <w:sz w:val="21"/>
        </w:rPr>
        <w:t>5%</w:t>
      </w:r>
      <w:r>
        <w:rPr>
          <w:color w:val="000000"/>
          <w:sz w:val="21"/>
        </w:rPr>
        <w:t>时，其超过部分据实调整。</w:t>
      </w:r>
    </w:p>
    <w:p>
      <w:pPr>
        <w:ind w:firstLine="600"/>
        <w:jc w:val="both"/>
      </w:pPr>
      <w:r>
        <w:rPr>
          <w:color w:val="000000"/>
          <w:sz w:val="21"/>
        </w:rPr>
        <w:t>②</w:t>
      </w:r>
      <w:r>
        <w:rPr>
          <w:color w:val="000000"/>
          <w:sz w:val="21"/>
        </w:rPr>
        <w:t>乙方在已标价工程量清单或预算书中载明材料单价高于基准价格的：除专用合同条款另有约定外，合同履行期间材料单价跌幅以基准价格为基础超过</w:t>
      </w:r>
      <w:r>
        <w:rPr>
          <w:color w:val="000000"/>
          <w:sz w:val="21"/>
        </w:rPr>
        <w:t>5%</w:t>
      </w:r>
      <w:r>
        <w:rPr>
          <w:color w:val="000000"/>
          <w:sz w:val="21"/>
        </w:rPr>
        <w:t>时，材料单价涨幅以在已标价工程量清单或预算书中载明材料单价为基础超过</w:t>
      </w:r>
      <w:r>
        <w:rPr>
          <w:color w:val="000000"/>
          <w:sz w:val="21"/>
        </w:rPr>
        <w:t>5%</w:t>
      </w:r>
      <w:r>
        <w:rPr>
          <w:color w:val="000000"/>
          <w:sz w:val="21"/>
        </w:rPr>
        <w:t>时，其超过部分据实调整。</w:t>
      </w:r>
    </w:p>
    <w:p>
      <w:pPr>
        <w:ind w:firstLine="600"/>
        <w:jc w:val="both"/>
      </w:pPr>
      <w:r>
        <w:rPr>
          <w:color w:val="000000"/>
          <w:sz w:val="21"/>
        </w:rPr>
        <w:t>③</w:t>
      </w:r>
      <w:r>
        <w:rPr>
          <w:color w:val="000000"/>
          <w:sz w:val="21"/>
        </w:rPr>
        <w:t>乙方在已标价工程量清单或预算书中载明材料单价等于基准价格的：除专用合同条款另有约定外，合同履行期间材料单价涨跌幅以基准价格为基础超过</w:t>
      </w:r>
      <w:r>
        <w:rPr>
          <w:color w:val="000000"/>
          <w:sz w:val="21"/>
        </w:rPr>
        <w:t>±5%</w:t>
      </w:r>
      <w:r>
        <w:rPr>
          <w:color w:val="000000"/>
          <w:sz w:val="21"/>
        </w:rPr>
        <w:t>时，其超过部分据实调整。</w:t>
      </w:r>
    </w:p>
    <w:p>
      <w:pPr>
        <w:ind w:firstLine="600"/>
        <w:jc w:val="both"/>
      </w:pPr>
      <w:r>
        <w:rPr>
          <w:color w:val="000000"/>
          <w:sz w:val="21"/>
        </w:rPr>
        <w:t>④</w:t>
      </w:r>
      <w:r>
        <w:rPr>
          <w:color w:val="000000"/>
          <w:sz w:val="21"/>
        </w:rPr>
        <w:t>乙方应在采购材料前将采购数量和新的材料单价报甲方核对，甲方确认用于工程时，甲方应确认采购材料的数量和单价。甲方在收到乙方报送的确认资料后</w:t>
      </w:r>
      <w:r>
        <w:rPr>
          <w:color w:val="000000"/>
          <w:sz w:val="21"/>
        </w:rPr>
        <w:t>5</w:t>
      </w:r>
      <w:r>
        <w:rPr>
          <w:color w:val="000000"/>
          <w:sz w:val="21"/>
        </w:rPr>
        <w:t>天内不予答复的视为认可，作为调整合同价格的依据。未经甲方事先核对，乙方自行采购材料的，甲方有权不予调整合同价格。甲方同意的，可以调整合同价格。</w:t>
      </w:r>
    </w:p>
    <w:p>
      <w:pPr>
        <w:ind w:firstLine="600"/>
        <w:jc w:val="both"/>
      </w:pPr>
      <w:r>
        <w:rPr>
          <w:color w:val="000000"/>
          <w:sz w:val="21"/>
        </w:rPr>
        <w:t>前述基准价格是指由甲方在招标文件或专用合同条款中给定的材料、工程设备的价格，该价格原则上应当按照省级或行业建设主管部门或其授权的工程造价管理机构发布的信息价编制。</w:t>
      </w:r>
    </w:p>
    <w:p>
      <w:pPr>
        <w:ind w:firstLine="600"/>
        <w:jc w:val="both"/>
      </w:pPr>
      <w:r>
        <w:rPr>
          <w:color w:val="000000"/>
          <w:sz w:val="21"/>
        </w:rPr>
        <w:t>（</w:t>
      </w:r>
      <w:r>
        <w:rPr>
          <w:color w:val="000000"/>
          <w:sz w:val="21"/>
        </w:rPr>
        <w:t>3</w:t>
      </w:r>
      <w:r>
        <w:rPr>
          <w:color w:val="000000"/>
          <w:sz w:val="21"/>
        </w:rPr>
        <w:t>）施工机械台班单价或施工机械使用费发生变化超过省级或行业建设主管部门或其授权的工程造价管理机构规定的范围时，按规定调整合同价格。</w:t>
      </w:r>
    </w:p>
    <w:p>
      <w:pPr>
        <w:ind w:firstLine="600"/>
        <w:jc w:val="both"/>
      </w:pPr>
      <w:r>
        <w:rPr>
          <w:color w:val="000000"/>
          <w:sz w:val="21"/>
        </w:rPr>
        <w:t>第</w:t>
      </w:r>
      <w:r>
        <w:rPr>
          <w:color w:val="000000"/>
          <w:sz w:val="21"/>
        </w:rPr>
        <w:t>3</w:t>
      </w:r>
      <w:r>
        <w:rPr>
          <w:color w:val="000000"/>
          <w:sz w:val="21"/>
        </w:rPr>
        <w:t>种方式：专用合同条款约定的其他方式。</w:t>
      </w:r>
    </w:p>
    <w:p>
      <w:pPr>
        <w:jc w:val="both"/>
      </w:pPr>
      <w:r>
        <w:rPr>
          <w:b/>
          <w:color w:val="000000"/>
          <w:sz w:val="21"/>
        </w:rPr>
        <w:t>11.2</w:t>
      </w:r>
      <w:r>
        <w:rPr>
          <w:b/>
          <w:color w:val="000000"/>
          <w:sz w:val="21"/>
        </w:rPr>
        <w:t>法律变化引起的调整</w:t>
      </w:r>
    </w:p>
    <w:p>
      <w:pPr>
        <w:ind w:firstLine="600"/>
        <w:jc w:val="both"/>
      </w:pPr>
      <w:r>
        <w:rPr>
          <w:color w:val="000000"/>
          <w:sz w:val="21"/>
        </w:rPr>
        <w:t>基准日期后，法律变化导致乙方在合同履行过程中所需要的费用发生除第</w:t>
      </w:r>
      <w:r>
        <w:rPr>
          <w:color w:val="000000"/>
          <w:sz w:val="21"/>
        </w:rPr>
        <w:t>11.1</w:t>
      </w:r>
      <w:r>
        <w:rPr>
          <w:color w:val="000000"/>
          <w:sz w:val="21"/>
        </w:rPr>
        <w:t>款〔市场价格波动引起的调整〕约定以外的增加时，由甲方承担由此增加的费用；减少时，应从合同价格中予以扣减。基准日期后，因法律变化造成工期延误时，工期应予以顺延。</w:t>
      </w:r>
    </w:p>
    <w:p>
      <w:pPr>
        <w:ind w:firstLine="600"/>
        <w:jc w:val="both"/>
      </w:pPr>
      <w:r>
        <w:rPr>
          <w:color w:val="000000"/>
          <w:sz w:val="21"/>
        </w:rPr>
        <w:t>因法律变化引起的合同价格和工期调整，合同当事人无法达成一致的，由总监理工程师按第</w:t>
      </w:r>
      <w:r>
        <w:rPr>
          <w:color w:val="000000"/>
          <w:sz w:val="21"/>
        </w:rPr>
        <w:t>4.4</w:t>
      </w:r>
      <w:r>
        <w:rPr>
          <w:color w:val="000000"/>
          <w:sz w:val="21"/>
        </w:rPr>
        <w:t>款〔商定或确定〕的约定处理。</w:t>
      </w:r>
    </w:p>
    <w:p>
      <w:pPr>
        <w:ind w:firstLine="600"/>
        <w:jc w:val="both"/>
      </w:pPr>
      <w:r>
        <w:rPr>
          <w:color w:val="000000"/>
          <w:sz w:val="21"/>
        </w:rPr>
        <w:t>因乙方原因造成工期延误，在工期延误期间出现法律变化的，由此增加的费用和（或）延误的工期由乙方承担。</w:t>
      </w:r>
    </w:p>
    <w:p>
      <w:pPr>
        <w:jc w:val="both"/>
      </w:pPr>
      <w:r>
        <w:rPr>
          <w:b/>
          <w:color w:val="000000"/>
          <w:sz w:val="21"/>
        </w:rPr>
        <w:t>12.</w:t>
      </w:r>
      <w:r>
        <w:rPr>
          <w:b/>
          <w:color w:val="000000"/>
          <w:sz w:val="21"/>
        </w:rPr>
        <w:t>合同价格、计量与支付</w:t>
      </w:r>
    </w:p>
    <w:p>
      <w:pPr>
        <w:jc w:val="both"/>
      </w:pPr>
      <w:r>
        <w:rPr>
          <w:b/>
          <w:color w:val="000000"/>
          <w:sz w:val="21"/>
        </w:rPr>
        <w:t>12.1</w:t>
      </w:r>
      <w:r>
        <w:rPr>
          <w:b/>
          <w:color w:val="000000"/>
          <w:sz w:val="21"/>
        </w:rPr>
        <w:t>合同价格形式</w:t>
      </w:r>
    </w:p>
    <w:p>
      <w:pPr>
        <w:ind w:firstLine="600"/>
        <w:jc w:val="left"/>
      </w:pPr>
      <w:r>
        <w:rPr>
          <w:color w:val="000000"/>
          <w:sz w:val="21"/>
        </w:rPr>
        <w:t>甲方和乙方应在合同协议书中选择下列一种合同价格形式：</w:t>
      </w:r>
    </w:p>
    <w:p>
      <w:pPr>
        <w:ind w:firstLine="600"/>
        <w:jc w:val="left"/>
      </w:pPr>
      <w:r>
        <w:rPr>
          <w:color w:val="000000"/>
          <w:sz w:val="21"/>
        </w:rPr>
        <w:t>1.</w:t>
      </w:r>
      <w:r>
        <w:rPr>
          <w:color w:val="000000"/>
          <w:sz w:val="21"/>
        </w:rPr>
        <w:t>单价合同</w:t>
      </w:r>
    </w:p>
    <w:p>
      <w:pPr>
        <w:ind w:firstLine="600"/>
        <w:jc w:val="left"/>
      </w:pPr>
      <w:r>
        <w:rPr>
          <w:color w:val="000000"/>
          <w:sz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color w:val="000000"/>
          <w:sz w:val="21"/>
        </w:rPr>
        <w:t>11.1</w:t>
      </w:r>
      <w:r>
        <w:rPr>
          <w:color w:val="000000"/>
          <w:sz w:val="21"/>
        </w:rPr>
        <w:t>款〔市场价格波动引起的调整〕约定执行。</w:t>
      </w:r>
    </w:p>
    <w:p>
      <w:pPr>
        <w:ind w:firstLine="600"/>
        <w:jc w:val="left"/>
      </w:pPr>
      <w:r>
        <w:rPr>
          <w:color w:val="000000"/>
          <w:sz w:val="21"/>
        </w:rPr>
        <w:t>2.</w:t>
      </w:r>
      <w:r>
        <w:rPr>
          <w:color w:val="000000"/>
          <w:sz w:val="21"/>
        </w:rPr>
        <w:t>总价合同</w:t>
      </w:r>
    </w:p>
    <w:p>
      <w:pPr>
        <w:ind w:firstLine="600"/>
        <w:jc w:val="left"/>
      </w:pPr>
      <w:r>
        <w:rPr>
          <w:color w:val="000000"/>
          <w:sz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color w:val="000000"/>
          <w:sz w:val="21"/>
        </w:rPr>
        <w:t>11.1</w:t>
      </w:r>
      <w:r>
        <w:rPr>
          <w:color w:val="000000"/>
          <w:sz w:val="21"/>
        </w:rPr>
        <w:t>款〔市场价格波动引起的调整〕、因法律变化引起的调整按第</w:t>
      </w:r>
      <w:r>
        <w:rPr>
          <w:color w:val="000000"/>
          <w:sz w:val="21"/>
        </w:rPr>
        <w:t>11.2</w:t>
      </w:r>
      <w:r>
        <w:rPr>
          <w:color w:val="000000"/>
          <w:sz w:val="21"/>
        </w:rPr>
        <w:t>款〔法律变化引起的调整〕约定执行。</w:t>
      </w:r>
    </w:p>
    <w:p>
      <w:pPr>
        <w:ind w:firstLine="600"/>
        <w:jc w:val="left"/>
      </w:pPr>
      <w:r>
        <w:rPr>
          <w:color w:val="000000"/>
          <w:sz w:val="21"/>
        </w:rPr>
        <w:t>3.</w:t>
      </w:r>
      <w:r>
        <w:rPr>
          <w:color w:val="000000"/>
          <w:sz w:val="21"/>
        </w:rPr>
        <w:t>其它价格形式</w:t>
      </w:r>
    </w:p>
    <w:p>
      <w:pPr>
        <w:ind w:firstLine="600"/>
        <w:jc w:val="left"/>
      </w:pPr>
      <w:r>
        <w:rPr>
          <w:color w:val="000000"/>
          <w:sz w:val="21"/>
        </w:rPr>
        <w:t>合同当事人可在专用合同条款中约定其他合同价格形式。</w:t>
      </w:r>
    </w:p>
    <w:p>
      <w:pPr>
        <w:jc w:val="both"/>
      </w:pPr>
      <w:r>
        <w:rPr>
          <w:b/>
          <w:color w:val="000000"/>
          <w:sz w:val="21"/>
        </w:rPr>
        <w:t>12.2</w:t>
      </w:r>
      <w:r>
        <w:rPr>
          <w:b/>
          <w:color w:val="000000"/>
          <w:sz w:val="21"/>
        </w:rPr>
        <w:t>预付款</w:t>
      </w:r>
    </w:p>
    <w:p>
      <w:pPr>
        <w:ind w:firstLine="600"/>
        <w:jc w:val="left"/>
      </w:pPr>
      <w:r>
        <w:rPr>
          <w:color w:val="000000"/>
          <w:sz w:val="21"/>
        </w:rPr>
        <w:t>12.2.1</w:t>
      </w:r>
      <w:r>
        <w:rPr>
          <w:color w:val="000000"/>
          <w:sz w:val="21"/>
        </w:rPr>
        <w:t>预付款的支付</w:t>
      </w:r>
    </w:p>
    <w:p>
      <w:pPr>
        <w:ind w:firstLine="600"/>
        <w:jc w:val="left"/>
      </w:pPr>
      <w:r>
        <w:rPr>
          <w:color w:val="000000"/>
          <w:sz w:val="21"/>
        </w:rPr>
        <w:t>预付款的支付按照专用合同条款约定执行，但至迟应在开工通知载明的开工日期</w:t>
      </w:r>
      <w:r>
        <w:rPr>
          <w:color w:val="000000"/>
          <w:sz w:val="21"/>
        </w:rPr>
        <w:t>7</w:t>
      </w:r>
      <w:r>
        <w:rPr>
          <w:color w:val="000000"/>
          <w:sz w:val="21"/>
        </w:rPr>
        <w:t>天前支付。预付款应当用于材料、工程设备、施工设备的采购及修建临时工程、组织施工队伍进场等。</w:t>
      </w:r>
    </w:p>
    <w:p>
      <w:pPr>
        <w:ind w:firstLine="600"/>
        <w:jc w:val="left"/>
      </w:pPr>
      <w:r>
        <w:rPr>
          <w:color w:val="000000"/>
          <w:sz w:val="21"/>
        </w:rPr>
        <w:t>除专用合同条款另有约定外，预付款在进度付款中同比例扣回。在颁发工程接收证书前，提前解除合同的，尚未扣完的预付款应与合同价款一并结算。</w:t>
      </w:r>
    </w:p>
    <w:p>
      <w:pPr>
        <w:ind w:firstLine="600"/>
        <w:jc w:val="left"/>
      </w:pPr>
      <w:r>
        <w:rPr>
          <w:color w:val="000000"/>
          <w:sz w:val="21"/>
        </w:rPr>
        <w:t>甲方逾期支付预付款超过</w:t>
      </w:r>
      <w:r>
        <w:rPr>
          <w:color w:val="000000"/>
          <w:sz w:val="21"/>
        </w:rPr>
        <w:t>7</w:t>
      </w:r>
      <w:r>
        <w:rPr>
          <w:color w:val="000000"/>
          <w:sz w:val="21"/>
        </w:rPr>
        <w:t>天的，乙方有权向甲方发出要求预付的催告通知，甲方收到通知后</w:t>
      </w:r>
      <w:r>
        <w:rPr>
          <w:color w:val="000000"/>
          <w:sz w:val="21"/>
        </w:rPr>
        <w:t>7</w:t>
      </w:r>
      <w:r>
        <w:rPr>
          <w:color w:val="000000"/>
          <w:sz w:val="21"/>
        </w:rPr>
        <w:t>天内仍未支付的，乙方有权暂停施工，并按第</w:t>
      </w:r>
      <w:r>
        <w:rPr>
          <w:color w:val="000000"/>
          <w:sz w:val="21"/>
        </w:rPr>
        <w:t>16.1.1</w:t>
      </w:r>
      <w:r>
        <w:rPr>
          <w:color w:val="000000"/>
          <w:sz w:val="21"/>
        </w:rPr>
        <w:t>项〔甲方违约的情形〕执行。</w:t>
      </w:r>
    </w:p>
    <w:p>
      <w:pPr>
        <w:ind w:firstLine="600"/>
        <w:jc w:val="left"/>
      </w:pPr>
      <w:r>
        <w:rPr>
          <w:color w:val="000000"/>
          <w:sz w:val="21"/>
        </w:rPr>
        <w:t>12.2.2</w:t>
      </w:r>
      <w:r>
        <w:rPr>
          <w:color w:val="000000"/>
          <w:sz w:val="21"/>
        </w:rPr>
        <w:t>预付款担保</w:t>
      </w:r>
    </w:p>
    <w:p>
      <w:pPr>
        <w:ind w:firstLine="600"/>
        <w:jc w:val="left"/>
      </w:pPr>
      <w:r>
        <w:rPr>
          <w:color w:val="000000"/>
          <w:sz w:val="21"/>
        </w:rPr>
        <w:t>甲方要求乙方提供预付款担保的，乙方应在甲方支付预付款</w:t>
      </w:r>
      <w:r>
        <w:rPr>
          <w:color w:val="000000"/>
          <w:sz w:val="21"/>
        </w:rPr>
        <w:t>7</w:t>
      </w:r>
      <w:r>
        <w:rPr>
          <w:color w:val="000000"/>
          <w:sz w:val="21"/>
        </w:rPr>
        <w:t>天前提供预付款担保，专用合同条款另有约定除外。预付款担保可采用银行保函、担保公司担保等形式，具体由合同当事人在专用合同条款中约定。在预付款完全扣回之前，乙方应保证预付款担保持续有效。</w:t>
      </w:r>
    </w:p>
    <w:p>
      <w:pPr>
        <w:ind w:firstLine="600"/>
        <w:jc w:val="left"/>
      </w:pPr>
      <w:r>
        <w:rPr>
          <w:color w:val="000000"/>
          <w:sz w:val="21"/>
        </w:rPr>
        <w:t>甲方在工程款中逐期扣回预付款后，预付款担保额度应相应减少，但剩余的预付款担保金额不得低于未被扣回的预付款金额。</w:t>
      </w:r>
    </w:p>
    <w:p>
      <w:pPr>
        <w:jc w:val="both"/>
      </w:pPr>
      <w:r>
        <w:rPr>
          <w:b/>
          <w:color w:val="000000"/>
          <w:sz w:val="21"/>
        </w:rPr>
        <w:t>12.3</w:t>
      </w:r>
      <w:r>
        <w:rPr>
          <w:b/>
          <w:color w:val="000000"/>
          <w:sz w:val="21"/>
        </w:rPr>
        <w:t>计量</w:t>
      </w:r>
    </w:p>
    <w:p>
      <w:pPr>
        <w:ind w:firstLine="600"/>
        <w:jc w:val="left"/>
      </w:pPr>
      <w:r>
        <w:rPr>
          <w:color w:val="000000"/>
          <w:sz w:val="21"/>
        </w:rPr>
        <w:t>12.3.1</w:t>
      </w:r>
      <w:r>
        <w:rPr>
          <w:color w:val="000000"/>
          <w:sz w:val="21"/>
        </w:rPr>
        <w:t>计量原则</w:t>
      </w:r>
    </w:p>
    <w:p>
      <w:pPr>
        <w:ind w:firstLine="600"/>
        <w:jc w:val="left"/>
      </w:pPr>
      <w:r>
        <w:rPr>
          <w:color w:val="000000"/>
          <w:sz w:val="21"/>
        </w:rPr>
        <w:t>工程量计量按照合同约定的工程量计算规则、图纸及变更指示等进行计量。工程量计算规则应以相关的国家标准、行业标准等为依据，由合同当事人在专用合同条款中约定。</w:t>
      </w:r>
    </w:p>
    <w:p>
      <w:pPr>
        <w:ind w:firstLine="600"/>
        <w:jc w:val="left"/>
      </w:pPr>
      <w:r>
        <w:rPr>
          <w:color w:val="000000"/>
          <w:sz w:val="21"/>
        </w:rPr>
        <w:t>12.3.2</w:t>
      </w:r>
      <w:r>
        <w:rPr>
          <w:color w:val="000000"/>
          <w:sz w:val="21"/>
        </w:rPr>
        <w:t>计量周期</w:t>
      </w:r>
    </w:p>
    <w:p>
      <w:pPr>
        <w:ind w:firstLine="600"/>
        <w:jc w:val="left"/>
      </w:pPr>
      <w:r>
        <w:rPr>
          <w:color w:val="000000"/>
          <w:sz w:val="21"/>
        </w:rPr>
        <w:t>除专用合同条款另有约定外，工程量的计量按月进行。</w:t>
      </w:r>
    </w:p>
    <w:p>
      <w:pPr>
        <w:ind w:firstLine="600"/>
        <w:jc w:val="left"/>
      </w:pPr>
      <w:r>
        <w:rPr>
          <w:color w:val="000000"/>
          <w:sz w:val="21"/>
        </w:rPr>
        <w:t>12.3.3</w:t>
      </w:r>
      <w:r>
        <w:rPr>
          <w:color w:val="000000"/>
          <w:sz w:val="21"/>
        </w:rPr>
        <w:t>单价合同的计量</w:t>
      </w:r>
    </w:p>
    <w:p>
      <w:pPr>
        <w:ind w:firstLine="600"/>
        <w:jc w:val="left"/>
      </w:pPr>
      <w:r>
        <w:rPr>
          <w:color w:val="000000"/>
          <w:sz w:val="21"/>
        </w:rPr>
        <w:t>除专用合同条款另有约定外，单价合同的计量按照本项约定执行：</w:t>
      </w:r>
    </w:p>
    <w:p>
      <w:pPr>
        <w:ind w:firstLine="600"/>
        <w:jc w:val="left"/>
      </w:pPr>
      <w:r>
        <w:rPr>
          <w:color w:val="000000"/>
          <w:sz w:val="21"/>
        </w:rPr>
        <w:t>（</w:t>
      </w:r>
      <w:r>
        <w:rPr>
          <w:color w:val="000000"/>
          <w:sz w:val="21"/>
        </w:rPr>
        <w:t>1</w:t>
      </w:r>
      <w:r>
        <w:rPr>
          <w:color w:val="000000"/>
          <w:sz w:val="21"/>
        </w:rPr>
        <w:t>）乙方应于每月</w:t>
      </w:r>
      <w:r>
        <w:rPr>
          <w:color w:val="000000"/>
          <w:sz w:val="21"/>
        </w:rPr>
        <w:t>25</w:t>
      </w:r>
      <w:r>
        <w:rPr>
          <w:color w:val="000000"/>
          <w:sz w:val="21"/>
        </w:rPr>
        <w:t>日向监理人报送上月</w:t>
      </w:r>
      <w:r>
        <w:rPr>
          <w:color w:val="000000"/>
          <w:sz w:val="21"/>
        </w:rPr>
        <w:t>20</w:t>
      </w:r>
      <w:r>
        <w:rPr>
          <w:color w:val="000000"/>
          <w:sz w:val="21"/>
        </w:rPr>
        <w:t>日至当月</w:t>
      </w:r>
      <w:r>
        <w:rPr>
          <w:color w:val="000000"/>
          <w:sz w:val="21"/>
        </w:rPr>
        <w:t>19</w:t>
      </w:r>
      <w:r>
        <w:rPr>
          <w:color w:val="000000"/>
          <w:sz w:val="21"/>
        </w:rPr>
        <w:t>日已完成的工程量报告，并附具进度付款申请单、已完成工程量报表和有关资料。</w:t>
      </w:r>
    </w:p>
    <w:p>
      <w:pPr>
        <w:ind w:firstLine="600"/>
        <w:jc w:val="left"/>
      </w:pPr>
      <w:r>
        <w:rPr>
          <w:color w:val="000000"/>
          <w:sz w:val="21"/>
        </w:rPr>
        <w:t>（</w:t>
      </w:r>
      <w:r>
        <w:rPr>
          <w:color w:val="000000"/>
          <w:sz w:val="21"/>
        </w:rPr>
        <w:t>2</w:t>
      </w:r>
      <w:r>
        <w:rPr>
          <w:color w:val="000000"/>
          <w:sz w:val="21"/>
        </w:rPr>
        <w:t>）监理人应在收到乙方提交的工程量报告后</w:t>
      </w:r>
      <w:r>
        <w:rPr>
          <w:color w:val="000000"/>
          <w:sz w:val="21"/>
        </w:rPr>
        <w:t>7</w:t>
      </w:r>
      <w:r>
        <w:rPr>
          <w:color w:val="000000"/>
          <w:sz w:val="21"/>
        </w:rPr>
        <w:t>天内完成对乙方提交的工程量报表的审核并报送甲方，以确定当月实际完成的工程量。监理人对工程量有异议的，有权要求乙方进行共同复核或抽样复测。乙方应协助监理人进行复核或抽样复测，并按监理人要求提供补充计量资料。乙方未按监理人要求参加复核或抽样复测的，监理人复核或修正的工程量视为乙方实际完成的工程量。</w:t>
      </w:r>
    </w:p>
    <w:p>
      <w:pPr>
        <w:ind w:firstLine="600"/>
        <w:jc w:val="left"/>
      </w:pPr>
      <w:r>
        <w:rPr>
          <w:color w:val="000000"/>
          <w:sz w:val="21"/>
        </w:rPr>
        <w:t>（</w:t>
      </w:r>
      <w:r>
        <w:rPr>
          <w:color w:val="000000"/>
          <w:sz w:val="21"/>
        </w:rPr>
        <w:t>3</w:t>
      </w:r>
      <w:r>
        <w:rPr>
          <w:color w:val="000000"/>
          <w:sz w:val="21"/>
        </w:rPr>
        <w:t>）监理人未在收到乙方提交的工程量报表后的</w:t>
      </w:r>
      <w:r>
        <w:rPr>
          <w:color w:val="000000"/>
          <w:sz w:val="21"/>
        </w:rPr>
        <w:t>7</w:t>
      </w:r>
      <w:r>
        <w:rPr>
          <w:color w:val="000000"/>
          <w:sz w:val="21"/>
        </w:rPr>
        <w:t>天内完成审核的，乙方报送的工程量报告中的工程量视为乙方实际完成的工程量，据此计算工程价款。</w:t>
      </w:r>
    </w:p>
    <w:p>
      <w:pPr>
        <w:ind w:firstLine="600"/>
        <w:jc w:val="left"/>
      </w:pPr>
      <w:r>
        <w:rPr>
          <w:color w:val="000000"/>
          <w:sz w:val="21"/>
        </w:rPr>
        <w:t>12.3.4</w:t>
      </w:r>
      <w:r>
        <w:rPr>
          <w:color w:val="000000"/>
          <w:sz w:val="21"/>
        </w:rPr>
        <w:t>总价合同的计量</w:t>
      </w:r>
    </w:p>
    <w:p>
      <w:pPr>
        <w:ind w:firstLine="600"/>
        <w:jc w:val="left"/>
      </w:pPr>
      <w:r>
        <w:rPr>
          <w:color w:val="000000"/>
          <w:sz w:val="21"/>
        </w:rPr>
        <w:t>除专用合同条款另有约定外，按月计量支付的总价合同，按照本项约定执行：</w:t>
      </w:r>
    </w:p>
    <w:p>
      <w:pPr>
        <w:ind w:firstLine="600"/>
        <w:jc w:val="left"/>
      </w:pPr>
      <w:r>
        <w:rPr>
          <w:color w:val="000000"/>
          <w:sz w:val="21"/>
        </w:rPr>
        <w:t>（</w:t>
      </w:r>
      <w:r>
        <w:rPr>
          <w:color w:val="000000"/>
          <w:sz w:val="21"/>
        </w:rPr>
        <w:t>1</w:t>
      </w:r>
      <w:r>
        <w:rPr>
          <w:color w:val="000000"/>
          <w:sz w:val="21"/>
        </w:rPr>
        <w:t>）乙方应于每月</w:t>
      </w:r>
      <w:r>
        <w:rPr>
          <w:color w:val="000000"/>
          <w:sz w:val="21"/>
        </w:rPr>
        <w:t>25</w:t>
      </w:r>
      <w:r>
        <w:rPr>
          <w:color w:val="000000"/>
          <w:sz w:val="21"/>
        </w:rPr>
        <w:t>日向监理人报送上月</w:t>
      </w:r>
      <w:r>
        <w:rPr>
          <w:color w:val="000000"/>
          <w:sz w:val="21"/>
        </w:rPr>
        <w:t>20</w:t>
      </w:r>
      <w:r>
        <w:rPr>
          <w:color w:val="000000"/>
          <w:sz w:val="21"/>
        </w:rPr>
        <w:t>日至当月</w:t>
      </w:r>
      <w:r>
        <w:rPr>
          <w:color w:val="000000"/>
          <w:sz w:val="21"/>
        </w:rPr>
        <w:t>19</w:t>
      </w:r>
      <w:r>
        <w:rPr>
          <w:color w:val="000000"/>
          <w:sz w:val="21"/>
        </w:rPr>
        <w:t>日已完成的工程量报告，并附具进度付款申请单、已完成工程量报表和有关资料。</w:t>
      </w:r>
    </w:p>
    <w:p>
      <w:pPr>
        <w:ind w:firstLine="600"/>
        <w:jc w:val="left"/>
      </w:pPr>
      <w:r>
        <w:rPr>
          <w:color w:val="000000"/>
          <w:sz w:val="21"/>
        </w:rPr>
        <w:t>（</w:t>
      </w:r>
      <w:r>
        <w:rPr>
          <w:color w:val="000000"/>
          <w:sz w:val="21"/>
        </w:rPr>
        <w:t>2</w:t>
      </w:r>
      <w:r>
        <w:rPr>
          <w:color w:val="000000"/>
          <w:sz w:val="21"/>
        </w:rPr>
        <w:t>）监理人应在收到乙方提交的工程量报告后</w:t>
      </w:r>
      <w:r>
        <w:rPr>
          <w:color w:val="000000"/>
          <w:sz w:val="21"/>
        </w:rPr>
        <w:t>7</w:t>
      </w:r>
      <w:r>
        <w:rPr>
          <w:color w:val="000000"/>
          <w:sz w:val="21"/>
        </w:rPr>
        <w:t>天内完成对乙方提交的工程量报表的审核并报送甲方，以确定当月实际完成的工程量。监理人对工程量有异议的，有权要求乙方进行共同复核或抽样复测。乙方应协助监理人进行复核或抽样复测并按监理人要求提供补充计量资料。乙方未按监理人要求参加复核或抽样复测的，监理人审核或修正的工程量视为乙方实际完成的工程量。</w:t>
      </w:r>
    </w:p>
    <w:p>
      <w:pPr>
        <w:ind w:firstLine="600"/>
        <w:jc w:val="left"/>
      </w:pPr>
      <w:r>
        <w:rPr>
          <w:color w:val="000000"/>
          <w:sz w:val="21"/>
        </w:rPr>
        <w:t>（</w:t>
      </w:r>
      <w:r>
        <w:rPr>
          <w:color w:val="000000"/>
          <w:sz w:val="21"/>
        </w:rPr>
        <w:t>3</w:t>
      </w:r>
      <w:r>
        <w:rPr>
          <w:color w:val="000000"/>
          <w:sz w:val="21"/>
        </w:rPr>
        <w:t>）监理人未在收到乙方提交的工程量报表后的</w:t>
      </w:r>
      <w:r>
        <w:rPr>
          <w:color w:val="000000"/>
          <w:sz w:val="21"/>
        </w:rPr>
        <w:t>7</w:t>
      </w:r>
      <w:r>
        <w:rPr>
          <w:color w:val="000000"/>
          <w:sz w:val="21"/>
        </w:rPr>
        <w:t>天内完成复核的，乙方提交的工程量报告中的工程量视为乙方实际完成的工程量。</w:t>
      </w:r>
    </w:p>
    <w:p>
      <w:pPr>
        <w:ind w:firstLine="600"/>
        <w:jc w:val="left"/>
      </w:pPr>
      <w:r>
        <w:rPr>
          <w:color w:val="000000"/>
          <w:sz w:val="21"/>
        </w:rPr>
        <w:t>12.3.5</w:t>
      </w:r>
      <w:r>
        <w:rPr>
          <w:color w:val="000000"/>
          <w:sz w:val="21"/>
        </w:rPr>
        <w:t>总价合同采用支付分解表计量支付的，可以按照第</w:t>
      </w:r>
      <w:r>
        <w:rPr>
          <w:color w:val="000000"/>
          <w:sz w:val="21"/>
        </w:rPr>
        <w:t>12.3.4</w:t>
      </w:r>
      <w:r>
        <w:rPr>
          <w:color w:val="000000"/>
          <w:sz w:val="21"/>
        </w:rPr>
        <w:t>项〔总价合同的计量〕约定进行计量，但合同价款按照支付分解表进行支付。</w:t>
      </w:r>
    </w:p>
    <w:p>
      <w:pPr>
        <w:ind w:firstLine="600"/>
        <w:jc w:val="left"/>
      </w:pPr>
      <w:r>
        <w:rPr>
          <w:color w:val="000000"/>
          <w:sz w:val="21"/>
        </w:rPr>
        <w:t>12.3.6</w:t>
      </w:r>
      <w:r>
        <w:rPr>
          <w:color w:val="000000"/>
          <w:sz w:val="21"/>
        </w:rPr>
        <w:t>其他价格形式合同的计量</w:t>
      </w:r>
    </w:p>
    <w:p>
      <w:pPr>
        <w:ind w:firstLine="600"/>
        <w:jc w:val="left"/>
      </w:pPr>
      <w:r>
        <w:rPr>
          <w:color w:val="000000"/>
          <w:sz w:val="21"/>
        </w:rPr>
        <w:t>合同当事人可在专用合同条款中约定其他价格形式合同的计量方式和程序。</w:t>
      </w:r>
    </w:p>
    <w:p>
      <w:pPr>
        <w:jc w:val="both"/>
      </w:pPr>
      <w:r>
        <w:rPr>
          <w:b/>
          <w:color w:val="000000"/>
          <w:sz w:val="21"/>
        </w:rPr>
        <w:t>12.4</w:t>
      </w:r>
      <w:r>
        <w:rPr>
          <w:b/>
          <w:color w:val="000000"/>
          <w:sz w:val="21"/>
        </w:rPr>
        <w:t>工程进度款支付</w:t>
      </w:r>
    </w:p>
    <w:p>
      <w:pPr>
        <w:ind w:firstLine="600"/>
        <w:jc w:val="left"/>
      </w:pPr>
      <w:r>
        <w:rPr>
          <w:color w:val="000000"/>
          <w:sz w:val="21"/>
        </w:rPr>
        <w:t>12.4.1</w:t>
      </w:r>
      <w:r>
        <w:rPr>
          <w:color w:val="000000"/>
          <w:sz w:val="21"/>
        </w:rPr>
        <w:t>付款周期</w:t>
      </w:r>
    </w:p>
    <w:p>
      <w:pPr>
        <w:ind w:firstLine="600"/>
        <w:jc w:val="left"/>
      </w:pPr>
      <w:r>
        <w:rPr>
          <w:color w:val="000000"/>
          <w:sz w:val="21"/>
        </w:rPr>
        <w:t>除专用合同条款另有约定外，付款周期应按照第</w:t>
      </w:r>
      <w:r>
        <w:rPr>
          <w:color w:val="000000"/>
          <w:sz w:val="21"/>
        </w:rPr>
        <w:t>12.3.2</w:t>
      </w:r>
      <w:r>
        <w:rPr>
          <w:color w:val="000000"/>
          <w:sz w:val="21"/>
        </w:rPr>
        <w:t>项〔计量周期〕的约定与计量周期保持一致。</w:t>
      </w:r>
    </w:p>
    <w:p>
      <w:pPr>
        <w:ind w:firstLine="600"/>
        <w:jc w:val="left"/>
      </w:pPr>
      <w:r>
        <w:rPr>
          <w:color w:val="000000"/>
          <w:sz w:val="21"/>
        </w:rPr>
        <w:t>12.4.2</w:t>
      </w:r>
      <w:r>
        <w:rPr>
          <w:color w:val="000000"/>
          <w:sz w:val="21"/>
        </w:rPr>
        <w:t>进度付款申请单的编制</w:t>
      </w:r>
    </w:p>
    <w:p>
      <w:pPr>
        <w:ind w:firstLine="600"/>
        <w:jc w:val="left"/>
      </w:pPr>
      <w:r>
        <w:rPr>
          <w:color w:val="000000"/>
          <w:sz w:val="21"/>
        </w:rPr>
        <w:t>除专用合同条款另有约定外，进度付款申请单应包括下列内容：</w:t>
      </w:r>
    </w:p>
    <w:p>
      <w:pPr>
        <w:ind w:firstLine="600"/>
        <w:jc w:val="left"/>
      </w:pPr>
      <w:r>
        <w:rPr>
          <w:color w:val="000000"/>
          <w:sz w:val="21"/>
        </w:rPr>
        <w:t>（</w:t>
      </w:r>
      <w:r>
        <w:rPr>
          <w:color w:val="000000"/>
          <w:sz w:val="21"/>
        </w:rPr>
        <w:t>1</w:t>
      </w:r>
      <w:r>
        <w:rPr>
          <w:color w:val="000000"/>
          <w:sz w:val="21"/>
        </w:rPr>
        <w:t>）截至本次付款周期已完成工作对应的金额；</w:t>
      </w:r>
    </w:p>
    <w:p>
      <w:pPr>
        <w:ind w:firstLine="600"/>
        <w:jc w:val="left"/>
      </w:pPr>
      <w:r>
        <w:rPr>
          <w:color w:val="000000"/>
          <w:sz w:val="21"/>
        </w:rPr>
        <w:t>（</w:t>
      </w:r>
      <w:r>
        <w:rPr>
          <w:color w:val="000000"/>
          <w:sz w:val="21"/>
        </w:rPr>
        <w:t>2</w:t>
      </w:r>
      <w:r>
        <w:rPr>
          <w:color w:val="000000"/>
          <w:sz w:val="21"/>
        </w:rPr>
        <w:t>）根据第</w:t>
      </w:r>
      <w:r>
        <w:rPr>
          <w:color w:val="000000"/>
          <w:sz w:val="21"/>
        </w:rPr>
        <w:t>10</w:t>
      </w:r>
      <w:r>
        <w:rPr>
          <w:color w:val="000000"/>
          <w:sz w:val="21"/>
        </w:rPr>
        <w:t>条〔变更〕应增加和扣减的变更金额；</w:t>
      </w:r>
    </w:p>
    <w:p>
      <w:pPr>
        <w:ind w:firstLine="600"/>
        <w:jc w:val="left"/>
      </w:pPr>
      <w:r>
        <w:rPr>
          <w:color w:val="000000"/>
          <w:sz w:val="21"/>
        </w:rPr>
        <w:t>（</w:t>
      </w:r>
      <w:r>
        <w:rPr>
          <w:color w:val="000000"/>
          <w:sz w:val="21"/>
        </w:rPr>
        <w:t>3</w:t>
      </w:r>
      <w:r>
        <w:rPr>
          <w:color w:val="000000"/>
          <w:sz w:val="21"/>
        </w:rPr>
        <w:t>）根据第</w:t>
      </w:r>
      <w:r>
        <w:rPr>
          <w:color w:val="000000"/>
          <w:sz w:val="21"/>
        </w:rPr>
        <w:t>12.2</w:t>
      </w:r>
      <w:r>
        <w:rPr>
          <w:color w:val="000000"/>
          <w:sz w:val="21"/>
        </w:rPr>
        <w:t>款〔预付款〕约定应支付的预付款和扣减的返还预付款；</w:t>
      </w:r>
    </w:p>
    <w:p>
      <w:pPr>
        <w:ind w:firstLine="600"/>
        <w:jc w:val="left"/>
      </w:pPr>
      <w:r>
        <w:rPr>
          <w:color w:val="000000"/>
          <w:sz w:val="21"/>
        </w:rPr>
        <w:t>（</w:t>
      </w:r>
      <w:r>
        <w:rPr>
          <w:color w:val="000000"/>
          <w:sz w:val="21"/>
        </w:rPr>
        <w:t>4</w:t>
      </w:r>
      <w:r>
        <w:rPr>
          <w:color w:val="000000"/>
          <w:sz w:val="21"/>
        </w:rPr>
        <w:t>）根据第</w:t>
      </w:r>
      <w:r>
        <w:rPr>
          <w:color w:val="000000"/>
          <w:sz w:val="21"/>
        </w:rPr>
        <w:t>15.3</w:t>
      </w:r>
      <w:r>
        <w:rPr>
          <w:color w:val="000000"/>
          <w:sz w:val="21"/>
        </w:rPr>
        <w:t>款〔质量保证金〕约定应扣减的质量保证金；</w:t>
      </w:r>
    </w:p>
    <w:p>
      <w:pPr>
        <w:ind w:firstLine="600"/>
        <w:jc w:val="left"/>
      </w:pPr>
      <w:r>
        <w:rPr>
          <w:color w:val="000000"/>
          <w:sz w:val="21"/>
        </w:rPr>
        <w:t>（</w:t>
      </w:r>
      <w:r>
        <w:rPr>
          <w:color w:val="000000"/>
          <w:sz w:val="21"/>
        </w:rPr>
        <w:t>5</w:t>
      </w:r>
      <w:r>
        <w:rPr>
          <w:color w:val="000000"/>
          <w:sz w:val="21"/>
        </w:rPr>
        <w:t>）根据第</w:t>
      </w:r>
      <w:r>
        <w:rPr>
          <w:color w:val="000000"/>
          <w:sz w:val="21"/>
        </w:rPr>
        <w:t>19</w:t>
      </w:r>
      <w:r>
        <w:rPr>
          <w:color w:val="000000"/>
          <w:sz w:val="21"/>
        </w:rPr>
        <w:t>条〔索赔〕应增加和扣减的索赔金额；</w:t>
      </w:r>
    </w:p>
    <w:p>
      <w:pPr>
        <w:ind w:firstLine="600"/>
        <w:jc w:val="left"/>
      </w:pPr>
      <w:r>
        <w:rPr>
          <w:color w:val="000000"/>
          <w:sz w:val="21"/>
        </w:rPr>
        <w:t>（</w:t>
      </w:r>
      <w:r>
        <w:rPr>
          <w:color w:val="000000"/>
          <w:sz w:val="21"/>
        </w:rPr>
        <w:t>6</w:t>
      </w:r>
      <w:r>
        <w:rPr>
          <w:color w:val="000000"/>
          <w:sz w:val="21"/>
        </w:rPr>
        <w:t>）对已签发的进度款支付证书中出现错误的修正，应在本次进度付款中支付或扣除的金额；</w:t>
      </w:r>
    </w:p>
    <w:p>
      <w:pPr>
        <w:ind w:firstLine="600"/>
        <w:jc w:val="left"/>
      </w:pPr>
      <w:r>
        <w:rPr>
          <w:color w:val="000000"/>
          <w:sz w:val="21"/>
        </w:rPr>
        <w:t>（</w:t>
      </w:r>
      <w:r>
        <w:rPr>
          <w:color w:val="000000"/>
          <w:sz w:val="21"/>
        </w:rPr>
        <w:t>7</w:t>
      </w:r>
      <w:r>
        <w:rPr>
          <w:color w:val="000000"/>
          <w:sz w:val="21"/>
        </w:rPr>
        <w:t>）根据合同约定应增加和扣减的其他金额。</w:t>
      </w:r>
    </w:p>
    <w:p>
      <w:pPr>
        <w:ind w:firstLine="600"/>
        <w:jc w:val="left"/>
      </w:pPr>
      <w:r>
        <w:rPr>
          <w:color w:val="000000"/>
          <w:sz w:val="21"/>
        </w:rPr>
        <w:t>12.4.3</w:t>
      </w:r>
      <w:r>
        <w:rPr>
          <w:color w:val="000000"/>
          <w:sz w:val="21"/>
        </w:rPr>
        <w:t>进度付款申请单的提交</w:t>
      </w:r>
    </w:p>
    <w:p>
      <w:pPr>
        <w:ind w:firstLine="600"/>
        <w:jc w:val="left"/>
      </w:pPr>
      <w:r>
        <w:rPr>
          <w:color w:val="000000"/>
          <w:sz w:val="21"/>
        </w:rPr>
        <w:t>（</w:t>
      </w:r>
      <w:r>
        <w:rPr>
          <w:color w:val="000000"/>
          <w:sz w:val="21"/>
        </w:rPr>
        <w:t>1</w:t>
      </w:r>
      <w:r>
        <w:rPr>
          <w:color w:val="000000"/>
          <w:sz w:val="21"/>
        </w:rPr>
        <w:t>）单价合同进度付款申请单的提交</w:t>
      </w:r>
    </w:p>
    <w:p>
      <w:pPr>
        <w:ind w:firstLine="600"/>
        <w:jc w:val="left"/>
      </w:pPr>
      <w:r>
        <w:rPr>
          <w:color w:val="000000"/>
          <w:sz w:val="21"/>
        </w:rPr>
        <w:t>单价合同的进度付款申请单，按照第</w:t>
      </w:r>
      <w:r>
        <w:rPr>
          <w:color w:val="000000"/>
          <w:sz w:val="21"/>
        </w:rPr>
        <w:t>12.3.3</w:t>
      </w:r>
      <w:r>
        <w:rPr>
          <w:color w:val="000000"/>
          <w:sz w:val="21"/>
        </w:rPr>
        <w:t>项〔单价合同的计量〕约定的时间按月向监理人提交，并附上已完成工程量报表和有关资料。单价合同中的总价项目按月进行支付分解，并汇总列入当期进度付款申请单。</w:t>
      </w:r>
    </w:p>
    <w:p>
      <w:pPr>
        <w:ind w:firstLine="600"/>
        <w:jc w:val="left"/>
      </w:pPr>
      <w:r>
        <w:rPr>
          <w:color w:val="000000"/>
          <w:sz w:val="21"/>
        </w:rPr>
        <w:t>（</w:t>
      </w:r>
      <w:r>
        <w:rPr>
          <w:color w:val="000000"/>
          <w:sz w:val="21"/>
        </w:rPr>
        <w:t>2</w:t>
      </w:r>
      <w:r>
        <w:rPr>
          <w:color w:val="000000"/>
          <w:sz w:val="21"/>
        </w:rPr>
        <w:t>）总价合同进度付款申请单的提交</w:t>
      </w:r>
    </w:p>
    <w:p>
      <w:pPr>
        <w:ind w:firstLine="600"/>
        <w:jc w:val="left"/>
      </w:pPr>
      <w:r>
        <w:rPr>
          <w:color w:val="000000"/>
          <w:sz w:val="21"/>
        </w:rPr>
        <w:t>总价合同按月计量支付的，乙方按照第</w:t>
      </w:r>
      <w:r>
        <w:rPr>
          <w:color w:val="000000"/>
          <w:sz w:val="21"/>
        </w:rPr>
        <w:t>12.3.4</w:t>
      </w:r>
      <w:r>
        <w:rPr>
          <w:color w:val="000000"/>
          <w:sz w:val="21"/>
        </w:rPr>
        <w:t>项〔总价合同的计量〕约定的时间按月向监理人提交进度付款申请单，并附上已完成工程量报表和有关资料。</w:t>
      </w:r>
    </w:p>
    <w:p>
      <w:pPr>
        <w:ind w:firstLine="600"/>
        <w:jc w:val="left"/>
      </w:pPr>
      <w:r>
        <w:rPr>
          <w:color w:val="000000"/>
          <w:sz w:val="21"/>
        </w:rPr>
        <w:t>总价合同按支付分解表支付的，乙方应按照第</w:t>
      </w:r>
      <w:r>
        <w:rPr>
          <w:color w:val="000000"/>
          <w:sz w:val="21"/>
        </w:rPr>
        <w:t>12.4.6</w:t>
      </w:r>
      <w:r>
        <w:rPr>
          <w:color w:val="000000"/>
          <w:sz w:val="21"/>
        </w:rPr>
        <w:t>项〔支付分解表〕及第</w:t>
      </w:r>
      <w:r>
        <w:rPr>
          <w:color w:val="000000"/>
          <w:sz w:val="21"/>
        </w:rPr>
        <w:t>12.4.2</w:t>
      </w:r>
      <w:r>
        <w:rPr>
          <w:color w:val="000000"/>
          <w:sz w:val="21"/>
        </w:rPr>
        <w:t>项〔进度付款申请单的编制〕的约定向监理人提交进度付款申请单。</w:t>
      </w:r>
    </w:p>
    <w:p>
      <w:pPr>
        <w:ind w:firstLine="600"/>
        <w:jc w:val="left"/>
      </w:pPr>
      <w:r>
        <w:rPr>
          <w:color w:val="000000"/>
          <w:sz w:val="21"/>
        </w:rPr>
        <w:t>（</w:t>
      </w:r>
      <w:r>
        <w:rPr>
          <w:color w:val="000000"/>
          <w:sz w:val="21"/>
        </w:rPr>
        <w:t>3</w:t>
      </w:r>
      <w:r>
        <w:rPr>
          <w:color w:val="000000"/>
          <w:sz w:val="21"/>
        </w:rPr>
        <w:t>）其他价格形式合同的进度付款申请单的提交</w:t>
      </w:r>
    </w:p>
    <w:p>
      <w:pPr>
        <w:ind w:firstLine="600"/>
        <w:jc w:val="left"/>
      </w:pPr>
      <w:r>
        <w:rPr>
          <w:color w:val="000000"/>
          <w:sz w:val="21"/>
        </w:rPr>
        <w:t>合同当事人可在专用合同条款中约定其他价格形式合同的进度付款申请单的编制和提交程序。</w:t>
      </w:r>
    </w:p>
    <w:p>
      <w:pPr>
        <w:ind w:firstLine="600"/>
        <w:jc w:val="left"/>
      </w:pPr>
      <w:r>
        <w:rPr>
          <w:color w:val="000000"/>
          <w:sz w:val="21"/>
        </w:rPr>
        <w:t>12.4.4</w:t>
      </w:r>
      <w:r>
        <w:rPr>
          <w:color w:val="000000"/>
          <w:sz w:val="21"/>
        </w:rPr>
        <w:t>进度款审核和支付</w:t>
      </w:r>
    </w:p>
    <w:p>
      <w:pPr>
        <w:ind w:firstLine="600"/>
        <w:jc w:val="left"/>
      </w:pPr>
      <w:r>
        <w:rPr>
          <w:color w:val="000000"/>
          <w:sz w:val="21"/>
        </w:rPr>
        <w:t>（</w:t>
      </w:r>
      <w:r>
        <w:rPr>
          <w:color w:val="000000"/>
          <w:sz w:val="21"/>
        </w:rPr>
        <w:t>1</w:t>
      </w:r>
      <w:r>
        <w:rPr>
          <w:color w:val="000000"/>
          <w:sz w:val="21"/>
        </w:rPr>
        <w:t>）除专用合同条款另有约定外，监理人应在收到乙方进度付款申请单以及相关资料后</w:t>
      </w:r>
      <w:r>
        <w:rPr>
          <w:color w:val="000000"/>
          <w:sz w:val="21"/>
        </w:rPr>
        <w:t>7</w:t>
      </w:r>
      <w:r>
        <w:rPr>
          <w:color w:val="000000"/>
          <w:sz w:val="21"/>
        </w:rPr>
        <w:t>天内完成审查并报送甲方，甲方应在收到后</w:t>
      </w:r>
      <w:r>
        <w:rPr>
          <w:color w:val="000000"/>
          <w:sz w:val="21"/>
        </w:rPr>
        <w:t>7</w:t>
      </w:r>
      <w:r>
        <w:rPr>
          <w:color w:val="000000"/>
          <w:sz w:val="21"/>
        </w:rPr>
        <w:t>天内完成审批并签发进度款支付证书。甲方逾期未完成审批且未提出异议的，视为已签发进度款支付证书。</w:t>
      </w:r>
    </w:p>
    <w:p>
      <w:pPr>
        <w:ind w:firstLine="600"/>
        <w:jc w:val="left"/>
      </w:pPr>
      <w:r>
        <w:rPr>
          <w:color w:val="000000"/>
          <w:sz w:val="21"/>
        </w:rPr>
        <w:t>甲方和监理人对乙方的进度付款申请单有异议的，有权要求乙方修正和提供补充资料，乙方应提交修正后的进度付款申请单。监理人应在收到乙方修正后的进度付款申请单及相关资料后</w:t>
      </w:r>
      <w:r>
        <w:rPr>
          <w:color w:val="000000"/>
          <w:sz w:val="21"/>
        </w:rPr>
        <w:t>7</w:t>
      </w:r>
      <w:r>
        <w:rPr>
          <w:color w:val="000000"/>
          <w:sz w:val="21"/>
        </w:rPr>
        <w:t>天内完成审查并报送甲方，甲方应在收到监理人报送的进度付款申请单及相关资料后</w:t>
      </w:r>
      <w:r>
        <w:rPr>
          <w:color w:val="000000"/>
          <w:sz w:val="21"/>
        </w:rPr>
        <w:t>7</w:t>
      </w:r>
      <w:r>
        <w:rPr>
          <w:color w:val="000000"/>
          <w:sz w:val="21"/>
        </w:rPr>
        <w:t>天内，向乙方签发无异议部分的临时进度款支付证书。存在争议的部分，按照第</w:t>
      </w:r>
      <w:r>
        <w:rPr>
          <w:color w:val="000000"/>
          <w:sz w:val="21"/>
        </w:rPr>
        <w:t>20</w:t>
      </w:r>
      <w:r>
        <w:rPr>
          <w:color w:val="000000"/>
          <w:sz w:val="21"/>
        </w:rPr>
        <w:t>条〔争议解决〕的约定处理。</w:t>
      </w:r>
    </w:p>
    <w:p>
      <w:pPr>
        <w:ind w:firstLine="600"/>
        <w:jc w:val="left"/>
      </w:pPr>
      <w:r>
        <w:rPr>
          <w:color w:val="000000"/>
          <w:sz w:val="21"/>
        </w:rPr>
        <w:t>（</w:t>
      </w:r>
      <w:r>
        <w:rPr>
          <w:color w:val="000000"/>
          <w:sz w:val="21"/>
        </w:rPr>
        <w:t>2</w:t>
      </w:r>
      <w:r>
        <w:rPr>
          <w:color w:val="000000"/>
          <w:sz w:val="21"/>
        </w:rPr>
        <w:t>）除专用合同条款另有约定外，甲方应在进度款支付证书或临时进度款支付证书签发后</w:t>
      </w:r>
      <w:r>
        <w:rPr>
          <w:color w:val="000000"/>
          <w:sz w:val="21"/>
        </w:rPr>
        <w:t>14</w:t>
      </w:r>
      <w:r>
        <w:rPr>
          <w:color w:val="000000"/>
          <w:sz w:val="21"/>
        </w:rPr>
        <w:t>天内完成支付，甲方逾期支付进度款的，应按照中国人民银行发布的同期同类贷款基准利率支付违约金。</w:t>
      </w:r>
    </w:p>
    <w:p>
      <w:pPr>
        <w:ind w:firstLine="600"/>
        <w:jc w:val="left"/>
      </w:pPr>
      <w:r>
        <w:rPr>
          <w:color w:val="000000"/>
          <w:sz w:val="21"/>
        </w:rPr>
        <w:t>（</w:t>
      </w:r>
      <w:r>
        <w:rPr>
          <w:color w:val="000000"/>
          <w:sz w:val="21"/>
        </w:rPr>
        <w:t>3</w:t>
      </w:r>
      <w:r>
        <w:rPr>
          <w:color w:val="000000"/>
          <w:sz w:val="21"/>
        </w:rPr>
        <w:t>）甲方签发进度款支付证书或临时进度款支付证书，不表明甲方已同意、批准或接受了乙方完成的相应部分的工作。</w:t>
      </w:r>
    </w:p>
    <w:p>
      <w:pPr>
        <w:ind w:firstLine="600"/>
        <w:jc w:val="left"/>
      </w:pPr>
      <w:r>
        <w:rPr>
          <w:color w:val="000000"/>
          <w:sz w:val="21"/>
        </w:rPr>
        <w:t>12.4.5</w:t>
      </w:r>
      <w:r>
        <w:rPr>
          <w:color w:val="000000"/>
          <w:sz w:val="21"/>
        </w:rPr>
        <w:t>进度付款的修正</w:t>
      </w:r>
    </w:p>
    <w:p>
      <w:pPr>
        <w:ind w:firstLine="600"/>
        <w:jc w:val="left"/>
      </w:pPr>
      <w:r>
        <w:rPr>
          <w:color w:val="000000"/>
          <w:sz w:val="21"/>
        </w:rPr>
        <w:t>在对已签发的进度款支付证书进行阶段汇总和复核中发现错误、遗漏或重复的，甲方和乙方均有权提出修正申请。经甲方和乙方同意的修正，应在下期进度付款中支付或扣除。</w:t>
      </w:r>
    </w:p>
    <w:p>
      <w:pPr>
        <w:ind w:firstLine="600"/>
        <w:jc w:val="left"/>
      </w:pPr>
      <w:r>
        <w:rPr>
          <w:color w:val="000000"/>
          <w:sz w:val="21"/>
        </w:rPr>
        <w:t>12.4.6</w:t>
      </w:r>
      <w:r>
        <w:rPr>
          <w:color w:val="000000"/>
          <w:sz w:val="21"/>
        </w:rPr>
        <w:t>支付分解表</w:t>
      </w:r>
    </w:p>
    <w:p>
      <w:pPr>
        <w:ind w:firstLine="600"/>
        <w:jc w:val="left"/>
      </w:pPr>
      <w:r>
        <w:rPr>
          <w:color w:val="000000"/>
          <w:sz w:val="21"/>
        </w:rPr>
        <w:t>1.</w:t>
      </w:r>
      <w:r>
        <w:rPr>
          <w:color w:val="000000"/>
          <w:sz w:val="21"/>
        </w:rPr>
        <w:t>支付分解表的编制要求</w:t>
      </w:r>
    </w:p>
    <w:p>
      <w:pPr>
        <w:ind w:firstLine="600"/>
        <w:jc w:val="left"/>
      </w:pPr>
      <w:r>
        <w:rPr>
          <w:color w:val="000000"/>
          <w:sz w:val="21"/>
        </w:rPr>
        <w:t>（</w:t>
      </w:r>
      <w:r>
        <w:rPr>
          <w:color w:val="000000"/>
          <w:sz w:val="21"/>
        </w:rPr>
        <w:t>1</w:t>
      </w:r>
      <w:r>
        <w:rPr>
          <w:color w:val="000000"/>
          <w:sz w:val="21"/>
        </w:rPr>
        <w:t>）支付分解表中所列的每期付款金额，应为第</w:t>
      </w:r>
      <w:r>
        <w:rPr>
          <w:color w:val="000000"/>
          <w:sz w:val="21"/>
        </w:rPr>
        <w:t>12.4.2</w:t>
      </w:r>
      <w:r>
        <w:rPr>
          <w:color w:val="000000"/>
          <w:sz w:val="21"/>
        </w:rPr>
        <w:t>项〔进度付款申请单的编制〕第（</w:t>
      </w:r>
      <w:r>
        <w:rPr>
          <w:color w:val="000000"/>
          <w:sz w:val="21"/>
        </w:rPr>
        <w:t>1</w:t>
      </w:r>
      <w:r>
        <w:rPr>
          <w:color w:val="000000"/>
          <w:sz w:val="21"/>
        </w:rPr>
        <w:t>）目的估算金额；</w:t>
      </w:r>
    </w:p>
    <w:p>
      <w:pPr>
        <w:ind w:firstLine="600"/>
        <w:jc w:val="left"/>
      </w:pPr>
      <w:r>
        <w:rPr>
          <w:color w:val="000000"/>
          <w:sz w:val="21"/>
        </w:rPr>
        <w:t>（</w:t>
      </w:r>
      <w:r>
        <w:rPr>
          <w:color w:val="000000"/>
          <w:sz w:val="21"/>
        </w:rPr>
        <w:t>2</w:t>
      </w:r>
      <w:r>
        <w:rPr>
          <w:color w:val="000000"/>
          <w:sz w:val="21"/>
        </w:rPr>
        <w:t>）实际进度与施工进度计划不一致的，合同当事人可按照第</w:t>
      </w:r>
      <w:r>
        <w:rPr>
          <w:color w:val="000000"/>
          <w:sz w:val="21"/>
        </w:rPr>
        <w:t>4.4</w:t>
      </w:r>
      <w:r>
        <w:rPr>
          <w:color w:val="000000"/>
          <w:sz w:val="21"/>
        </w:rPr>
        <w:t>款〔商定或确定〕修改支付分解表；</w:t>
      </w:r>
    </w:p>
    <w:p>
      <w:pPr>
        <w:ind w:firstLine="600"/>
        <w:jc w:val="left"/>
      </w:pPr>
      <w:r>
        <w:rPr>
          <w:color w:val="000000"/>
          <w:sz w:val="21"/>
        </w:rPr>
        <w:t>（</w:t>
      </w:r>
      <w:r>
        <w:rPr>
          <w:color w:val="000000"/>
          <w:sz w:val="21"/>
        </w:rPr>
        <w:t>3</w:t>
      </w:r>
      <w:r>
        <w:rPr>
          <w:color w:val="000000"/>
          <w:sz w:val="21"/>
        </w:rPr>
        <w:t>）不采用支付分解表的，乙方应向甲方和监理人提交按季度编制的支付估算分解表，用于支付参考。</w:t>
      </w:r>
    </w:p>
    <w:p>
      <w:pPr>
        <w:ind w:firstLine="600"/>
        <w:jc w:val="left"/>
      </w:pPr>
      <w:r>
        <w:rPr>
          <w:color w:val="000000"/>
          <w:sz w:val="21"/>
        </w:rPr>
        <w:t>2.</w:t>
      </w:r>
      <w:r>
        <w:rPr>
          <w:color w:val="000000"/>
          <w:sz w:val="21"/>
        </w:rPr>
        <w:t>总价合同支付分解表的编制与审批</w:t>
      </w:r>
    </w:p>
    <w:p>
      <w:pPr>
        <w:ind w:firstLine="600"/>
        <w:jc w:val="left"/>
      </w:pPr>
      <w:r>
        <w:rPr>
          <w:color w:val="000000"/>
          <w:sz w:val="21"/>
        </w:rPr>
        <w:t>（</w:t>
      </w:r>
      <w:r>
        <w:rPr>
          <w:color w:val="000000"/>
          <w:sz w:val="21"/>
        </w:rPr>
        <w:t>1</w:t>
      </w:r>
      <w:r>
        <w:rPr>
          <w:color w:val="000000"/>
          <w:sz w:val="21"/>
        </w:rPr>
        <w:t>）除专用合同条款另有约定外，乙方应根据第</w:t>
      </w:r>
      <w:r>
        <w:rPr>
          <w:color w:val="000000"/>
          <w:sz w:val="21"/>
        </w:rPr>
        <w:t>7.2</w:t>
      </w:r>
      <w:r>
        <w:rPr>
          <w:color w:val="000000"/>
          <w:sz w:val="21"/>
        </w:rPr>
        <w:t>款〔施工进度计划〕约定的施工进度计划、签约合同价和工程量等因素对总价合同按月进行分解，编制支付分解表。乙方应当在收到监理人和甲方批准的施工进度计划后</w:t>
      </w:r>
      <w:r>
        <w:rPr>
          <w:color w:val="000000"/>
          <w:sz w:val="21"/>
        </w:rPr>
        <w:t>7</w:t>
      </w:r>
      <w:r>
        <w:rPr>
          <w:color w:val="000000"/>
          <w:sz w:val="21"/>
        </w:rPr>
        <w:t>天内，将支付分解表及编制支付分解表的支持性资料报送监理人。</w:t>
      </w:r>
    </w:p>
    <w:p>
      <w:pPr>
        <w:ind w:firstLine="600"/>
        <w:jc w:val="left"/>
      </w:pPr>
      <w:r>
        <w:rPr>
          <w:color w:val="000000"/>
          <w:sz w:val="21"/>
        </w:rPr>
        <w:t>（</w:t>
      </w:r>
      <w:r>
        <w:rPr>
          <w:color w:val="000000"/>
          <w:sz w:val="21"/>
        </w:rPr>
        <w:t>2</w:t>
      </w:r>
      <w:r>
        <w:rPr>
          <w:color w:val="000000"/>
          <w:sz w:val="21"/>
        </w:rPr>
        <w:t>）监理人应在收到支付分解表后</w:t>
      </w:r>
      <w:r>
        <w:rPr>
          <w:color w:val="000000"/>
          <w:sz w:val="21"/>
        </w:rPr>
        <w:t>7</w:t>
      </w:r>
      <w:r>
        <w:rPr>
          <w:color w:val="000000"/>
          <w:sz w:val="21"/>
        </w:rPr>
        <w:t>天内完成审核并报送甲方。甲方应在收到经监理人审核的支付分解表后</w:t>
      </w:r>
      <w:r>
        <w:rPr>
          <w:color w:val="000000"/>
          <w:sz w:val="21"/>
        </w:rPr>
        <w:t>7</w:t>
      </w:r>
      <w:r>
        <w:rPr>
          <w:color w:val="000000"/>
          <w:sz w:val="21"/>
        </w:rPr>
        <w:t>天内完成审批，经甲方批准的支付分解表为有约束力的支付分解表。</w:t>
      </w:r>
    </w:p>
    <w:p>
      <w:pPr>
        <w:jc w:val="left"/>
      </w:pPr>
      <w:r>
        <w:rPr>
          <w:color w:val="000000"/>
          <w:sz w:val="21"/>
        </w:rPr>
        <w:t>（</w:t>
      </w:r>
      <w:r>
        <w:rPr>
          <w:color w:val="000000"/>
          <w:sz w:val="21"/>
        </w:rPr>
        <w:t>3</w:t>
      </w:r>
      <w:r>
        <w:rPr>
          <w:color w:val="000000"/>
          <w:sz w:val="21"/>
        </w:rPr>
        <w:t>）甲方逾期未完成支付分解表审批的，也未及时要求乙方进行修正和提供补充资料的，则乙方提交的支付分解表视为已经获得甲方批准。</w:t>
      </w:r>
    </w:p>
    <w:p>
      <w:pPr>
        <w:ind w:firstLine="600"/>
        <w:jc w:val="left"/>
      </w:pPr>
      <w:r>
        <w:rPr>
          <w:color w:val="000000"/>
          <w:sz w:val="21"/>
        </w:rPr>
        <w:t>3.</w:t>
      </w:r>
      <w:r>
        <w:rPr>
          <w:color w:val="000000"/>
          <w:sz w:val="21"/>
        </w:rPr>
        <w:t>单价合同的总价项目支付分解表的编制与审批</w:t>
      </w:r>
    </w:p>
    <w:p>
      <w:pPr>
        <w:ind w:firstLine="600"/>
        <w:jc w:val="left"/>
      </w:pPr>
      <w:r>
        <w:rPr>
          <w:color w:val="000000"/>
          <w:sz w:val="21"/>
        </w:rPr>
        <w:t>除专用合同条款另有约定外，单价合同的总价项目，由乙方根据施工进度计划和总价项目的总价构成、费用性质、计划发生时间和相应工程量等因素按月进行分解，形成支付分解表，其编制与审批参照总价合同支付分解表的编制与审批执行。</w:t>
      </w:r>
    </w:p>
    <w:p>
      <w:pPr>
        <w:jc w:val="both"/>
      </w:pPr>
      <w:r>
        <w:rPr>
          <w:b/>
          <w:color w:val="000000"/>
          <w:sz w:val="21"/>
        </w:rPr>
        <w:t>12.5</w:t>
      </w:r>
      <w:r>
        <w:rPr>
          <w:b/>
          <w:color w:val="000000"/>
          <w:sz w:val="21"/>
        </w:rPr>
        <w:t>支付账户</w:t>
      </w:r>
    </w:p>
    <w:p>
      <w:pPr>
        <w:ind w:firstLine="600"/>
        <w:jc w:val="left"/>
      </w:pPr>
      <w:r>
        <w:rPr>
          <w:color w:val="000000"/>
          <w:sz w:val="21"/>
        </w:rPr>
        <w:t>甲方应将合同价款支付至合同协议书中约定的乙方账户。</w:t>
      </w:r>
    </w:p>
    <w:p>
      <w:pPr>
        <w:jc w:val="both"/>
      </w:pPr>
      <w:r>
        <w:rPr>
          <w:b/>
          <w:color w:val="000000"/>
          <w:sz w:val="21"/>
        </w:rPr>
        <w:t>13.</w:t>
      </w:r>
      <w:r>
        <w:rPr>
          <w:b/>
          <w:color w:val="000000"/>
          <w:sz w:val="21"/>
        </w:rPr>
        <w:t>验收和工程试车</w:t>
      </w:r>
    </w:p>
    <w:p>
      <w:pPr>
        <w:jc w:val="both"/>
      </w:pPr>
      <w:r>
        <w:rPr>
          <w:b/>
          <w:color w:val="000000"/>
          <w:sz w:val="21"/>
        </w:rPr>
        <w:t>13.1</w:t>
      </w:r>
      <w:r>
        <w:rPr>
          <w:b/>
          <w:color w:val="000000"/>
          <w:sz w:val="21"/>
        </w:rPr>
        <w:t>分部分项工程验收</w:t>
      </w:r>
    </w:p>
    <w:p>
      <w:pPr>
        <w:ind w:firstLine="600"/>
        <w:jc w:val="both"/>
      </w:pPr>
      <w:r>
        <w:rPr>
          <w:color w:val="000000"/>
          <w:sz w:val="21"/>
        </w:rPr>
        <w:t>13.1.1</w:t>
      </w:r>
      <w:r>
        <w:rPr>
          <w:color w:val="000000"/>
          <w:sz w:val="21"/>
        </w:rPr>
        <w:t>分部分项工程质量应符合国家有关工程施工验收规范、标准及合同约定，乙方应按照施工组织设计的要求完成分部分项工程施工。</w:t>
      </w:r>
    </w:p>
    <w:p>
      <w:pPr>
        <w:ind w:firstLine="600"/>
        <w:jc w:val="both"/>
      </w:pPr>
      <w:r>
        <w:rPr>
          <w:color w:val="000000"/>
          <w:sz w:val="21"/>
        </w:rPr>
        <w:t>13.1.2</w:t>
      </w:r>
      <w:r>
        <w:rPr>
          <w:color w:val="000000"/>
          <w:sz w:val="21"/>
        </w:rPr>
        <w:t>除专用合同条款另有约定外，分部分项工程经乙方自检合格并具备验收条件的，乙方应提前</w:t>
      </w:r>
      <w:r>
        <w:rPr>
          <w:color w:val="000000"/>
          <w:sz w:val="21"/>
        </w:rPr>
        <w:t>48</w:t>
      </w:r>
      <w:r>
        <w:rPr>
          <w:color w:val="000000"/>
          <w:sz w:val="21"/>
        </w:rPr>
        <w:t>小时通知监理人进行验收。监理人不能按时进行验收的，应在验收前</w:t>
      </w:r>
      <w:r>
        <w:rPr>
          <w:color w:val="000000"/>
          <w:sz w:val="21"/>
        </w:rPr>
        <w:t>24</w:t>
      </w:r>
      <w:r>
        <w:rPr>
          <w:color w:val="000000"/>
          <w:sz w:val="21"/>
        </w:rPr>
        <w:t>小时向乙方提交书面延期要求，但延期不能超过</w:t>
      </w:r>
      <w:r>
        <w:rPr>
          <w:color w:val="000000"/>
          <w:sz w:val="21"/>
        </w:rPr>
        <w:t>48</w:t>
      </w:r>
      <w:r>
        <w:rPr>
          <w:color w:val="000000"/>
          <w:sz w:val="21"/>
        </w:rPr>
        <w:t>小时。监理人未按时进行验收，也未提出延期要求的，乙方有权自行验收，监理人应认可验收结果。分部分项工程未经验收的，不得进入下一道工序施工。</w:t>
      </w:r>
    </w:p>
    <w:p>
      <w:pPr>
        <w:ind w:firstLine="600"/>
        <w:jc w:val="both"/>
      </w:pPr>
      <w:r>
        <w:rPr>
          <w:color w:val="000000"/>
          <w:sz w:val="21"/>
        </w:rPr>
        <w:t>分部分项工程的验收资料应当作为竣工资料的组成部分。</w:t>
      </w:r>
    </w:p>
    <w:p>
      <w:pPr>
        <w:jc w:val="both"/>
      </w:pPr>
      <w:r>
        <w:rPr>
          <w:b/>
          <w:color w:val="000000"/>
          <w:sz w:val="21"/>
        </w:rPr>
        <w:t>13.2</w:t>
      </w:r>
      <w:r>
        <w:rPr>
          <w:b/>
          <w:color w:val="000000"/>
          <w:sz w:val="21"/>
        </w:rPr>
        <w:t>竣工验收</w:t>
      </w:r>
    </w:p>
    <w:p>
      <w:pPr>
        <w:ind w:firstLine="600"/>
        <w:jc w:val="left"/>
      </w:pPr>
      <w:r>
        <w:rPr>
          <w:color w:val="000000"/>
          <w:sz w:val="21"/>
        </w:rPr>
        <w:t>13.2.1</w:t>
      </w:r>
      <w:r>
        <w:rPr>
          <w:color w:val="000000"/>
          <w:sz w:val="21"/>
        </w:rPr>
        <w:t>竣工验收条件</w:t>
      </w:r>
    </w:p>
    <w:p>
      <w:pPr>
        <w:ind w:firstLine="600"/>
        <w:jc w:val="left"/>
      </w:pPr>
      <w:r>
        <w:rPr>
          <w:color w:val="000000"/>
          <w:sz w:val="21"/>
        </w:rPr>
        <w:t>工程具备以下条件的，乙方可以申请竣工验收：</w:t>
      </w:r>
    </w:p>
    <w:p>
      <w:pPr>
        <w:ind w:firstLine="600"/>
        <w:jc w:val="left"/>
      </w:pPr>
      <w:r>
        <w:rPr>
          <w:color w:val="000000"/>
          <w:sz w:val="21"/>
        </w:rPr>
        <w:t>（</w:t>
      </w:r>
      <w:r>
        <w:rPr>
          <w:color w:val="000000"/>
          <w:sz w:val="21"/>
        </w:rPr>
        <w:t>1</w:t>
      </w:r>
      <w:r>
        <w:rPr>
          <w:color w:val="000000"/>
          <w:sz w:val="21"/>
        </w:rPr>
        <w:t>）除甲方同意的甩项工作和缺陷修补工作外，合同范围内的全部工程以及有关工作，包括合同要求的试验、试运行以及检验均已完成，并符合合同要求；</w:t>
      </w:r>
    </w:p>
    <w:p>
      <w:pPr>
        <w:ind w:firstLine="600"/>
        <w:jc w:val="left"/>
      </w:pPr>
      <w:r>
        <w:rPr>
          <w:color w:val="000000"/>
          <w:sz w:val="21"/>
        </w:rPr>
        <w:t>（</w:t>
      </w:r>
      <w:r>
        <w:rPr>
          <w:color w:val="000000"/>
          <w:sz w:val="21"/>
        </w:rPr>
        <w:t>2</w:t>
      </w:r>
      <w:r>
        <w:rPr>
          <w:color w:val="000000"/>
          <w:sz w:val="21"/>
        </w:rPr>
        <w:t>）已按合同约定编制了甩项工作和缺陷修补工作清单以及相应的施工计划；</w:t>
      </w:r>
    </w:p>
    <w:p>
      <w:pPr>
        <w:ind w:firstLine="600"/>
        <w:jc w:val="left"/>
      </w:pPr>
      <w:r>
        <w:rPr>
          <w:color w:val="000000"/>
          <w:sz w:val="21"/>
        </w:rPr>
        <w:t>（</w:t>
      </w:r>
      <w:r>
        <w:rPr>
          <w:color w:val="000000"/>
          <w:sz w:val="21"/>
        </w:rPr>
        <w:t>3</w:t>
      </w:r>
      <w:r>
        <w:rPr>
          <w:color w:val="000000"/>
          <w:sz w:val="21"/>
        </w:rPr>
        <w:t>）已按合同约定的内容和份数备齐竣工资料。</w:t>
      </w:r>
    </w:p>
    <w:p>
      <w:pPr>
        <w:ind w:firstLine="600"/>
        <w:jc w:val="left"/>
      </w:pPr>
      <w:r>
        <w:rPr>
          <w:color w:val="000000"/>
          <w:sz w:val="21"/>
        </w:rPr>
        <w:t>13.2.2</w:t>
      </w:r>
      <w:r>
        <w:rPr>
          <w:color w:val="000000"/>
          <w:sz w:val="21"/>
        </w:rPr>
        <w:t>竣工验收程序</w:t>
      </w:r>
    </w:p>
    <w:p>
      <w:pPr>
        <w:ind w:firstLine="600"/>
        <w:jc w:val="left"/>
      </w:pPr>
      <w:r>
        <w:rPr>
          <w:color w:val="000000"/>
          <w:sz w:val="21"/>
        </w:rPr>
        <w:t>除专用合同条款另有约定外，乙方申请竣工验收的，应当按照以下程序进行：</w:t>
      </w:r>
    </w:p>
    <w:p>
      <w:pPr>
        <w:ind w:firstLine="600"/>
        <w:jc w:val="left"/>
      </w:pPr>
      <w:r>
        <w:rPr>
          <w:color w:val="000000"/>
          <w:sz w:val="21"/>
        </w:rPr>
        <w:t>（</w:t>
      </w:r>
      <w:r>
        <w:rPr>
          <w:color w:val="000000"/>
          <w:sz w:val="21"/>
        </w:rPr>
        <w:t>1</w:t>
      </w:r>
      <w:r>
        <w:rPr>
          <w:color w:val="000000"/>
          <w:sz w:val="21"/>
        </w:rPr>
        <w:t>）乙方向监理人报送竣工验收申请报告，监理人应在收到竣工验收申请报告后</w:t>
      </w:r>
      <w:r>
        <w:rPr>
          <w:color w:val="000000"/>
          <w:sz w:val="21"/>
        </w:rPr>
        <w:t>14</w:t>
      </w:r>
      <w:r>
        <w:rPr>
          <w:color w:val="000000"/>
          <w:sz w:val="21"/>
        </w:rPr>
        <w:t>天内完成审查并报送甲方。监理人审查后认为尚不具备验收条件的，应通知乙方在竣工验收前乙方还需完成的工作内容，乙方应在完成监理人通知的全部工作内容后，再次提交竣工验收申请报告。</w:t>
      </w:r>
    </w:p>
    <w:p>
      <w:pPr>
        <w:ind w:firstLine="600"/>
        <w:jc w:val="left"/>
      </w:pPr>
      <w:r>
        <w:rPr>
          <w:color w:val="000000"/>
          <w:sz w:val="21"/>
        </w:rPr>
        <w:t>（</w:t>
      </w:r>
      <w:r>
        <w:rPr>
          <w:color w:val="000000"/>
          <w:sz w:val="21"/>
        </w:rPr>
        <w:t>2</w:t>
      </w:r>
      <w:r>
        <w:rPr>
          <w:color w:val="000000"/>
          <w:sz w:val="21"/>
        </w:rPr>
        <w:t>）监理人审查后认为已具备竣工验收条件的，应将竣工验收申请报告提交甲方，甲方应在收到经监理人审核的竣工验收申请报告后</w:t>
      </w:r>
      <w:r>
        <w:rPr>
          <w:color w:val="000000"/>
          <w:sz w:val="21"/>
        </w:rPr>
        <w:t>28</w:t>
      </w:r>
      <w:r>
        <w:rPr>
          <w:color w:val="000000"/>
          <w:sz w:val="21"/>
        </w:rPr>
        <w:t>天内审批完毕并组织监理人、乙方、设计人等相关单位完成竣工验收。</w:t>
      </w:r>
    </w:p>
    <w:p>
      <w:pPr>
        <w:ind w:firstLine="600"/>
        <w:jc w:val="left"/>
      </w:pPr>
      <w:r>
        <w:rPr>
          <w:color w:val="000000"/>
          <w:sz w:val="21"/>
        </w:rPr>
        <w:t>（</w:t>
      </w:r>
      <w:r>
        <w:rPr>
          <w:color w:val="000000"/>
          <w:sz w:val="21"/>
        </w:rPr>
        <w:t>3</w:t>
      </w:r>
      <w:r>
        <w:rPr>
          <w:color w:val="000000"/>
          <w:sz w:val="21"/>
        </w:rPr>
        <w:t>）竣工验收合格的，甲方应在验收合格后</w:t>
      </w:r>
      <w:r>
        <w:rPr>
          <w:color w:val="000000"/>
          <w:sz w:val="21"/>
        </w:rPr>
        <w:t>14</w:t>
      </w:r>
      <w:r>
        <w:rPr>
          <w:color w:val="000000"/>
          <w:sz w:val="21"/>
        </w:rPr>
        <w:t>天内向乙方签发工程接收证书。甲方无正当理由逾期不颁发工程接收证书的，自验收合格后第</w:t>
      </w:r>
      <w:r>
        <w:rPr>
          <w:color w:val="000000"/>
          <w:sz w:val="21"/>
        </w:rPr>
        <w:t>15</w:t>
      </w:r>
      <w:r>
        <w:rPr>
          <w:color w:val="000000"/>
          <w:sz w:val="21"/>
        </w:rPr>
        <w:t>天起视为已颁发工程接收证书。</w:t>
      </w:r>
    </w:p>
    <w:p>
      <w:pPr>
        <w:ind w:firstLine="600"/>
        <w:jc w:val="left"/>
      </w:pPr>
      <w:r>
        <w:rPr>
          <w:color w:val="000000"/>
          <w:sz w:val="21"/>
        </w:rPr>
        <w:t>（</w:t>
      </w:r>
      <w:r>
        <w:rPr>
          <w:color w:val="000000"/>
          <w:sz w:val="21"/>
        </w:rPr>
        <w:t>4</w:t>
      </w:r>
      <w:r>
        <w:rPr>
          <w:color w:val="000000"/>
          <w:sz w:val="21"/>
        </w:rPr>
        <w:t>）竣工验收不合格的，监理人应按照验收意见发出指示，要求乙方对不合格工程返工、修复或采取其他补救措施，由此增加的费用和（或）延误的工期由乙方承担。乙方在完成不合格工程的返工、修复或采取其他补救措施后，应重新提交竣工验收申请报告，并按本项约定的程序重新进行验收。</w:t>
      </w:r>
    </w:p>
    <w:p>
      <w:pPr>
        <w:ind w:firstLine="600"/>
        <w:jc w:val="left"/>
      </w:pPr>
      <w:r>
        <w:rPr>
          <w:color w:val="000000"/>
          <w:sz w:val="21"/>
        </w:rPr>
        <w:t>（</w:t>
      </w:r>
      <w:r>
        <w:rPr>
          <w:color w:val="000000"/>
          <w:sz w:val="21"/>
        </w:rPr>
        <w:t>5</w:t>
      </w:r>
      <w:r>
        <w:rPr>
          <w:color w:val="000000"/>
          <w:sz w:val="21"/>
        </w:rPr>
        <w:t>）工程未经验收或验收不合格，甲方擅自使用的，应在转移占有工程后</w:t>
      </w:r>
      <w:r>
        <w:rPr>
          <w:color w:val="000000"/>
          <w:sz w:val="21"/>
        </w:rPr>
        <w:t>7</w:t>
      </w:r>
      <w:r>
        <w:rPr>
          <w:color w:val="000000"/>
          <w:sz w:val="21"/>
        </w:rPr>
        <w:t>天内向乙方颁发工程接收证书；甲方无正当理由逾期不颁发工程接收证书的，自转移占有后第</w:t>
      </w:r>
      <w:r>
        <w:rPr>
          <w:color w:val="000000"/>
          <w:sz w:val="21"/>
        </w:rPr>
        <w:t>15</w:t>
      </w:r>
      <w:r>
        <w:rPr>
          <w:color w:val="000000"/>
          <w:sz w:val="21"/>
        </w:rPr>
        <w:t>天起视为已颁发工程接收证书。</w:t>
      </w:r>
    </w:p>
    <w:p>
      <w:pPr>
        <w:ind w:firstLine="600"/>
        <w:jc w:val="left"/>
      </w:pPr>
      <w:r>
        <w:rPr>
          <w:color w:val="000000"/>
          <w:sz w:val="21"/>
        </w:rPr>
        <w:t>除专用合同条款另有约定外，甲方不按照本项约定组织竣工验收、颁发工程接收证书的，每逾期一天，应以签约合同价为基数，按照中国人民银行发布的同期同类贷款基准利率支付违约金。</w:t>
      </w:r>
    </w:p>
    <w:p>
      <w:pPr>
        <w:ind w:firstLine="600"/>
        <w:jc w:val="left"/>
      </w:pPr>
      <w:r>
        <w:rPr>
          <w:color w:val="000000"/>
          <w:sz w:val="21"/>
        </w:rPr>
        <w:t>13.2.3</w:t>
      </w:r>
      <w:r>
        <w:rPr>
          <w:color w:val="000000"/>
          <w:sz w:val="21"/>
        </w:rPr>
        <w:t>竣工日期</w:t>
      </w:r>
    </w:p>
    <w:p>
      <w:pPr>
        <w:ind w:firstLine="600"/>
        <w:jc w:val="left"/>
      </w:pPr>
      <w:r>
        <w:rPr>
          <w:color w:val="000000"/>
          <w:sz w:val="21"/>
        </w:rPr>
        <w:t>工程经竣工验收合格的，以乙方提交竣工验收申请报告之日为实际竣工日期，并在工程接收证书中载明；因甲方原因，未在监理人收到乙方提交的竣工验收申请报告</w:t>
      </w:r>
      <w:r>
        <w:rPr>
          <w:color w:val="000000"/>
          <w:sz w:val="21"/>
        </w:rPr>
        <w:t>42</w:t>
      </w:r>
      <w:r>
        <w:rPr>
          <w:color w:val="000000"/>
          <w:sz w:val="21"/>
        </w:rPr>
        <w:t>天内完成竣工验收，或完成竣工验收不予签发工程接收证书的，以提交竣工验收申请报告的日期为实际竣工日期；工程未经竣工验收，甲方擅自使用的，以转移占有工程之日为实际竣工日期。</w:t>
      </w:r>
    </w:p>
    <w:p>
      <w:pPr>
        <w:ind w:firstLine="600"/>
        <w:jc w:val="left"/>
      </w:pPr>
      <w:r>
        <w:rPr>
          <w:color w:val="000000"/>
          <w:sz w:val="21"/>
        </w:rPr>
        <w:t>13.2.4</w:t>
      </w:r>
      <w:r>
        <w:rPr>
          <w:color w:val="000000"/>
          <w:sz w:val="21"/>
        </w:rPr>
        <w:t>拒绝接收全部或部分工程</w:t>
      </w:r>
    </w:p>
    <w:p>
      <w:pPr>
        <w:ind w:firstLine="600"/>
        <w:jc w:val="left"/>
      </w:pPr>
      <w:r>
        <w:rPr>
          <w:color w:val="000000"/>
          <w:sz w:val="21"/>
        </w:rPr>
        <w:t>对于竣工验收不合格的工程，乙方完成整改后，应当重新进行竣工验收，经重新组织验收仍不合格的且无法采取措施补救的，则甲方可以拒绝接收不合格工程，因不合格工程导致其他工程不能正常使用的，乙方应采取措施确保相关工程的正常使用，由此增加的费用和（或）延误的工期由乙方承担。</w:t>
      </w:r>
    </w:p>
    <w:p>
      <w:pPr>
        <w:ind w:firstLine="600"/>
        <w:jc w:val="left"/>
      </w:pPr>
      <w:r>
        <w:rPr>
          <w:color w:val="000000"/>
          <w:sz w:val="21"/>
        </w:rPr>
        <w:t>13.2.5</w:t>
      </w:r>
      <w:r>
        <w:rPr>
          <w:color w:val="000000"/>
          <w:sz w:val="21"/>
        </w:rPr>
        <w:t>移交、接收全部与部分工程</w:t>
      </w:r>
    </w:p>
    <w:p>
      <w:pPr>
        <w:ind w:firstLine="600"/>
        <w:jc w:val="left"/>
      </w:pPr>
      <w:r>
        <w:rPr>
          <w:color w:val="000000"/>
          <w:sz w:val="21"/>
        </w:rPr>
        <w:t>除专用合同条款另有约定外，合同当事人应当在颁发工程接收证书后</w:t>
      </w:r>
      <w:r>
        <w:rPr>
          <w:color w:val="000000"/>
          <w:sz w:val="21"/>
        </w:rPr>
        <w:t>7</w:t>
      </w:r>
      <w:r>
        <w:rPr>
          <w:color w:val="000000"/>
          <w:sz w:val="21"/>
        </w:rPr>
        <w:t>天内完成工程的移交。</w:t>
      </w:r>
    </w:p>
    <w:p>
      <w:pPr>
        <w:ind w:firstLine="600"/>
        <w:jc w:val="left"/>
      </w:pPr>
      <w:r>
        <w:rPr>
          <w:color w:val="000000"/>
          <w:sz w:val="21"/>
        </w:rPr>
        <w:t>甲方无正当理由不接收工程的，甲方自应当接收工程之日起，承担工程照管、成品保护、保管等与工程有关的各项费用，合同当事人可以在专用合同条款中另行约定甲方逾期接收工程的违约责任。</w:t>
      </w:r>
    </w:p>
    <w:p>
      <w:pPr>
        <w:ind w:firstLine="600"/>
        <w:jc w:val="left"/>
      </w:pPr>
      <w:r>
        <w:rPr>
          <w:color w:val="000000"/>
          <w:sz w:val="21"/>
        </w:rPr>
        <w:t>乙方无正当理由不移交工程的，乙方应承担工程照管、成品保护、保管等与工程有关的各项费用，合同当事人可以在专用合同条款中另行约定乙方无正当理由不移交工程的违约责任。</w:t>
      </w:r>
    </w:p>
    <w:p>
      <w:pPr>
        <w:jc w:val="both"/>
      </w:pPr>
      <w:r>
        <w:rPr>
          <w:b/>
          <w:color w:val="000000"/>
          <w:sz w:val="21"/>
        </w:rPr>
        <w:t>13.3</w:t>
      </w:r>
      <w:r>
        <w:rPr>
          <w:b/>
          <w:color w:val="000000"/>
          <w:sz w:val="21"/>
        </w:rPr>
        <w:t>工程试车</w:t>
      </w:r>
    </w:p>
    <w:p>
      <w:pPr>
        <w:ind w:firstLine="600"/>
        <w:jc w:val="left"/>
      </w:pPr>
      <w:r>
        <w:rPr>
          <w:color w:val="000000"/>
          <w:sz w:val="21"/>
        </w:rPr>
        <w:t>13.3.1</w:t>
      </w:r>
      <w:r>
        <w:rPr>
          <w:color w:val="000000"/>
          <w:sz w:val="21"/>
        </w:rPr>
        <w:t>试车程序</w:t>
      </w:r>
    </w:p>
    <w:p>
      <w:pPr>
        <w:ind w:firstLine="600"/>
        <w:jc w:val="left"/>
      </w:pPr>
      <w:r>
        <w:rPr>
          <w:color w:val="000000"/>
          <w:sz w:val="21"/>
        </w:rPr>
        <w:t>工程需要试车的，除专用合同条款另有约定外，试车内容应与乙方承包范围相一致，试车费用由乙方承担。工程试车应按如下程序进行：</w:t>
      </w:r>
    </w:p>
    <w:p>
      <w:pPr>
        <w:ind w:firstLine="600"/>
        <w:jc w:val="left"/>
      </w:pPr>
      <w:r>
        <w:rPr>
          <w:color w:val="000000"/>
          <w:sz w:val="21"/>
        </w:rPr>
        <w:t>（</w:t>
      </w:r>
      <w:r>
        <w:rPr>
          <w:color w:val="000000"/>
          <w:sz w:val="21"/>
        </w:rPr>
        <w:t>1</w:t>
      </w:r>
      <w:r>
        <w:rPr>
          <w:color w:val="000000"/>
          <w:sz w:val="21"/>
        </w:rPr>
        <w:t>）具备单机无负荷试车条件，乙方组织试车，并在试车前</w:t>
      </w:r>
      <w:r>
        <w:rPr>
          <w:color w:val="000000"/>
          <w:sz w:val="21"/>
        </w:rPr>
        <w:t>48</w:t>
      </w:r>
      <w:r>
        <w:rPr>
          <w:color w:val="000000"/>
          <w:sz w:val="21"/>
        </w:rPr>
        <w:t>小时书面通知监理人，通知中应载明试车内容、时间、地点。乙方准备试车记录，甲方根据乙方要求为试车提供必要条件。试车合格的，监理人在试车记录上签字。监理人在试车合格后不在试车记录上签字，自试车结束满</w:t>
      </w:r>
      <w:r>
        <w:rPr>
          <w:color w:val="000000"/>
          <w:sz w:val="21"/>
        </w:rPr>
        <w:t>24</w:t>
      </w:r>
      <w:r>
        <w:rPr>
          <w:color w:val="000000"/>
          <w:sz w:val="21"/>
        </w:rPr>
        <w:t>小时后视为监理人已经认可试车记录，乙方可继续施工或办理竣工验收手续。</w:t>
      </w:r>
    </w:p>
    <w:p>
      <w:pPr>
        <w:ind w:firstLine="600"/>
        <w:jc w:val="left"/>
      </w:pPr>
      <w:r>
        <w:rPr>
          <w:color w:val="000000"/>
          <w:sz w:val="21"/>
        </w:rPr>
        <w:t>监理人不能按时参加试车，应在试车前</w:t>
      </w:r>
      <w:r>
        <w:rPr>
          <w:color w:val="000000"/>
          <w:sz w:val="21"/>
        </w:rPr>
        <w:t>24</w:t>
      </w:r>
      <w:r>
        <w:rPr>
          <w:color w:val="000000"/>
          <w:sz w:val="21"/>
        </w:rPr>
        <w:t>小时以书面形式向乙方提出延期要求，但延期不能超过</w:t>
      </w:r>
      <w:r>
        <w:rPr>
          <w:color w:val="000000"/>
          <w:sz w:val="21"/>
        </w:rPr>
        <w:t>48</w:t>
      </w:r>
      <w:r>
        <w:rPr>
          <w:color w:val="000000"/>
          <w:sz w:val="21"/>
        </w:rPr>
        <w:t>小时，由此导致工期延误的，工期应予以顺延。监理人未能在前述期限内提出延期要求，又不参加试车的，视为认可试车记录。</w:t>
      </w:r>
    </w:p>
    <w:p>
      <w:pPr>
        <w:ind w:firstLine="600"/>
        <w:jc w:val="left"/>
      </w:pPr>
      <w:r>
        <w:rPr>
          <w:color w:val="000000"/>
          <w:sz w:val="21"/>
        </w:rPr>
        <w:t>（</w:t>
      </w:r>
      <w:r>
        <w:rPr>
          <w:color w:val="000000"/>
          <w:sz w:val="21"/>
        </w:rPr>
        <w:t>2</w:t>
      </w:r>
      <w:r>
        <w:rPr>
          <w:color w:val="000000"/>
          <w:sz w:val="21"/>
        </w:rPr>
        <w:t>）具备无负荷联动试车条件，甲方组织试车，并在试车前</w:t>
      </w:r>
      <w:r>
        <w:rPr>
          <w:color w:val="000000"/>
          <w:sz w:val="21"/>
        </w:rPr>
        <w:t>48</w:t>
      </w:r>
      <w:r>
        <w:rPr>
          <w:color w:val="000000"/>
          <w:sz w:val="21"/>
        </w:rPr>
        <w:t>小时以书面形式通知乙方。通知中应载明试车内容、时间、地点和对乙方的要求，乙方按要求做好准备工作。试车合格，合同当事人在试车记录上签字。乙方无正当理由不参加试车的，视为认可试车记录。</w:t>
      </w:r>
    </w:p>
    <w:p>
      <w:pPr>
        <w:ind w:firstLine="600"/>
        <w:jc w:val="left"/>
      </w:pPr>
      <w:r>
        <w:rPr>
          <w:color w:val="000000"/>
          <w:sz w:val="21"/>
        </w:rPr>
        <w:t>13.3.2</w:t>
      </w:r>
      <w:r>
        <w:rPr>
          <w:color w:val="000000"/>
          <w:sz w:val="21"/>
        </w:rPr>
        <w:t>试车中的责任</w:t>
      </w:r>
    </w:p>
    <w:p>
      <w:pPr>
        <w:ind w:firstLine="600"/>
        <w:jc w:val="left"/>
      </w:pPr>
      <w:r>
        <w:rPr>
          <w:color w:val="000000"/>
          <w:sz w:val="21"/>
        </w:rPr>
        <w:t>因设计原因导致试车达不到验收要求，甲方应要求设计人修改设计，乙方按修改后的设计重新安装。甲方承担修改设计、拆除及重新安装的全部费用，工期相应顺延。因乙方原因导致试车达不到验收要求，乙方按监理人要求重新安装和试车，并承担重新安装和试车的费用，工期不予顺延。</w:t>
      </w:r>
    </w:p>
    <w:p>
      <w:pPr>
        <w:ind w:firstLine="600"/>
        <w:jc w:val="left"/>
      </w:pPr>
      <w:r>
        <w:rPr>
          <w:color w:val="000000"/>
          <w:sz w:val="21"/>
        </w:rPr>
        <w:t>因工程设备制造原因导致试车达不到验收要求的，由采购该工程设备的合同当事人负责重新购置或修理，乙方负责拆除和重新安装，由此增加的修理、重新购置、拆除及重新安装的费用及延误的工期由采购该工程设备的合同当事人承担。</w:t>
      </w:r>
    </w:p>
    <w:p>
      <w:pPr>
        <w:ind w:firstLine="600"/>
        <w:jc w:val="left"/>
      </w:pPr>
      <w:r>
        <w:rPr>
          <w:color w:val="000000"/>
          <w:sz w:val="21"/>
        </w:rPr>
        <w:t>13.3.3</w:t>
      </w:r>
      <w:r>
        <w:rPr>
          <w:color w:val="000000"/>
          <w:sz w:val="21"/>
        </w:rPr>
        <w:t>投料试车</w:t>
      </w:r>
    </w:p>
    <w:p>
      <w:pPr>
        <w:ind w:firstLine="600"/>
        <w:jc w:val="left"/>
      </w:pPr>
      <w:r>
        <w:rPr>
          <w:color w:val="000000"/>
          <w:sz w:val="21"/>
        </w:rPr>
        <w:t>如需进行投料试车的，甲方应在工程竣工验收后组织投料试车。甲方要求在工程竣工验收前进行或需要乙方配合时，应征得乙方同意，并在专用合同条款中约定有关事项。</w:t>
      </w:r>
    </w:p>
    <w:p>
      <w:pPr>
        <w:ind w:firstLine="600"/>
        <w:jc w:val="left"/>
      </w:pPr>
      <w:r>
        <w:rPr>
          <w:color w:val="000000"/>
          <w:sz w:val="21"/>
        </w:rPr>
        <w:t>投料试车合格的，费用由甲方承担；因乙方原因造成投料试车不合格的，乙方应按照甲方要求进行整改，由此产生的整改费用由乙方承担；非因乙方原因导致投料试车不合格的，如甲方要求乙方进行整改的，由此产生的费用由甲方承担。</w:t>
      </w:r>
    </w:p>
    <w:p>
      <w:pPr>
        <w:jc w:val="both"/>
      </w:pPr>
      <w:r>
        <w:rPr>
          <w:b/>
          <w:color w:val="000000"/>
          <w:sz w:val="21"/>
        </w:rPr>
        <w:t>13.4</w:t>
      </w:r>
      <w:r>
        <w:rPr>
          <w:b/>
          <w:color w:val="000000"/>
          <w:sz w:val="21"/>
        </w:rPr>
        <w:t>提前交付单位工程的验收</w:t>
      </w:r>
    </w:p>
    <w:p>
      <w:pPr>
        <w:ind w:firstLine="600"/>
        <w:jc w:val="left"/>
      </w:pPr>
      <w:r>
        <w:rPr>
          <w:color w:val="000000"/>
          <w:sz w:val="21"/>
        </w:rPr>
        <w:t>13.4.1</w:t>
      </w:r>
      <w:r>
        <w:rPr>
          <w:color w:val="000000"/>
          <w:sz w:val="21"/>
        </w:rPr>
        <w:t>甲方需要在工程竣工前使用单位工程的，或乙方提出提前交付已经竣工的单位工程且经甲方同意的，可进行单位工程验收，验收的程序按照第</w:t>
      </w:r>
      <w:r>
        <w:rPr>
          <w:color w:val="000000"/>
          <w:sz w:val="21"/>
        </w:rPr>
        <w:t>13.2</w:t>
      </w:r>
      <w:r>
        <w:rPr>
          <w:color w:val="000000"/>
          <w:sz w:val="21"/>
        </w:rPr>
        <w:t>款〔竣工验收〕的约定进行。</w:t>
      </w:r>
    </w:p>
    <w:p>
      <w:pPr>
        <w:ind w:firstLine="600"/>
        <w:jc w:val="left"/>
      </w:pPr>
      <w:r>
        <w:rPr>
          <w:color w:val="000000"/>
          <w:sz w:val="21"/>
        </w:rPr>
        <w:t>验收合格后，由监理人向乙方出具经甲方签认的单位工程接收证书。已签发单位工程接收证书的单位工程由甲方负责照管。单位工程的验收成果和结论作为整体工程竣工验收申请报告的附件。</w:t>
      </w:r>
    </w:p>
    <w:p>
      <w:pPr>
        <w:ind w:firstLine="600"/>
        <w:jc w:val="left"/>
      </w:pPr>
      <w:r>
        <w:rPr>
          <w:color w:val="000000"/>
          <w:sz w:val="21"/>
        </w:rPr>
        <w:t>13.4.2</w:t>
      </w:r>
      <w:r>
        <w:rPr>
          <w:color w:val="000000"/>
          <w:sz w:val="21"/>
        </w:rPr>
        <w:t>甲方要求在工程竣工前交付单位工程，由此导致乙方费用增加和（或）工期延误的，由甲方承担由此增加的费用和（或）延误的工期，并支付乙方合理的利润。</w:t>
      </w:r>
    </w:p>
    <w:p>
      <w:pPr>
        <w:jc w:val="both"/>
      </w:pPr>
      <w:r>
        <w:rPr>
          <w:b/>
          <w:color w:val="000000"/>
          <w:sz w:val="21"/>
        </w:rPr>
        <w:t>13.5</w:t>
      </w:r>
      <w:r>
        <w:rPr>
          <w:b/>
          <w:color w:val="000000"/>
          <w:sz w:val="21"/>
        </w:rPr>
        <w:t>施工期运行</w:t>
      </w:r>
    </w:p>
    <w:p>
      <w:pPr>
        <w:ind w:firstLine="600"/>
        <w:jc w:val="left"/>
      </w:pPr>
      <w:r>
        <w:rPr>
          <w:color w:val="000000"/>
          <w:sz w:val="21"/>
        </w:rPr>
        <w:t>13.5.1</w:t>
      </w:r>
      <w:r>
        <w:rPr>
          <w:color w:val="000000"/>
          <w:sz w:val="21"/>
        </w:rPr>
        <w:t>施工期运行是指合同工程尚未全部竣工，其中某项或某几项单位工程或工程设备安装已竣工，根据专用合同条款约定，需要投入施工期运行的，经甲方按第</w:t>
      </w:r>
      <w:r>
        <w:rPr>
          <w:color w:val="000000"/>
          <w:sz w:val="21"/>
        </w:rPr>
        <w:t>13.4</w:t>
      </w:r>
      <w:r>
        <w:rPr>
          <w:color w:val="000000"/>
          <w:sz w:val="21"/>
        </w:rPr>
        <w:t>款〔提前交付单位工程的验收〕的约定验收合格，证明能确保安全后，才能在施工期投入运行。</w:t>
      </w:r>
    </w:p>
    <w:p>
      <w:pPr>
        <w:ind w:firstLine="600"/>
        <w:jc w:val="left"/>
      </w:pPr>
      <w:r>
        <w:rPr>
          <w:color w:val="000000"/>
          <w:sz w:val="21"/>
        </w:rPr>
        <w:t>13.5.2</w:t>
      </w:r>
      <w:r>
        <w:rPr>
          <w:color w:val="000000"/>
          <w:sz w:val="21"/>
        </w:rPr>
        <w:t>在施工期运行中发现工程或工程设备损坏或存在缺陷的，由乙方按第</w:t>
      </w:r>
      <w:r>
        <w:rPr>
          <w:color w:val="000000"/>
          <w:sz w:val="21"/>
        </w:rPr>
        <w:t>15.2</w:t>
      </w:r>
      <w:r>
        <w:rPr>
          <w:color w:val="000000"/>
          <w:sz w:val="21"/>
        </w:rPr>
        <w:t>款〔缺陷责任期〕约定进行修复。</w:t>
      </w:r>
    </w:p>
    <w:p>
      <w:pPr>
        <w:jc w:val="both"/>
      </w:pPr>
      <w:r>
        <w:rPr>
          <w:b/>
          <w:color w:val="000000"/>
          <w:sz w:val="21"/>
        </w:rPr>
        <w:t>13.6</w:t>
      </w:r>
      <w:r>
        <w:rPr>
          <w:b/>
          <w:color w:val="000000"/>
          <w:sz w:val="21"/>
        </w:rPr>
        <w:t>竣工退场</w:t>
      </w:r>
    </w:p>
    <w:p>
      <w:pPr>
        <w:ind w:firstLine="600"/>
        <w:jc w:val="left"/>
      </w:pPr>
      <w:r>
        <w:rPr>
          <w:color w:val="000000"/>
          <w:sz w:val="21"/>
        </w:rPr>
        <w:t>13.6.1</w:t>
      </w:r>
      <w:r>
        <w:rPr>
          <w:color w:val="000000"/>
          <w:sz w:val="21"/>
        </w:rPr>
        <w:t>竣工退场</w:t>
      </w:r>
    </w:p>
    <w:p>
      <w:pPr>
        <w:ind w:firstLine="600"/>
        <w:jc w:val="left"/>
      </w:pPr>
      <w:r>
        <w:rPr>
          <w:color w:val="000000"/>
          <w:sz w:val="21"/>
        </w:rPr>
        <w:t>颁发工程接收证书后，乙方应按以下要求对施工现场进行清理：</w:t>
      </w:r>
    </w:p>
    <w:p>
      <w:pPr>
        <w:ind w:firstLine="600"/>
        <w:jc w:val="left"/>
      </w:pPr>
      <w:r>
        <w:rPr>
          <w:color w:val="000000"/>
          <w:sz w:val="21"/>
        </w:rPr>
        <w:t>（</w:t>
      </w:r>
      <w:r>
        <w:rPr>
          <w:color w:val="000000"/>
          <w:sz w:val="21"/>
        </w:rPr>
        <w:t>1</w:t>
      </w:r>
      <w:r>
        <w:rPr>
          <w:color w:val="000000"/>
          <w:sz w:val="21"/>
        </w:rPr>
        <w:t>）施工现场内残留的垃圾已全部清除出场；</w:t>
      </w:r>
    </w:p>
    <w:p>
      <w:pPr>
        <w:ind w:firstLine="600"/>
        <w:jc w:val="left"/>
      </w:pPr>
      <w:r>
        <w:rPr>
          <w:color w:val="000000"/>
          <w:sz w:val="21"/>
        </w:rPr>
        <w:t>（</w:t>
      </w:r>
      <w:r>
        <w:rPr>
          <w:color w:val="000000"/>
          <w:sz w:val="21"/>
        </w:rPr>
        <w:t>2</w:t>
      </w:r>
      <w:r>
        <w:rPr>
          <w:color w:val="000000"/>
          <w:sz w:val="21"/>
        </w:rPr>
        <w:t>）临时工程已拆除，场地已进行清理、平整或复原；</w:t>
      </w:r>
    </w:p>
    <w:p>
      <w:pPr>
        <w:ind w:firstLine="600"/>
        <w:jc w:val="left"/>
      </w:pPr>
      <w:r>
        <w:rPr>
          <w:color w:val="000000"/>
          <w:sz w:val="21"/>
        </w:rPr>
        <w:t>（</w:t>
      </w:r>
      <w:r>
        <w:rPr>
          <w:color w:val="000000"/>
          <w:sz w:val="21"/>
        </w:rPr>
        <w:t>3</w:t>
      </w:r>
      <w:r>
        <w:rPr>
          <w:color w:val="000000"/>
          <w:sz w:val="21"/>
        </w:rPr>
        <w:t>）按合同约定应撤离的人员、乙方施工设备和剩余的材料，包括废弃的施工设备和材料，已按计划撤离施工现场；</w:t>
      </w:r>
    </w:p>
    <w:p>
      <w:pPr>
        <w:ind w:firstLine="600"/>
        <w:jc w:val="left"/>
      </w:pPr>
      <w:r>
        <w:rPr>
          <w:color w:val="000000"/>
          <w:sz w:val="21"/>
        </w:rPr>
        <w:t>（</w:t>
      </w:r>
      <w:r>
        <w:rPr>
          <w:color w:val="000000"/>
          <w:sz w:val="21"/>
        </w:rPr>
        <w:t>4</w:t>
      </w:r>
      <w:r>
        <w:rPr>
          <w:color w:val="000000"/>
          <w:sz w:val="21"/>
        </w:rPr>
        <w:t>）施工现场周边及其附近道路、河道的施工堆积物，已全部清理；</w:t>
      </w:r>
    </w:p>
    <w:p>
      <w:pPr>
        <w:ind w:firstLine="600"/>
        <w:jc w:val="left"/>
      </w:pPr>
      <w:r>
        <w:rPr>
          <w:color w:val="000000"/>
          <w:sz w:val="21"/>
        </w:rPr>
        <w:t>（</w:t>
      </w:r>
      <w:r>
        <w:rPr>
          <w:color w:val="000000"/>
          <w:sz w:val="21"/>
        </w:rPr>
        <w:t>5</w:t>
      </w:r>
      <w:r>
        <w:rPr>
          <w:color w:val="000000"/>
          <w:sz w:val="21"/>
        </w:rPr>
        <w:t>）施工现场其他场地清理工作已全部完成。</w:t>
      </w:r>
    </w:p>
    <w:p>
      <w:pPr>
        <w:ind w:firstLine="600"/>
        <w:jc w:val="left"/>
      </w:pPr>
      <w:r>
        <w:rPr>
          <w:color w:val="000000"/>
          <w:sz w:val="21"/>
        </w:rPr>
        <w:t>施工现场的竣工退场费用由乙方承担。乙方应在专用合同条款约定的期限内完成竣工退场，逾期未完成的，甲方有权出售或另行处理乙方遗留的物品，由此支出的费用由乙方承担，甲方出售乙方遗留物品所得款项在扣除必要费用后应返还乙方。</w:t>
      </w:r>
    </w:p>
    <w:p>
      <w:pPr>
        <w:ind w:firstLine="600"/>
        <w:jc w:val="left"/>
      </w:pPr>
      <w:r>
        <w:rPr>
          <w:color w:val="000000"/>
          <w:sz w:val="21"/>
        </w:rPr>
        <w:t>13.6.2</w:t>
      </w:r>
      <w:r>
        <w:rPr>
          <w:color w:val="000000"/>
          <w:sz w:val="21"/>
        </w:rPr>
        <w:t>地表还原</w:t>
      </w:r>
    </w:p>
    <w:p>
      <w:pPr>
        <w:ind w:firstLine="600"/>
        <w:jc w:val="left"/>
      </w:pPr>
      <w:r>
        <w:rPr>
          <w:color w:val="000000"/>
          <w:sz w:val="21"/>
        </w:rPr>
        <w:t>乙方应按甲方要求恢复临时占地及清理场地，乙方未按甲方的要求恢复临时占地，或者场地清理未达到合同约定要求的，甲方有权委托其他人恢复或清理，所发生的费用由乙方承担。</w:t>
      </w:r>
    </w:p>
    <w:p>
      <w:pPr>
        <w:jc w:val="both"/>
      </w:pPr>
      <w:r>
        <w:rPr>
          <w:b/>
          <w:color w:val="000000"/>
          <w:sz w:val="21"/>
        </w:rPr>
        <w:t>14.</w:t>
      </w:r>
      <w:r>
        <w:rPr>
          <w:b/>
          <w:color w:val="000000"/>
          <w:sz w:val="21"/>
        </w:rPr>
        <w:t>竣工结算</w:t>
      </w:r>
    </w:p>
    <w:p>
      <w:pPr>
        <w:jc w:val="both"/>
      </w:pPr>
      <w:r>
        <w:rPr>
          <w:b/>
          <w:color w:val="000000"/>
          <w:sz w:val="21"/>
        </w:rPr>
        <w:t>14.1</w:t>
      </w:r>
      <w:r>
        <w:rPr>
          <w:b/>
          <w:color w:val="000000"/>
          <w:sz w:val="21"/>
        </w:rPr>
        <w:t>竣工结算申请</w:t>
      </w:r>
    </w:p>
    <w:p>
      <w:pPr>
        <w:ind w:firstLine="600"/>
        <w:jc w:val="left"/>
      </w:pPr>
      <w:r>
        <w:rPr>
          <w:color w:val="000000"/>
          <w:sz w:val="21"/>
        </w:rPr>
        <w:t>除专用合同条款另有约定外，乙方应在工程竣工验收合格后</w:t>
      </w:r>
      <w:r>
        <w:rPr>
          <w:color w:val="000000"/>
          <w:sz w:val="21"/>
        </w:rPr>
        <w:t>28</w:t>
      </w:r>
      <w:r>
        <w:rPr>
          <w:color w:val="000000"/>
          <w:sz w:val="21"/>
        </w:rPr>
        <w:t>天内向甲方和监理人提交竣工结算申请单，并提交完整的结算资料，有关竣工结算申请单的资料清单和份数等要求由合同当事人在专用合同条款中约定。</w:t>
      </w:r>
    </w:p>
    <w:p>
      <w:pPr>
        <w:ind w:firstLine="600"/>
        <w:jc w:val="left"/>
      </w:pPr>
      <w:r>
        <w:rPr>
          <w:color w:val="000000"/>
          <w:sz w:val="21"/>
        </w:rPr>
        <w:t>除专用合同条款另有约定外，竣工结算申请单应包括以下内容：</w:t>
      </w:r>
    </w:p>
    <w:p>
      <w:pPr>
        <w:ind w:firstLine="600"/>
        <w:jc w:val="left"/>
      </w:pPr>
      <w:r>
        <w:rPr>
          <w:color w:val="000000"/>
          <w:sz w:val="21"/>
        </w:rPr>
        <w:t>（</w:t>
      </w:r>
      <w:r>
        <w:rPr>
          <w:color w:val="000000"/>
          <w:sz w:val="21"/>
        </w:rPr>
        <w:t>1</w:t>
      </w:r>
      <w:r>
        <w:rPr>
          <w:color w:val="000000"/>
          <w:sz w:val="21"/>
        </w:rPr>
        <w:t>）竣工结算合同价格；</w:t>
      </w:r>
    </w:p>
    <w:p>
      <w:pPr>
        <w:ind w:firstLine="600"/>
        <w:jc w:val="left"/>
      </w:pPr>
      <w:r>
        <w:rPr>
          <w:color w:val="000000"/>
          <w:sz w:val="21"/>
        </w:rPr>
        <w:t>（</w:t>
      </w:r>
      <w:r>
        <w:rPr>
          <w:color w:val="000000"/>
          <w:sz w:val="21"/>
        </w:rPr>
        <w:t>2</w:t>
      </w:r>
      <w:r>
        <w:rPr>
          <w:color w:val="000000"/>
          <w:sz w:val="21"/>
        </w:rPr>
        <w:t>）甲方已支付乙方的款项；</w:t>
      </w:r>
    </w:p>
    <w:p>
      <w:pPr>
        <w:ind w:firstLine="600"/>
        <w:jc w:val="left"/>
      </w:pPr>
      <w:r>
        <w:rPr>
          <w:color w:val="000000"/>
          <w:sz w:val="21"/>
        </w:rPr>
        <w:t>（</w:t>
      </w:r>
      <w:r>
        <w:rPr>
          <w:color w:val="000000"/>
          <w:sz w:val="21"/>
        </w:rPr>
        <w:t>3</w:t>
      </w:r>
      <w:r>
        <w:rPr>
          <w:color w:val="000000"/>
          <w:sz w:val="21"/>
        </w:rPr>
        <w:t>）应扣留的质量保证金。已缴纳履约保证金的或提供其他工程质量担保方式的除外；</w:t>
      </w:r>
    </w:p>
    <w:p>
      <w:pPr>
        <w:ind w:firstLine="600"/>
        <w:jc w:val="left"/>
      </w:pPr>
      <w:r>
        <w:rPr>
          <w:color w:val="000000"/>
          <w:sz w:val="21"/>
        </w:rPr>
        <w:t>（</w:t>
      </w:r>
      <w:r>
        <w:rPr>
          <w:color w:val="000000"/>
          <w:sz w:val="21"/>
        </w:rPr>
        <w:t>4</w:t>
      </w:r>
      <w:r>
        <w:rPr>
          <w:color w:val="000000"/>
          <w:sz w:val="21"/>
        </w:rPr>
        <w:t>）甲方应支付乙方的合同价款。</w:t>
      </w:r>
    </w:p>
    <w:p>
      <w:pPr>
        <w:jc w:val="both"/>
      </w:pPr>
      <w:r>
        <w:rPr>
          <w:b/>
          <w:color w:val="000000"/>
          <w:sz w:val="21"/>
        </w:rPr>
        <w:t>14.2</w:t>
      </w:r>
      <w:r>
        <w:rPr>
          <w:b/>
          <w:color w:val="000000"/>
          <w:sz w:val="21"/>
        </w:rPr>
        <w:t>竣工结算审核</w:t>
      </w:r>
    </w:p>
    <w:p>
      <w:pPr>
        <w:ind w:firstLine="600"/>
        <w:jc w:val="left"/>
      </w:pPr>
      <w:r>
        <w:rPr>
          <w:color w:val="000000"/>
          <w:sz w:val="21"/>
        </w:rPr>
        <w:t>（</w:t>
      </w:r>
      <w:r>
        <w:rPr>
          <w:color w:val="000000"/>
          <w:sz w:val="21"/>
        </w:rPr>
        <w:t>1</w:t>
      </w:r>
      <w:r>
        <w:rPr>
          <w:color w:val="000000"/>
          <w:sz w:val="21"/>
        </w:rPr>
        <w:t>）除专用合同条款另有约定外，监理人应在收到竣工结算申请单后</w:t>
      </w:r>
      <w:r>
        <w:rPr>
          <w:color w:val="000000"/>
          <w:sz w:val="21"/>
        </w:rPr>
        <w:t>14</w:t>
      </w:r>
      <w:r>
        <w:rPr>
          <w:color w:val="000000"/>
          <w:sz w:val="21"/>
        </w:rPr>
        <w:t>天内完成核查并报送甲方。甲方应在收到监理人提交的经审核的竣工结算申请单后</w:t>
      </w:r>
      <w:r>
        <w:rPr>
          <w:color w:val="000000"/>
          <w:sz w:val="21"/>
        </w:rPr>
        <w:t>14</w:t>
      </w:r>
      <w:r>
        <w:rPr>
          <w:color w:val="000000"/>
          <w:sz w:val="21"/>
        </w:rPr>
        <w:t>天内完成审批，并由监理人向乙方签发经甲方签认的竣工付款证书。监理人或甲方对竣工结算申请单有异议的，有权要求乙方进行修正和提供补充资料，乙方应提交修正后的竣工结算申请单。</w:t>
      </w:r>
    </w:p>
    <w:p>
      <w:pPr>
        <w:ind w:firstLine="600"/>
        <w:jc w:val="left"/>
      </w:pPr>
      <w:r>
        <w:rPr>
          <w:color w:val="000000"/>
          <w:sz w:val="21"/>
        </w:rPr>
        <w:t>甲方在收到乙方提交竣工结算申请书后</w:t>
      </w:r>
      <w:r>
        <w:rPr>
          <w:color w:val="000000"/>
          <w:sz w:val="21"/>
        </w:rPr>
        <w:t>28</w:t>
      </w:r>
      <w:r>
        <w:rPr>
          <w:color w:val="000000"/>
          <w:sz w:val="21"/>
        </w:rPr>
        <w:t>天内未完成审批且未提出异议的，视为甲方认可乙方提交的竣工结算申请单，并自甲方收到乙方提交的竣工结算申请单后第</w:t>
      </w:r>
      <w:r>
        <w:rPr>
          <w:color w:val="000000"/>
          <w:sz w:val="21"/>
        </w:rPr>
        <w:t>29</w:t>
      </w:r>
      <w:r>
        <w:rPr>
          <w:color w:val="000000"/>
          <w:sz w:val="21"/>
        </w:rPr>
        <w:t>天起视为已签发竣工付款证书。</w:t>
      </w:r>
    </w:p>
    <w:p>
      <w:pPr>
        <w:ind w:firstLine="600"/>
        <w:jc w:val="left"/>
      </w:pPr>
      <w:r>
        <w:rPr>
          <w:color w:val="000000"/>
          <w:sz w:val="21"/>
        </w:rPr>
        <w:t>（</w:t>
      </w:r>
      <w:r>
        <w:rPr>
          <w:color w:val="000000"/>
          <w:sz w:val="21"/>
        </w:rPr>
        <w:t>2</w:t>
      </w:r>
      <w:r>
        <w:rPr>
          <w:color w:val="000000"/>
          <w:sz w:val="21"/>
        </w:rPr>
        <w:t>）除专用合同条款另有约定外，甲方应在签发竣工付款证书后的</w:t>
      </w:r>
      <w:r>
        <w:rPr>
          <w:color w:val="000000"/>
          <w:sz w:val="21"/>
        </w:rPr>
        <w:t>14</w:t>
      </w:r>
      <w:r>
        <w:rPr>
          <w:color w:val="000000"/>
          <w:sz w:val="21"/>
        </w:rPr>
        <w:t>天内，完成对乙方的竣工付款。甲方逾期支付的，按照中国人民银行发布的同期同类贷款基准利率支付违约金；逾期支付超过</w:t>
      </w:r>
      <w:r>
        <w:rPr>
          <w:color w:val="000000"/>
          <w:sz w:val="21"/>
        </w:rPr>
        <w:t>56</w:t>
      </w:r>
      <w:r>
        <w:rPr>
          <w:color w:val="000000"/>
          <w:sz w:val="21"/>
        </w:rPr>
        <w:t>天的，按照中国人民银行发布的同期同类贷款基准利率的两倍支付违约金。</w:t>
      </w:r>
    </w:p>
    <w:p>
      <w:pPr>
        <w:ind w:firstLine="600"/>
        <w:jc w:val="left"/>
      </w:pPr>
      <w:r>
        <w:rPr>
          <w:color w:val="000000"/>
          <w:sz w:val="21"/>
        </w:rPr>
        <w:t>（</w:t>
      </w:r>
      <w:r>
        <w:rPr>
          <w:color w:val="000000"/>
          <w:sz w:val="21"/>
        </w:rPr>
        <w:t>3</w:t>
      </w:r>
      <w:r>
        <w:rPr>
          <w:color w:val="000000"/>
          <w:sz w:val="21"/>
        </w:rPr>
        <w:t>）乙方对甲方签认的竣工付款证书有异议的，对于有异议部分应在收到甲方签认的竣工付款证书后</w:t>
      </w:r>
      <w:r>
        <w:rPr>
          <w:color w:val="000000"/>
          <w:sz w:val="21"/>
        </w:rPr>
        <w:t>7</w:t>
      </w:r>
      <w:r>
        <w:rPr>
          <w:color w:val="000000"/>
          <w:sz w:val="21"/>
        </w:rPr>
        <w:t>天内提出异议，并由合同当事人按照专用合同条款约定的方式和程序进行复核，或按照第</w:t>
      </w:r>
      <w:r>
        <w:rPr>
          <w:color w:val="000000"/>
          <w:sz w:val="21"/>
        </w:rPr>
        <w:t>20</w:t>
      </w:r>
      <w:r>
        <w:rPr>
          <w:color w:val="000000"/>
          <w:sz w:val="21"/>
        </w:rPr>
        <w:t>条〔争议解决〕约定处理。对于无异议部分，甲方应签发临时竣工付款证书，并按本款第（</w:t>
      </w:r>
      <w:r>
        <w:rPr>
          <w:color w:val="000000"/>
          <w:sz w:val="21"/>
        </w:rPr>
        <w:t>2</w:t>
      </w:r>
      <w:r>
        <w:rPr>
          <w:color w:val="000000"/>
          <w:sz w:val="21"/>
        </w:rPr>
        <w:t>）项完成付款。乙方逾期未提出异议的，视为认可甲方的审批结果。</w:t>
      </w:r>
    </w:p>
    <w:p>
      <w:pPr>
        <w:jc w:val="both"/>
      </w:pPr>
      <w:r>
        <w:rPr>
          <w:b/>
          <w:color w:val="000000"/>
          <w:sz w:val="21"/>
        </w:rPr>
        <w:t>14.3</w:t>
      </w:r>
      <w:r>
        <w:rPr>
          <w:b/>
          <w:color w:val="000000"/>
          <w:sz w:val="21"/>
        </w:rPr>
        <w:t>甩项竣工协议</w:t>
      </w:r>
    </w:p>
    <w:p>
      <w:pPr>
        <w:ind w:firstLine="588"/>
        <w:jc w:val="left"/>
      </w:pPr>
      <w:r>
        <w:rPr>
          <w:color w:val="000000"/>
          <w:sz w:val="21"/>
        </w:rPr>
        <w:t>甲方要求甩项竣工的，合同当事人应签订甩项竣工协议。在甩项竣工协议中应明确，合同当事人按照第</w:t>
      </w:r>
      <w:r>
        <w:rPr>
          <w:color w:val="000000"/>
          <w:sz w:val="21"/>
        </w:rPr>
        <w:t>14.1</w:t>
      </w:r>
      <w:r>
        <w:rPr>
          <w:color w:val="000000"/>
          <w:sz w:val="21"/>
        </w:rPr>
        <w:t>款〔竣工结算申请〕及</w:t>
      </w:r>
      <w:r>
        <w:rPr>
          <w:color w:val="000000"/>
          <w:sz w:val="21"/>
        </w:rPr>
        <w:t>14.2</w:t>
      </w:r>
      <w:r>
        <w:rPr>
          <w:color w:val="000000"/>
          <w:sz w:val="21"/>
        </w:rPr>
        <w:t>款〔竣工结算审核〕的约定，对已完合格工程进行结算，并支付相应合同价款。</w:t>
      </w:r>
    </w:p>
    <w:p>
      <w:pPr>
        <w:jc w:val="both"/>
      </w:pPr>
      <w:r>
        <w:rPr>
          <w:b/>
          <w:color w:val="000000"/>
          <w:sz w:val="21"/>
        </w:rPr>
        <w:t>14.4</w:t>
      </w:r>
      <w:r>
        <w:rPr>
          <w:b/>
          <w:color w:val="000000"/>
          <w:sz w:val="21"/>
        </w:rPr>
        <w:t>最终结清</w:t>
      </w:r>
    </w:p>
    <w:p>
      <w:pPr>
        <w:ind w:firstLine="600"/>
        <w:jc w:val="left"/>
      </w:pPr>
      <w:r>
        <w:rPr>
          <w:color w:val="000000"/>
          <w:sz w:val="21"/>
        </w:rPr>
        <w:t>14.4.1</w:t>
      </w:r>
      <w:r>
        <w:rPr>
          <w:color w:val="000000"/>
          <w:sz w:val="21"/>
        </w:rPr>
        <w:t>最终结清申请单</w:t>
      </w:r>
    </w:p>
    <w:p>
      <w:pPr>
        <w:ind w:firstLine="600"/>
        <w:jc w:val="left"/>
      </w:pPr>
      <w:r>
        <w:rPr>
          <w:color w:val="000000"/>
          <w:sz w:val="21"/>
        </w:rPr>
        <w:t>（</w:t>
      </w:r>
      <w:r>
        <w:rPr>
          <w:color w:val="000000"/>
          <w:sz w:val="21"/>
        </w:rPr>
        <w:t>1</w:t>
      </w:r>
      <w:r>
        <w:rPr>
          <w:color w:val="000000"/>
          <w:sz w:val="21"/>
        </w:rPr>
        <w:t>）除专用合同条款另有约定外，乙方应在缺陷责任期终止证书颁发后</w:t>
      </w:r>
      <w:r>
        <w:rPr>
          <w:color w:val="000000"/>
          <w:sz w:val="21"/>
        </w:rPr>
        <w:t>7</w:t>
      </w:r>
      <w:r>
        <w:rPr>
          <w:color w:val="000000"/>
          <w:sz w:val="21"/>
        </w:rPr>
        <w:t>天内，按专用合同条款约定的份数向甲方提交最终结清申请单，并提供相关证明材料。</w:t>
      </w:r>
    </w:p>
    <w:p>
      <w:pPr>
        <w:ind w:firstLine="600"/>
        <w:jc w:val="left"/>
      </w:pPr>
      <w:r>
        <w:rPr>
          <w:color w:val="000000"/>
          <w:sz w:val="21"/>
        </w:rPr>
        <w:t>除专用合同条款另有约定外，最终结清申请单应列明质量保证金、应扣除的质量保证金、缺陷责任期内发生的增减费用。</w:t>
      </w:r>
    </w:p>
    <w:p>
      <w:pPr>
        <w:ind w:firstLine="600"/>
        <w:jc w:val="left"/>
      </w:pPr>
      <w:r>
        <w:rPr>
          <w:color w:val="000000"/>
          <w:sz w:val="21"/>
        </w:rPr>
        <w:t>（</w:t>
      </w:r>
      <w:r>
        <w:rPr>
          <w:color w:val="000000"/>
          <w:sz w:val="21"/>
        </w:rPr>
        <w:t>2</w:t>
      </w:r>
      <w:r>
        <w:rPr>
          <w:color w:val="000000"/>
          <w:sz w:val="21"/>
        </w:rPr>
        <w:t>）甲方对最终结清申请单内容有异议的，有权要求乙方进行修正和提供补充资料，乙方应向甲方提交修正后的最终结清申请单。</w:t>
      </w:r>
    </w:p>
    <w:p>
      <w:pPr>
        <w:ind w:firstLine="600"/>
        <w:jc w:val="left"/>
      </w:pPr>
      <w:r>
        <w:rPr>
          <w:color w:val="000000"/>
          <w:sz w:val="21"/>
        </w:rPr>
        <w:t>14.4.2</w:t>
      </w:r>
      <w:r>
        <w:rPr>
          <w:color w:val="000000"/>
          <w:sz w:val="21"/>
        </w:rPr>
        <w:t>最终结清证书和支付</w:t>
      </w:r>
    </w:p>
    <w:p>
      <w:pPr>
        <w:ind w:firstLine="600"/>
        <w:jc w:val="left"/>
      </w:pPr>
      <w:r>
        <w:rPr>
          <w:color w:val="000000"/>
          <w:sz w:val="21"/>
        </w:rPr>
        <w:t>（</w:t>
      </w:r>
      <w:r>
        <w:rPr>
          <w:color w:val="000000"/>
          <w:sz w:val="21"/>
        </w:rPr>
        <w:t>1</w:t>
      </w:r>
      <w:r>
        <w:rPr>
          <w:color w:val="000000"/>
          <w:sz w:val="21"/>
        </w:rPr>
        <w:t>）除专用合同条款另有约定外，甲方应在收到乙方提交的最终结清申请单后</w:t>
      </w:r>
      <w:r>
        <w:rPr>
          <w:color w:val="000000"/>
          <w:sz w:val="21"/>
        </w:rPr>
        <w:t>14</w:t>
      </w:r>
      <w:r>
        <w:rPr>
          <w:color w:val="000000"/>
          <w:sz w:val="21"/>
        </w:rPr>
        <w:t>天内完成审批并向乙方颁发最终结清证书。甲方逾期未完成审批，又未提出修改意见的，视为甲方同意乙方提交的最终结清申请单，且自甲方收到乙方提交的最终结清申请单后</w:t>
      </w:r>
      <w:r>
        <w:rPr>
          <w:color w:val="000000"/>
          <w:sz w:val="21"/>
        </w:rPr>
        <w:t>15</w:t>
      </w:r>
      <w:r>
        <w:rPr>
          <w:color w:val="000000"/>
          <w:sz w:val="21"/>
        </w:rPr>
        <w:t>天起视为已颁发最终结清证书。</w:t>
      </w:r>
    </w:p>
    <w:p>
      <w:pPr>
        <w:ind w:firstLine="600"/>
        <w:jc w:val="left"/>
      </w:pPr>
      <w:r>
        <w:rPr>
          <w:color w:val="000000"/>
          <w:sz w:val="21"/>
        </w:rPr>
        <w:t>（</w:t>
      </w:r>
      <w:r>
        <w:rPr>
          <w:color w:val="000000"/>
          <w:sz w:val="21"/>
        </w:rPr>
        <w:t>2</w:t>
      </w:r>
      <w:r>
        <w:rPr>
          <w:color w:val="000000"/>
          <w:sz w:val="21"/>
        </w:rPr>
        <w:t>）除专用合同条款另有约定外，甲方应在颁发最终结清证书后</w:t>
      </w:r>
      <w:r>
        <w:rPr>
          <w:color w:val="000000"/>
          <w:sz w:val="21"/>
        </w:rPr>
        <w:t>7</w:t>
      </w:r>
      <w:r>
        <w:rPr>
          <w:color w:val="000000"/>
          <w:sz w:val="21"/>
        </w:rPr>
        <w:t>天内完成支付。甲方逾期支付的，按照中国人民银行发布的同期同类贷款基准利率支付违约金；逾期支付超过</w:t>
      </w:r>
      <w:r>
        <w:rPr>
          <w:color w:val="000000"/>
          <w:sz w:val="21"/>
        </w:rPr>
        <w:t>56</w:t>
      </w:r>
      <w:r>
        <w:rPr>
          <w:color w:val="000000"/>
          <w:sz w:val="21"/>
        </w:rPr>
        <w:t>天的，按照中国人民银行发布的同期同类贷款基准利率的两倍支付违约金。</w:t>
      </w:r>
    </w:p>
    <w:p>
      <w:pPr>
        <w:ind w:firstLine="600"/>
        <w:jc w:val="left"/>
      </w:pPr>
      <w:r>
        <w:rPr>
          <w:color w:val="000000"/>
          <w:sz w:val="21"/>
        </w:rPr>
        <w:t>（</w:t>
      </w:r>
      <w:r>
        <w:rPr>
          <w:color w:val="000000"/>
          <w:sz w:val="21"/>
        </w:rPr>
        <w:t>3</w:t>
      </w:r>
      <w:r>
        <w:rPr>
          <w:color w:val="000000"/>
          <w:sz w:val="21"/>
        </w:rPr>
        <w:t>）乙方对甲方颁发的最终结清证书有异议的，按第</w:t>
      </w:r>
      <w:r>
        <w:rPr>
          <w:color w:val="000000"/>
          <w:sz w:val="21"/>
        </w:rPr>
        <w:t>20</w:t>
      </w:r>
      <w:r>
        <w:rPr>
          <w:color w:val="000000"/>
          <w:sz w:val="21"/>
        </w:rPr>
        <w:t>条〔争议解决〕的约定办理。</w:t>
      </w:r>
    </w:p>
    <w:p>
      <w:pPr>
        <w:jc w:val="both"/>
      </w:pPr>
      <w:r>
        <w:rPr>
          <w:b/>
          <w:color w:val="000000"/>
          <w:sz w:val="21"/>
        </w:rPr>
        <w:t>15.</w:t>
      </w:r>
      <w:r>
        <w:rPr>
          <w:b/>
          <w:color w:val="000000"/>
          <w:sz w:val="21"/>
        </w:rPr>
        <w:t>缺陷责任与保修</w:t>
      </w:r>
    </w:p>
    <w:p>
      <w:pPr>
        <w:jc w:val="both"/>
      </w:pPr>
      <w:r>
        <w:rPr>
          <w:b/>
          <w:color w:val="000000"/>
          <w:sz w:val="21"/>
        </w:rPr>
        <w:t>15.1</w:t>
      </w:r>
      <w:r>
        <w:rPr>
          <w:b/>
          <w:color w:val="000000"/>
          <w:sz w:val="21"/>
        </w:rPr>
        <w:t>工程保修的原则</w:t>
      </w:r>
    </w:p>
    <w:p>
      <w:pPr>
        <w:ind w:firstLine="600"/>
        <w:jc w:val="left"/>
      </w:pPr>
      <w:r>
        <w:rPr>
          <w:color w:val="000000"/>
          <w:sz w:val="21"/>
        </w:rPr>
        <w:t>在工程移交甲方后，因乙方原因产生的质量缺陷，乙方应承担质量缺陷责任和保修义务。缺陷责任期届满，乙方仍应按合同约定的工程各部位保修年限承担保修义务。</w:t>
      </w:r>
    </w:p>
    <w:p>
      <w:pPr>
        <w:jc w:val="both"/>
      </w:pPr>
      <w:r>
        <w:rPr>
          <w:b/>
          <w:color w:val="000000"/>
          <w:sz w:val="21"/>
        </w:rPr>
        <w:t>15.2</w:t>
      </w:r>
      <w:r>
        <w:rPr>
          <w:b/>
          <w:color w:val="000000"/>
          <w:sz w:val="21"/>
        </w:rPr>
        <w:t>缺陷责任期</w:t>
      </w:r>
    </w:p>
    <w:p>
      <w:pPr>
        <w:ind w:firstLine="600"/>
        <w:jc w:val="left"/>
      </w:pPr>
      <w:r>
        <w:rPr>
          <w:color w:val="000000"/>
          <w:sz w:val="21"/>
        </w:rPr>
        <w:t>15.2.1</w:t>
      </w:r>
      <w:r>
        <w:rPr>
          <w:color w:val="000000"/>
          <w:sz w:val="21"/>
        </w:rPr>
        <w:t>缺陷责任期从工程通过竣工验收之日起计算，合同当事人应在专用合同条款约定缺陷责任期的具体期限，但该期限最长不超过</w:t>
      </w:r>
      <w:r>
        <w:rPr>
          <w:color w:val="000000"/>
          <w:sz w:val="21"/>
        </w:rPr>
        <w:t>24</w:t>
      </w:r>
      <w:r>
        <w:rPr>
          <w:color w:val="000000"/>
          <w:sz w:val="21"/>
        </w:rPr>
        <w:t>个月。</w:t>
      </w:r>
    </w:p>
    <w:p>
      <w:pPr>
        <w:ind w:firstLine="600"/>
        <w:jc w:val="left"/>
      </w:pPr>
      <w:r>
        <w:rPr>
          <w:color w:val="000000"/>
          <w:sz w:val="21"/>
        </w:rPr>
        <w:t>单位工程先于全部工程进行验收，经验收合格并交付使用的，该单位工程缺陷责任期自单位工程验收合格之日起算。因乙方原因导致工程无法按合同约定期限进行竣工验收的，缺陷责任期从实际通过竣工验收之日起计算。因甲方原因导致工程无法按合同约定期限进行竣工验收的，在乙方提交竣工验收报告</w:t>
      </w:r>
      <w:r>
        <w:rPr>
          <w:color w:val="000000"/>
          <w:sz w:val="21"/>
        </w:rPr>
        <w:t>90</w:t>
      </w:r>
      <w:r>
        <w:rPr>
          <w:color w:val="000000"/>
          <w:sz w:val="21"/>
        </w:rPr>
        <w:t>天后，工程自动进入缺陷责任期；甲方未经竣工验收擅自使用工程的，缺陷责任期自工程转移占有之日起开始计算。</w:t>
      </w:r>
    </w:p>
    <w:p>
      <w:pPr>
        <w:ind w:firstLine="600"/>
        <w:jc w:val="left"/>
      </w:pPr>
      <w:r>
        <w:rPr>
          <w:color w:val="000000"/>
          <w:sz w:val="21"/>
        </w:rPr>
        <w:t>15.2.2</w:t>
      </w:r>
      <w:r>
        <w:rPr>
          <w:color w:val="000000"/>
          <w:sz w:val="21"/>
        </w:rPr>
        <w:t>缺陷责任期内，由乙方原因造成的缺陷，乙方应负责维修，并承担鉴定及维修费用。如乙方不维修也不承担费用，甲方可按合同约定从保证金或银行保函中扣除，费用超出保证金额的，甲方可按合同约定向乙方进行索赔。乙方维修并承担相应费用后，不免除对工程的损失赔偿责任。甲方有权要求乙方延长缺陷责任期，并应在原缺陷责任期届满前发出延长通知。但缺陷责任期（含延长部分）最长不能超过</w:t>
      </w:r>
      <w:r>
        <w:rPr>
          <w:color w:val="000000"/>
          <w:sz w:val="21"/>
        </w:rPr>
        <w:t>24</w:t>
      </w:r>
      <w:r>
        <w:rPr>
          <w:color w:val="000000"/>
          <w:sz w:val="21"/>
        </w:rPr>
        <w:t>个月。</w:t>
      </w:r>
    </w:p>
    <w:p>
      <w:pPr>
        <w:ind w:firstLine="600"/>
        <w:jc w:val="left"/>
      </w:pPr>
      <w:r>
        <w:rPr>
          <w:color w:val="000000"/>
          <w:sz w:val="21"/>
        </w:rPr>
        <w:t>由他人原因造成的缺陷，甲方负责组织维修，乙方不承担费用，且甲方不得从保证金中扣除费用。</w:t>
      </w:r>
    </w:p>
    <w:p>
      <w:pPr>
        <w:ind w:firstLine="600"/>
        <w:jc w:val="left"/>
      </w:pPr>
      <w:r>
        <w:rPr>
          <w:color w:val="000000"/>
          <w:sz w:val="21"/>
        </w:rPr>
        <w:t>15.2.3</w:t>
      </w:r>
      <w:r>
        <w:rPr>
          <w:color w:val="000000"/>
          <w:sz w:val="21"/>
        </w:rPr>
        <w:t>任何一项缺陷或损坏修复后，经检查证明其影响了工程或工程设备的使用性能，乙方应重新进行合同约定的试验和试运行，试验和试运行的全部费用应由责任方承担。</w:t>
      </w:r>
    </w:p>
    <w:p>
      <w:pPr>
        <w:ind w:firstLine="600"/>
        <w:jc w:val="left"/>
      </w:pPr>
      <w:r>
        <w:rPr>
          <w:color w:val="000000"/>
          <w:sz w:val="21"/>
        </w:rPr>
        <w:t>15.2.4</w:t>
      </w:r>
      <w:r>
        <w:rPr>
          <w:color w:val="000000"/>
          <w:sz w:val="21"/>
        </w:rPr>
        <w:t>除专用合同条款另有约定外，乙方应于缺陷责任期届满后</w:t>
      </w:r>
      <w:r>
        <w:rPr>
          <w:color w:val="000000"/>
          <w:sz w:val="21"/>
        </w:rPr>
        <w:t>7</w:t>
      </w:r>
      <w:r>
        <w:rPr>
          <w:color w:val="000000"/>
          <w:sz w:val="21"/>
        </w:rPr>
        <w:t>天内向甲方发出缺陷责任期届满通知，甲方应在收到缺陷责任期满通知后</w:t>
      </w:r>
      <w:r>
        <w:rPr>
          <w:color w:val="000000"/>
          <w:sz w:val="21"/>
        </w:rPr>
        <w:t>14</w:t>
      </w:r>
      <w:r>
        <w:rPr>
          <w:color w:val="000000"/>
          <w:sz w:val="21"/>
        </w:rPr>
        <w:t>天内核实乙方是否履行缺陷修复义务，乙方未能履行缺陷修复义务的，甲方有权扣除相应金额的维修费用。甲方应在收到缺陷责任期届满通知后</w:t>
      </w:r>
      <w:r>
        <w:rPr>
          <w:color w:val="000000"/>
          <w:sz w:val="21"/>
        </w:rPr>
        <w:t>14</w:t>
      </w:r>
      <w:r>
        <w:rPr>
          <w:color w:val="000000"/>
          <w:sz w:val="21"/>
        </w:rPr>
        <w:t>天内，向乙方颁发缺陷责任期终止证书。</w:t>
      </w:r>
    </w:p>
    <w:p>
      <w:pPr>
        <w:jc w:val="both"/>
      </w:pPr>
      <w:r>
        <w:rPr>
          <w:b/>
          <w:color w:val="000000"/>
          <w:sz w:val="21"/>
        </w:rPr>
        <w:t>15.3</w:t>
      </w:r>
      <w:r>
        <w:rPr>
          <w:b/>
          <w:color w:val="000000"/>
          <w:sz w:val="21"/>
        </w:rPr>
        <w:t>质量保证金</w:t>
      </w:r>
    </w:p>
    <w:p>
      <w:pPr>
        <w:ind w:firstLine="600"/>
        <w:jc w:val="left"/>
      </w:pPr>
      <w:r>
        <w:rPr>
          <w:color w:val="000000"/>
          <w:sz w:val="21"/>
        </w:rPr>
        <w:t>经合同当事人协商一致扣留质量保证金的，应在专用合同条款中予以明确。</w:t>
      </w:r>
    </w:p>
    <w:p>
      <w:pPr>
        <w:ind w:firstLine="600"/>
        <w:jc w:val="left"/>
      </w:pPr>
      <w:r>
        <w:rPr>
          <w:color w:val="000000"/>
          <w:sz w:val="21"/>
        </w:rPr>
        <w:t>在工程项目竣工前，乙方已经提供履约担保的，甲方不得同时预留工程质量保证金。</w:t>
      </w:r>
    </w:p>
    <w:p>
      <w:pPr>
        <w:ind w:firstLine="600"/>
        <w:jc w:val="left"/>
      </w:pPr>
      <w:r>
        <w:rPr>
          <w:color w:val="000000"/>
          <w:sz w:val="21"/>
        </w:rPr>
        <w:t>15.3.1</w:t>
      </w:r>
      <w:r>
        <w:rPr>
          <w:color w:val="000000"/>
          <w:sz w:val="21"/>
        </w:rPr>
        <w:t>乙方提供质量保证金的方式</w:t>
      </w:r>
    </w:p>
    <w:p>
      <w:pPr>
        <w:ind w:firstLine="600"/>
        <w:jc w:val="left"/>
      </w:pPr>
      <w:r>
        <w:rPr>
          <w:color w:val="000000"/>
          <w:sz w:val="21"/>
        </w:rPr>
        <w:t>乙方提供质量保证金有以下三种方式：</w:t>
      </w:r>
    </w:p>
    <w:p>
      <w:pPr>
        <w:ind w:firstLine="600"/>
        <w:jc w:val="left"/>
      </w:pPr>
      <w:r>
        <w:rPr>
          <w:color w:val="000000"/>
          <w:sz w:val="21"/>
        </w:rPr>
        <w:t>（</w:t>
      </w:r>
      <w:r>
        <w:rPr>
          <w:color w:val="000000"/>
          <w:sz w:val="21"/>
        </w:rPr>
        <w:t>1</w:t>
      </w:r>
      <w:r>
        <w:rPr>
          <w:color w:val="000000"/>
          <w:sz w:val="21"/>
        </w:rPr>
        <w:t>）质量保证金保函；</w:t>
      </w:r>
    </w:p>
    <w:p>
      <w:pPr>
        <w:ind w:firstLine="600"/>
        <w:jc w:val="left"/>
      </w:pPr>
      <w:r>
        <w:rPr>
          <w:color w:val="000000"/>
          <w:sz w:val="21"/>
        </w:rPr>
        <w:t>（</w:t>
      </w:r>
      <w:r>
        <w:rPr>
          <w:color w:val="000000"/>
          <w:sz w:val="21"/>
        </w:rPr>
        <w:t>2</w:t>
      </w:r>
      <w:r>
        <w:rPr>
          <w:color w:val="000000"/>
          <w:sz w:val="21"/>
        </w:rPr>
        <w:t>）相应比例的工程款；</w:t>
      </w:r>
    </w:p>
    <w:p>
      <w:pPr>
        <w:ind w:firstLine="600"/>
        <w:jc w:val="left"/>
      </w:pPr>
      <w:r>
        <w:rPr>
          <w:color w:val="000000"/>
          <w:sz w:val="21"/>
        </w:rPr>
        <w:t>（</w:t>
      </w:r>
      <w:r>
        <w:rPr>
          <w:color w:val="000000"/>
          <w:sz w:val="21"/>
        </w:rPr>
        <w:t>3</w:t>
      </w:r>
      <w:r>
        <w:rPr>
          <w:color w:val="000000"/>
          <w:sz w:val="21"/>
        </w:rPr>
        <w:t>）双方约定的其他方式。</w:t>
      </w:r>
    </w:p>
    <w:p>
      <w:pPr>
        <w:ind w:firstLine="600"/>
        <w:jc w:val="left"/>
      </w:pPr>
      <w:r>
        <w:rPr>
          <w:color w:val="000000"/>
          <w:sz w:val="21"/>
        </w:rPr>
        <w:t>除专用合同条款另有约定外，质量保证金原则上采用上述第（</w:t>
      </w:r>
      <w:r>
        <w:rPr>
          <w:color w:val="000000"/>
          <w:sz w:val="21"/>
        </w:rPr>
        <w:t>1</w:t>
      </w:r>
      <w:r>
        <w:rPr>
          <w:color w:val="000000"/>
          <w:sz w:val="21"/>
        </w:rPr>
        <w:t>）种方式。</w:t>
      </w:r>
    </w:p>
    <w:p>
      <w:pPr>
        <w:ind w:firstLine="600"/>
        <w:jc w:val="left"/>
      </w:pPr>
      <w:r>
        <w:rPr>
          <w:color w:val="000000"/>
          <w:sz w:val="21"/>
        </w:rPr>
        <w:t>15.3.2</w:t>
      </w:r>
      <w:r>
        <w:rPr>
          <w:color w:val="000000"/>
          <w:sz w:val="21"/>
        </w:rPr>
        <w:t>质量保证金的扣留</w:t>
      </w:r>
    </w:p>
    <w:p>
      <w:pPr>
        <w:ind w:firstLine="600"/>
        <w:jc w:val="left"/>
      </w:pPr>
      <w:r>
        <w:rPr>
          <w:color w:val="000000"/>
          <w:sz w:val="21"/>
        </w:rPr>
        <w:t>质量保证金的扣留有以下三种方式：</w:t>
      </w:r>
    </w:p>
    <w:p>
      <w:pPr>
        <w:ind w:firstLine="600"/>
        <w:jc w:val="left"/>
      </w:pPr>
      <w:r>
        <w:rPr>
          <w:color w:val="000000"/>
          <w:sz w:val="21"/>
        </w:rPr>
        <w:t>（</w:t>
      </w:r>
      <w:r>
        <w:rPr>
          <w:color w:val="000000"/>
          <w:sz w:val="21"/>
        </w:rPr>
        <w:t>1</w:t>
      </w:r>
      <w:r>
        <w:rPr>
          <w:color w:val="000000"/>
          <w:sz w:val="21"/>
        </w:rPr>
        <w:t>）在支付工程进度款时逐次扣留，在此情形下，质量保证金的计算基数不包括预付款的支付、扣回以及价格调整的金额；</w:t>
      </w:r>
    </w:p>
    <w:p>
      <w:pPr>
        <w:ind w:firstLine="600"/>
        <w:jc w:val="left"/>
      </w:pPr>
      <w:r>
        <w:rPr>
          <w:color w:val="000000"/>
          <w:sz w:val="21"/>
        </w:rPr>
        <w:t>（</w:t>
      </w:r>
      <w:r>
        <w:rPr>
          <w:color w:val="000000"/>
          <w:sz w:val="21"/>
        </w:rPr>
        <w:t>2</w:t>
      </w:r>
      <w:r>
        <w:rPr>
          <w:color w:val="000000"/>
          <w:sz w:val="21"/>
        </w:rPr>
        <w:t>）工程竣工结算时一次性扣留质量保证金；</w:t>
      </w:r>
    </w:p>
    <w:p>
      <w:pPr>
        <w:ind w:firstLine="600"/>
        <w:jc w:val="left"/>
      </w:pPr>
      <w:r>
        <w:rPr>
          <w:color w:val="000000"/>
          <w:sz w:val="21"/>
        </w:rPr>
        <w:t>（</w:t>
      </w:r>
      <w:r>
        <w:rPr>
          <w:color w:val="000000"/>
          <w:sz w:val="21"/>
        </w:rPr>
        <w:t>3</w:t>
      </w:r>
      <w:r>
        <w:rPr>
          <w:color w:val="000000"/>
          <w:sz w:val="21"/>
        </w:rPr>
        <w:t>）双方约定的其他扣留方式。</w:t>
      </w:r>
    </w:p>
    <w:p>
      <w:pPr>
        <w:ind w:firstLine="600"/>
        <w:jc w:val="left"/>
      </w:pPr>
      <w:r>
        <w:rPr>
          <w:color w:val="000000"/>
          <w:sz w:val="21"/>
        </w:rPr>
        <w:t>除专用合同条款另有约定外，质量保证金的扣留原则上采用上述第（</w:t>
      </w:r>
      <w:r>
        <w:rPr>
          <w:color w:val="000000"/>
          <w:sz w:val="21"/>
        </w:rPr>
        <w:t>1</w:t>
      </w:r>
      <w:r>
        <w:rPr>
          <w:color w:val="000000"/>
          <w:sz w:val="21"/>
        </w:rPr>
        <w:t>）种方式。</w:t>
      </w:r>
    </w:p>
    <w:p>
      <w:pPr>
        <w:ind w:firstLine="600"/>
        <w:jc w:val="left"/>
      </w:pPr>
      <w:r>
        <w:rPr>
          <w:color w:val="000000"/>
          <w:sz w:val="21"/>
        </w:rPr>
        <w:t>甲方累计扣留的质量保证金不得超过工程价款结算总额的</w:t>
      </w:r>
      <w:r>
        <w:rPr>
          <w:color w:val="000000"/>
          <w:sz w:val="21"/>
        </w:rPr>
        <w:t>3%</w:t>
      </w:r>
      <w:r>
        <w:rPr>
          <w:color w:val="000000"/>
          <w:sz w:val="21"/>
        </w:rPr>
        <w:t>。如乙方在甲方签发竣工付款证书后</w:t>
      </w:r>
      <w:r>
        <w:rPr>
          <w:color w:val="000000"/>
          <w:sz w:val="21"/>
        </w:rPr>
        <w:t>28</w:t>
      </w:r>
      <w:r>
        <w:rPr>
          <w:color w:val="000000"/>
          <w:sz w:val="21"/>
        </w:rPr>
        <w:t>天内提交质量保证金保函，甲方应同时退还扣留的作为质量保证金的工程价款；保函金额不得超过工程价款结算总额的</w:t>
      </w:r>
      <w:r>
        <w:rPr>
          <w:color w:val="000000"/>
          <w:sz w:val="21"/>
        </w:rPr>
        <w:t>3%</w:t>
      </w:r>
      <w:r>
        <w:rPr>
          <w:color w:val="000000"/>
          <w:sz w:val="21"/>
        </w:rPr>
        <w:t>。</w:t>
      </w:r>
    </w:p>
    <w:p>
      <w:pPr>
        <w:ind w:firstLine="600"/>
        <w:jc w:val="left"/>
      </w:pPr>
      <w:r>
        <w:rPr>
          <w:color w:val="000000"/>
          <w:sz w:val="21"/>
        </w:rPr>
        <w:t>甲方在退还质量保证金的同时按照中国人民银行发布的同期同类贷款基准利率支付利息。</w:t>
      </w:r>
    </w:p>
    <w:p>
      <w:pPr>
        <w:ind w:firstLine="600"/>
        <w:jc w:val="left"/>
      </w:pPr>
      <w:r>
        <w:rPr>
          <w:color w:val="000000"/>
          <w:sz w:val="21"/>
        </w:rPr>
        <w:t>15.3.3</w:t>
      </w:r>
      <w:r>
        <w:rPr>
          <w:color w:val="000000"/>
          <w:sz w:val="21"/>
        </w:rPr>
        <w:t>质量保证金的退还</w:t>
      </w:r>
    </w:p>
    <w:p>
      <w:pPr>
        <w:ind w:firstLine="600"/>
        <w:jc w:val="left"/>
      </w:pPr>
      <w:r>
        <w:rPr>
          <w:color w:val="000000"/>
          <w:sz w:val="21"/>
        </w:rPr>
        <w:t>缺陷责任期内，乙方认真履行合同约定的责任，到期后，乙方可向甲方申请返还保证金。</w:t>
      </w:r>
    </w:p>
    <w:p>
      <w:pPr>
        <w:ind w:firstLine="600"/>
        <w:jc w:val="left"/>
      </w:pPr>
      <w:r>
        <w:rPr>
          <w:color w:val="000000"/>
          <w:sz w:val="21"/>
        </w:rPr>
        <w:t>甲方在接到乙方返还保证金申请后，应于</w:t>
      </w:r>
      <w:r>
        <w:rPr>
          <w:color w:val="000000"/>
          <w:sz w:val="21"/>
        </w:rPr>
        <w:t>14</w:t>
      </w:r>
      <w:r>
        <w:rPr>
          <w:color w:val="000000"/>
          <w:sz w:val="21"/>
        </w:rPr>
        <w:t>天内会同乙方按照合同约定的内容进行核实。如无异议，甲方应当按照约定将保证金返还给乙方。对返还期限没有约定或者约定不明确的，甲方应当在核实后</w:t>
      </w:r>
      <w:r>
        <w:rPr>
          <w:color w:val="000000"/>
          <w:sz w:val="21"/>
        </w:rPr>
        <w:t>14</w:t>
      </w:r>
      <w:r>
        <w:rPr>
          <w:color w:val="000000"/>
          <w:sz w:val="21"/>
        </w:rPr>
        <w:t>天内将保证金返还乙方，逾期未返还的，依法承担违约责任。甲方在接到乙方返还保证金申请后</w:t>
      </w:r>
      <w:r>
        <w:rPr>
          <w:color w:val="000000"/>
          <w:sz w:val="21"/>
        </w:rPr>
        <w:t>14</w:t>
      </w:r>
      <w:r>
        <w:rPr>
          <w:color w:val="000000"/>
          <w:sz w:val="21"/>
        </w:rPr>
        <w:t>天内不予答复，经催告后</w:t>
      </w:r>
      <w:r>
        <w:rPr>
          <w:color w:val="000000"/>
          <w:sz w:val="21"/>
        </w:rPr>
        <w:t>14</w:t>
      </w:r>
      <w:r>
        <w:rPr>
          <w:color w:val="000000"/>
          <w:sz w:val="21"/>
        </w:rPr>
        <w:t>天内仍不予答复，视同认可乙方的返还保证金申请。</w:t>
      </w:r>
    </w:p>
    <w:p>
      <w:pPr>
        <w:ind w:firstLine="600"/>
        <w:jc w:val="left"/>
      </w:pPr>
      <w:r>
        <w:rPr>
          <w:color w:val="000000"/>
          <w:sz w:val="21"/>
        </w:rPr>
        <w:t>甲方和乙方对保证金预留、返还以及工程维修质量、费用有争议的，按本合同第</w:t>
      </w:r>
      <w:r>
        <w:rPr>
          <w:color w:val="000000"/>
          <w:sz w:val="21"/>
        </w:rPr>
        <w:t>20</w:t>
      </w:r>
      <w:r>
        <w:rPr>
          <w:color w:val="000000"/>
          <w:sz w:val="21"/>
        </w:rPr>
        <w:t>条约定的争议和纠纷解决程序处理。</w:t>
      </w:r>
    </w:p>
    <w:p>
      <w:pPr>
        <w:jc w:val="both"/>
      </w:pPr>
      <w:r>
        <w:rPr>
          <w:b/>
          <w:color w:val="000000"/>
          <w:sz w:val="21"/>
        </w:rPr>
        <w:t>15.4</w:t>
      </w:r>
      <w:r>
        <w:rPr>
          <w:b/>
          <w:color w:val="000000"/>
          <w:sz w:val="21"/>
        </w:rPr>
        <w:t>保修</w:t>
      </w:r>
    </w:p>
    <w:p>
      <w:pPr>
        <w:ind w:firstLine="600"/>
        <w:jc w:val="left"/>
      </w:pPr>
      <w:r>
        <w:rPr>
          <w:color w:val="000000"/>
          <w:sz w:val="21"/>
        </w:rPr>
        <w:t>15.4.1</w:t>
      </w:r>
      <w:r>
        <w:rPr>
          <w:color w:val="000000"/>
          <w:sz w:val="21"/>
        </w:rPr>
        <w:t>保修责任</w:t>
      </w:r>
    </w:p>
    <w:p>
      <w:pPr>
        <w:ind w:firstLine="600"/>
        <w:jc w:val="left"/>
      </w:pPr>
      <w:r>
        <w:rPr>
          <w:color w:val="000000"/>
          <w:sz w:val="21"/>
        </w:rPr>
        <w:t>工程保修期从工程竣工验收合格之日起算，具体分部分项工程的保修期由合同当事人在专用合同条款中约定，但不得低于法定最低保修年限。在工程保修期内，乙方应当根据有关法律规定以及合同约定承担保修责任。</w:t>
      </w:r>
    </w:p>
    <w:p>
      <w:pPr>
        <w:ind w:firstLine="600"/>
        <w:jc w:val="left"/>
      </w:pPr>
      <w:r>
        <w:rPr>
          <w:color w:val="000000"/>
          <w:sz w:val="21"/>
        </w:rPr>
        <w:t>甲方未经竣工验收擅自使用工程的，保修期自转移占有之日起算。</w:t>
      </w:r>
    </w:p>
    <w:p>
      <w:pPr>
        <w:ind w:firstLine="600"/>
        <w:jc w:val="left"/>
      </w:pPr>
      <w:r>
        <w:rPr>
          <w:color w:val="000000"/>
          <w:sz w:val="21"/>
        </w:rPr>
        <w:t>15.4.2</w:t>
      </w:r>
      <w:r>
        <w:rPr>
          <w:color w:val="000000"/>
          <w:sz w:val="21"/>
        </w:rPr>
        <w:t>修复费用</w:t>
      </w:r>
    </w:p>
    <w:p>
      <w:pPr>
        <w:ind w:firstLine="600"/>
        <w:jc w:val="left"/>
      </w:pPr>
      <w:r>
        <w:rPr>
          <w:color w:val="000000"/>
          <w:sz w:val="21"/>
        </w:rPr>
        <w:t>保修期内，修复的费用按照以下约定处理：</w:t>
      </w:r>
    </w:p>
    <w:p>
      <w:pPr>
        <w:ind w:firstLine="600"/>
        <w:jc w:val="left"/>
      </w:pPr>
      <w:r>
        <w:rPr>
          <w:color w:val="000000"/>
          <w:sz w:val="21"/>
        </w:rPr>
        <w:t>（</w:t>
      </w:r>
      <w:r>
        <w:rPr>
          <w:color w:val="000000"/>
          <w:sz w:val="21"/>
        </w:rPr>
        <w:t>1</w:t>
      </w:r>
      <w:r>
        <w:rPr>
          <w:color w:val="000000"/>
          <w:sz w:val="21"/>
        </w:rPr>
        <w:t>）保修期内，因乙方原因造成工程的缺陷、损坏，乙方应负责修复，并承担修复的费用以及因工程的缺陷、损坏造成的人身伤害和财产损失；</w:t>
      </w:r>
    </w:p>
    <w:p>
      <w:pPr>
        <w:ind w:firstLine="600"/>
        <w:jc w:val="left"/>
      </w:pPr>
      <w:r>
        <w:rPr>
          <w:color w:val="000000"/>
          <w:sz w:val="21"/>
        </w:rPr>
        <w:t>（</w:t>
      </w:r>
      <w:r>
        <w:rPr>
          <w:color w:val="000000"/>
          <w:sz w:val="21"/>
        </w:rPr>
        <w:t>2</w:t>
      </w:r>
      <w:r>
        <w:rPr>
          <w:color w:val="000000"/>
          <w:sz w:val="21"/>
        </w:rPr>
        <w:t>）保修期内，因甲方使用不当造成工程的缺陷、损坏，可以委托乙方修复，但甲方应承担修复的费用，并支付乙方合理利润；</w:t>
      </w:r>
    </w:p>
    <w:p>
      <w:pPr>
        <w:ind w:firstLine="600"/>
        <w:jc w:val="left"/>
      </w:pPr>
      <w:r>
        <w:rPr>
          <w:color w:val="000000"/>
          <w:sz w:val="21"/>
        </w:rPr>
        <w:t>（</w:t>
      </w:r>
      <w:r>
        <w:rPr>
          <w:color w:val="000000"/>
          <w:sz w:val="21"/>
        </w:rPr>
        <w:t>3</w:t>
      </w:r>
      <w:r>
        <w:rPr>
          <w:color w:val="000000"/>
          <w:sz w:val="21"/>
        </w:rPr>
        <w:t>）因其他原因造成工程的缺陷、损坏，可以委托乙方修复，甲方应承担修复的费用，并支付乙方合理的利润，因工程的缺陷、损坏造成的人身伤害和财产损失由责任方承担。</w:t>
      </w:r>
    </w:p>
    <w:p>
      <w:pPr>
        <w:ind w:firstLine="600"/>
        <w:jc w:val="left"/>
      </w:pPr>
      <w:r>
        <w:rPr>
          <w:color w:val="000000"/>
          <w:sz w:val="21"/>
        </w:rPr>
        <w:t>15.4.3</w:t>
      </w:r>
      <w:r>
        <w:rPr>
          <w:color w:val="000000"/>
          <w:sz w:val="21"/>
        </w:rPr>
        <w:t>修复通知</w:t>
      </w:r>
    </w:p>
    <w:p>
      <w:pPr>
        <w:ind w:firstLine="600"/>
        <w:jc w:val="left"/>
      </w:pPr>
      <w:r>
        <w:rPr>
          <w:color w:val="000000"/>
          <w:sz w:val="21"/>
        </w:rPr>
        <w:t>在保修期内，甲方在使用过程中，发现已接收的工程存在缺陷或损坏的，应书面通知乙方予以修复，但情况紧急必须立即修复缺陷或损坏的，甲方可以口头通知乙方并在口头通知后</w:t>
      </w:r>
      <w:r>
        <w:rPr>
          <w:color w:val="000000"/>
          <w:sz w:val="21"/>
        </w:rPr>
        <w:t>48</w:t>
      </w:r>
      <w:r>
        <w:rPr>
          <w:color w:val="000000"/>
          <w:sz w:val="21"/>
        </w:rPr>
        <w:t>小时内书面确认，乙方应在专用合同条款约定的合理期限内到达工程现场并修复缺陷或损坏。</w:t>
      </w:r>
    </w:p>
    <w:p>
      <w:pPr>
        <w:ind w:firstLine="600"/>
        <w:jc w:val="left"/>
      </w:pPr>
      <w:r>
        <w:rPr>
          <w:color w:val="000000"/>
          <w:sz w:val="21"/>
        </w:rPr>
        <w:t>15.4.4</w:t>
      </w:r>
      <w:r>
        <w:rPr>
          <w:color w:val="000000"/>
          <w:sz w:val="21"/>
        </w:rPr>
        <w:t>未能修复</w:t>
      </w:r>
    </w:p>
    <w:p>
      <w:pPr>
        <w:ind w:firstLine="600"/>
        <w:jc w:val="left"/>
      </w:pPr>
      <w:r>
        <w:rPr>
          <w:color w:val="000000"/>
          <w:sz w:val="21"/>
        </w:rPr>
        <w:t>因乙方原因造成工程的缺陷或损坏，乙方拒绝维修或未能在合理期限内修复缺陷或损坏，且经甲方书面催告后仍未修复的，甲方有权自行修复或委托第三方修复，所需费用由乙方承担。但修复范围超出缺陷或损坏范围的，超出范围部分的修复费用由甲方承担。</w:t>
      </w:r>
    </w:p>
    <w:p>
      <w:pPr>
        <w:ind w:firstLine="600"/>
        <w:jc w:val="left"/>
      </w:pPr>
      <w:r>
        <w:rPr>
          <w:color w:val="000000"/>
          <w:sz w:val="21"/>
        </w:rPr>
        <w:t>15.4.5</w:t>
      </w:r>
      <w:r>
        <w:rPr>
          <w:color w:val="000000"/>
          <w:sz w:val="21"/>
        </w:rPr>
        <w:t>乙方出入权</w:t>
      </w:r>
    </w:p>
    <w:p>
      <w:pPr>
        <w:ind w:firstLine="600"/>
        <w:jc w:val="left"/>
      </w:pPr>
      <w:r>
        <w:rPr>
          <w:color w:val="000000"/>
          <w:sz w:val="21"/>
        </w:rPr>
        <w:t>在保修期内，为了修复缺陷或损坏，乙方有权出入工程现场，除情况紧急必须立即修复缺陷或损坏外，乙方应提前</w:t>
      </w:r>
      <w:r>
        <w:rPr>
          <w:color w:val="000000"/>
          <w:sz w:val="21"/>
        </w:rPr>
        <w:t>24</w:t>
      </w:r>
      <w:r>
        <w:rPr>
          <w:color w:val="000000"/>
          <w:sz w:val="21"/>
        </w:rPr>
        <w:t>小时通知甲方进场修复的时间。乙方进入工程现场前应获得甲方同意，且不应影响甲方正常的生产经营，并应遵守甲方有关保安和保密等规定。</w:t>
      </w:r>
    </w:p>
    <w:p>
      <w:pPr>
        <w:jc w:val="both"/>
      </w:pPr>
      <w:r>
        <w:rPr>
          <w:b/>
          <w:color w:val="000000"/>
          <w:sz w:val="21"/>
        </w:rPr>
        <w:t>16.</w:t>
      </w:r>
      <w:r>
        <w:rPr>
          <w:b/>
          <w:color w:val="000000"/>
          <w:sz w:val="21"/>
        </w:rPr>
        <w:t>违约</w:t>
      </w:r>
    </w:p>
    <w:p>
      <w:pPr>
        <w:jc w:val="both"/>
      </w:pPr>
      <w:r>
        <w:rPr>
          <w:b/>
          <w:color w:val="000000"/>
          <w:sz w:val="21"/>
        </w:rPr>
        <w:t>16.1</w:t>
      </w:r>
      <w:r>
        <w:rPr>
          <w:b/>
          <w:color w:val="000000"/>
          <w:sz w:val="21"/>
        </w:rPr>
        <w:t>甲方违约</w:t>
      </w:r>
    </w:p>
    <w:p>
      <w:pPr>
        <w:ind w:firstLine="600"/>
        <w:jc w:val="left"/>
      </w:pPr>
      <w:r>
        <w:rPr>
          <w:color w:val="000000"/>
          <w:sz w:val="21"/>
        </w:rPr>
        <w:t>16.1.1</w:t>
      </w:r>
      <w:r>
        <w:rPr>
          <w:color w:val="000000"/>
          <w:sz w:val="21"/>
        </w:rPr>
        <w:t>甲方违约的情形</w:t>
      </w:r>
    </w:p>
    <w:p>
      <w:pPr>
        <w:ind w:firstLine="600"/>
        <w:jc w:val="left"/>
      </w:pPr>
      <w:r>
        <w:rPr>
          <w:color w:val="000000"/>
          <w:sz w:val="21"/>
        </w:rPr>
        <w:t>在合同履行过程中发生的下列情形，属于甲方违约：</w:t>
      </w:r>
    </w:p>
    <w:p>
      <w:pPr>
        <w:ind w:firstLine="600"/>
        <w:jc w:val="left"/>
      </w:pPr>
      <w:r>
        <w:rPr>
          <w:color w:val="000000"/>
          <w:sz w:val="21"/>
        </w:rPr>
        <w:t>（</w:t>
      </w:r>
      <w:r>
        <w:rPr>
          <w:color w:val="000000"/>
          <w:sz w:val="21"/>
        </w:rPr>
        <w:t>1</w:t>
      </w:r>
      <w:r>
        <w:rPr>
          <w:color w:val="000000"/>
          <w:sz w:val="21"/>
        </w:rPr>
        <w:t>）因甲方原因未能在计划开工日期前</w:t>
      </w:r>
      <w:r>
        <w:rPr>
          <w:color w:val="000000"/>
          <w:sz w:val="21"/>
        </w:rPr>
        <w:t>7</w:t>
      </w:r>
      <w:r>
        <w:rPr>
          <w:color w:val="000000"/>
          <w:sz w:val="21"/>
        </w:rPr>
        <w:t>天内下达开工通知的；</w:t>
      </w:r>
    </w:p>
    <w:p>
      <w:pPr>
        <w:ind w:firstLine="600"/>
        <w:jc w:val="left"/>
      </w:pPr>
      <w:r>
        <w:rPr>
          <w:color w:val="000000"/>
          <w:sz w:val="21"/>
        </w:rPr>
        <w:t>（</w:t>
      </w:r>
      <w:r>
        <w:rPr>
          <w:color w:val="000000"/>
          <w:sz w:val="21"/>
        </w:rPr>
        <w:t>2</w:t>
      </w:r>
      <w:r>
        <w:rPr>
          <w:color w:val="000000"/>
          <w:sz w:val="21"/>
        </w:rPr>
        <w:t>）因甲方原因未能按合同约定支付合同价款的；</w:t>
      </w:r>
    </w:p>
    <w:p>
      <w:pPr>
        <w:ind w:firstLine="600"/>
        <w:jc w:val="left"/>
      </w:pPr>
      <w:r>
        <w:rPr>
          <w:color w:val="000000"/>
          <w:sz w:val="21"/>
        </w:rPr>
        <w:t>（</w:t>
      </w:r>
      <w:r>
        <w:rPr>
          <w:color w:val="000000"/>
          <w:sz w:val="21"/>
        </w:rPr>
        <w:t>3</w:t>
      </w:r>
      <w:r>
        <w:rPr>
          <w:color w:val="000000"/>
          <w:sz w:val="21"/>
        </w:rPr>
        <w:t>）甲方违反第</w:t>
      </w:r>
      <w:r>
        <w:rPr>
          <w:color w:val="000000"/>
          <w:sz w:val="21"/>
        </w:rPr>
        <w:t>10.1</w:t>
      </w:r>
      <w:r>
        <w:rPr>
          <w:color w:val="000000"/>
          <w:sz w:val="21"/>
        </w:rPr>
        <w:t>款〔变更的范围〕第（</w:t>
      </w:r>
      <w:r>
        <w:rPr>
          <w:color w:val="000000"/>
          <w:sz w:val="21"/>
        </w:rPr>
        <w:t>2</w:t>
      </w:r>
      <w:r>
        <w:rPr>
          <w:color w:val="000000"/>
          <w:sz w:val="21"/>
        </w:rPr>
        <w:t>）项约定，自行实施被取消的工作或转由他人实施的；</w:t>
      </w:r>
    </w:p>
    <w:p>
      <w:pPr>
        <w:ind w:firstLine="600"/>
        <w:jc w:val="left"/>
      </w:pPr>
      <w:r>
        <w:rPr>
          <w:color w:val="000000"/>
          <w:sz w:val="21"/>
        </w:rPr>
        <w:t>（</w:t>
      </w:r>
      <w:r>
        <w:rPr>
          <w:color w:val="000000"/>
          <w:sz w:val="21"/>
        </w:rPr>
        <w:t>4</w:t>
      </w:r>
      <w:r>
        <w:rPr>
          <w:color w:val="000000"/>
          <w:sz w:val="21"/>
        </w:rPr>
        <w:t>）甲方提供的材料、工程设备的规格、数量或质量不符合合同约定，或因甲方原因导致交货日期延误或交货地点变更等情况的；</w:t>
      </w:r>
    </w:p>
    <w:p>
      <w:pPr>
        <w:ind w:firstLine="600"/>
        <w:jc w:val="left"/>
      </w:pPr>
      <w:r>
        <w:rPr>
          <w:color w:val="000000"/>
          <w:sz w:val="21"/>
        </w:rPr>
        <w:t>（</w:t>
      </w:r>
      <w:r>
        <w:rPr>
          <w:color w:val="000000"/>
          <w:sz w:val="21"/>
        </w:rPr>
        <w:t>5</w:t>
      </w:r>
      <w:r>
        <w:rPr>
          <w:color w:val="000000"/>
          <w:sz w:val="21"/>
        </w:rPr>
        <w:t>）因甲方违反合同约定造成暂停施工的；</w:t>
      </w:r>
    </w:p>
    <w:p>
      <w:pPr>
        <w:ind w:firstLine="600"/>
        <w:jc w:val="left"/>
      </w:pPr>
      <w:r>
        <w:rPr>
          <w:color w:val="000000"/>
          <w:sz w:val="21"/>
        </w:rPr>
        <w:t>（</w:t>
      </w:r>
      <w:r>
        <w:rPr>
          <w:color w:val="000000"/>
          <w:sz w:val="21"/>
        </w:rPr>
        <w:t>6</w:t>
      </w:r>
      <w:r>
        <w:rPr>
          <w:color w:val="000000"/>
          <w:sz w:val="21"/>
        </w:rPr>
        <w:t>）甲方无正当理由没有在约定期限内发出复工指示，导致乙方无法复工的；</w:t>
      </w:r>
    </w:p>
    <w:p>
      <w:pPr>
        <w:ind w:firstLine="600"/>
        <w:jc w:val="left"/>
      </w:pPr>
      <w:r>
        <w:rPr>
          <w:color w:val="000000"/>
          <w:sz w:val="21"/>
        </w:rPr>
        <w:t>（</w:t>
      </w:r>
      <w:r>
        <w:rPr>
          <w:color w:val="000000"/>
          <w:sz w:val="21"/>
        </w:rPr>
        <w:t>7</w:t>
      </w:r>
      <w:r>
        <w:rPr>
          <w:color w:val="000000"/>
          <w:sz w:val="21"/>
        </w:rPr>
        <w:t>）甲方明确表示或者以其行为表明不履行合同主要义务的；</w:t>
      </w:r>
    </w:p>
    <w:p>
      <w:pPr>
        <w:ind w:firstLine="600"/>
        <w:jc w:val="left"/>
      </w:pPr>
      <w:r>
        <w:rPr>
          <w:color w:val="000000"/>
          <w:sz w:val="21"/>
        </w:rPr>
        <w:t>（</w:t>
      </w:r>
      <w:r>
        <w:rPr>
          <w:color w:val="000000"/>
          <w:sz w:val="21"/>
        </w:rPr>
        <w:t>8</w:t>
      </w:r>
      <w:r>
        <w:rPr>
          <w:color w:val="000000"/>
          <w:sz w:val="21"/>
        </w:rPr>
        <w:t>）甲方未能按照合同约定履行其他义务的。</w:t>
      </w:r>
    </w:p>
    <w:p>
      <w:pPr>
        <w:ind w:firstLine="600"/>
        <w:jc w:val="left"/>
      </w:pPr>
      <w:r>
        <w:rPr>
          <w:color w:val="000000"/>
          <w:sz w:val="21"/>
        </w:rPr>
        <w:t>甲方发生除本项第（</w:t>
      </w:r>
      <w:r>
        <w:rPr>
          <w:color w:val="000000"/>
          <w:sz w:val="21"/>
        </w:rPr>
        <w:t>7</w:t>
      </w:r>
      <w:r>
        <w:rPr>
          <w:color w:val="000000"/>
          <w:sz w:val="21"/>
        </w:rPr>
        <w:t>）目以外的违约情况时，乙方可向甲方发出通知，要求甲方采取有效措施纠正违约行为。甲方收到乙方通知后</w:t>
      </w:r>
      <w:r>
        <w:rPr>
          <w:color w:val="000000"/>
          <w:sz w:val="21"/>
        </w:rPr>
        <w:t>28</w:t>
      </w:r>
      <w:r>
        <w:rPr>
          <w:color w:val="000000"/>
          <w:sz w:val="21"/>
        </w:rPr>
        <w:t>天内仍不纠正违约行为的，乙方有权暂停相应部位工程施工，并通知监理人。</w:t>
      </w:r>
    </w:p>
    <w:p>
      <w:pPr>
        <w:ind w:firstLine="600"/>
        <w:jc w:val="left"/>
      </w:pPr>
      <w:r>
        <w:rPr>
          <w:color w:val="000000"/>
          <w:sz w:val="21"/>
        </w:rPr>
        <w:t>16.1.2</w:t>
      </w:r>
      <w:r>
        <w:rPr>
          <w:color w:val="000000"/>
          <w:sz w:val="21"/>
        </w:rPr>
        <w:t>甲方违约的责任</w:t>
      </w:r>
    </w:p>
    <w:p>
      <w:pPr>
        <w:ind w:firstLine="600"/>
        <w:jc w:val="left"/>
      </w:pPr>
      <w:r>
        <w:rPr>
          <w:color w:val="000000"/>
          <w:sz w:val="21"/>
        </w:rPr>
        <w:t>甲方应承担因其违约给乙方增加的费用和（或）延误的工期，并支付乙方合理的利润。此外，合同当事人可在专用合同条款中另行约定甲方违约责任的承担方式和计算方法。</w:t>
      </w:r>
    </w:p>
    <w:p>
      <w:pPr>
        <w:ind w:firstLine="600"/>
        <w:jc w:val="left"/>
      </w:pPr>
      <w:r>
        <w:rPr>
          <w:color w:val="000000"/>
          <w:sz w:val="21"/>
        </w:rPr>
        <w:t>16.1.3</w:t>
      </w:r>
      <w:r>
        <w:rPr>
          <w:color w:val="000000"/>
          <w:sz w:val="21"/>
        </w:rPr>
        <w:t>因甲方违约解除合同</w:t>
      </w:r>
    </w:p>
    <w:p>
      <w:pPr>
        <w:ind w:firstLine="600"/>
        <w:jc w:val="left"/>
      </w:pPr>
      <w:r>
        <w:rPr>
          <w:color w:val="000000"/>
          <w:sz w:val="21"/>
        </w:rPr>
        <w:t>除专用合同条款另有约定外，乙方按第</w:t>
      </w:r>
      <w:r>
        <w:rPr>
          <w:color w:val="000000"/>
          <w:sz w:val="21"/>
        </w:rPr>
        <w:t>16.1.1</w:t>
      </w:r>
      <w:r>
        <w:rPr>
          <w:color w:val="000000"/>
          <w:sz w:val="21"/>
        </w:rPr>
        <w:t>项〔甲方违约的情形〕约定暂停施工满</w:t>
      </w:r>
      <w:r>
        <w:rPr>
          <w:color w:val="000000"/>
          <w:sz w:val="21"/>
        </w:rPr>
        <w:t>28</w:t>
      </w:r>
      <w:r>
        <w:rPr>
          <w:color w:val="000000"/>
          <w:sz w:val="21"/>
        </w:rPr>
        <w:t>天后，甲方仍不纠正其违约行为并致使合同目的不能实现的，或出现第</w:t>
      </w:r>
      <w:r>
        <w:rPr>
          <w:color w:val="000000"/>
          <w:sz w:val="21"/>
        </w:rPr>
        <w:t>16.1.1</w:t>
      </w:r>
      <w:r>
        <w:rPr>
          <w:color w:val="000000"/>
          <w:sz w:val="21"/>
        </w:rPr>
        <w:t>项〔甲方违约的情形〕第（</w:t>
      </w:r>
      <w:r>
        <w:rPr>
          <w:color w:val="000000"/>
          <w:sz w:val="21"/>
        </w:rPr>
        <w:t>7</w:t>
      </w:r>
      <w:r>
        <w:rPr>
          <w:color w:val="000000"/>
          <w:sz w:val="21"/>
        </w:rPr>
        <w:t>）目约定的违约情况，乙方有权解除合同，甲方应承担由此增加的费用，并支付乙方合理的利润。</w:t>
      </w:r>
    </w:p>
    <w:p>
      <w:pPr>
        <w:ind w:firstLine="600"/>
        <w:jc w:val="left"/>
      </w:pPr>
      <w:r>
        <w:rPr>
          <w:color w:val="000000"/>
          <w:sz w:val="21"/>
        </w:rPr>
        <w:t>16.1.4</w:t>
      </w:r>
      <w:r>
        <w:rPr>
          <w:color w:val="000000"/>
          <w:sz w:val="21"/>
        </w:rPr>
        <w:t>因甲方违约解除合同后的付款</w:t>
      </w:r>
    </w:p>
    <w:p>
      <w:pPr>
        <w:ind w:firstLine="600"/>
        <w:jc w:val="left"/>
      </w:pPr>
      <w:r>
        <w:rPr>
          <w:color w:val="000000"/>
          <w:sz w:val="21"/>
        </w:rPr>
        <w:t>乙方按照本款约定解除合同的，甲方应在解除合同后</w:t>
      </w:r>
      <w:r>
        <w:rPr>
          <w:color w:val="000000"/>
          <w:sz w:val="21"/>
        </w:rPr>
        <w:t>28</w:t>
      </w:r>
      <w:r>
        <w:rPr>
          <w:color w:val="000000"/>
          <w:sz w:val="21"/>
        </w:rPr>
        <w:t>天内支付下列款项，并解除履约担保：</w:t>
      </w:r>
    </w:p>
    <w:p>
      <w:pPr>
        <w:ind w:firstLine="600"/>
        <w:jc w:val="left"/>
      </w:pPr>
      <w:r>
        <w:rPr>
          <w:color w:val="000000"/>
          <w:sz w:val="21"/>
        </w:rPr>
        <w:t>（</w:t>
      </w:r>
      <w:r>
        <w:rPr>
          <w:color w:val="000000"/>
          <w:sz w:val="21"/>
        </w:rPr>
        <w:t>1</w:t>
      </w:r>
      <w:r>
        <w:rPr>
          <w:color w:val="000000"/>
          <w:sz w:val="21"/>
        </w:rPr>
        <w:t>）合同解除前所完成工作的价款；</w:t>
      </w:r>
    </w:p>
    <w:p>
      <w:pPr>
        <w:ind w:firstLine="600"/>
        <w:jc w:val="left"/>
      </w:pPr>
      <w:r>
        <w:rPr>
          <w:color w:val="000000"/>
          <w:sz w:val="21"/>
        </w:rPr>
        <w:t>（</w:t>
      </w:r>
      <w:r>
        <w:rPr>
          <w:color w:val="000000"/>
          <w:sz w:val="21"/>
        </w:rPr>
        <w:t>2</w:t>
      </w:r>
      <w:r>
        <w:rPr>
          <w:color w:val="000000"/>
          <w:sz w:val="21"/>
        </w:rPr>
        <w:t>）乙方为工程施工订购并已付款的材料、工程设备和其他物品的价款；</w:t>
      </w:r>
    </w:p>
    <w:p>
      <w:pPr>
        <w:ind w:firstLine="600"/>
        <w:jc w:val="left"/>
      </w:pPr>
      <w:r>
        <w:rPr>
          <w:color w:val="000000"/>
          <w:sz w:val="21"/>
        </w:rPr>
        <w:t>（</w:t>
      </w:r>
      <w:r>
        <w:rPr>
          <w:color w:val="000000"/>
          <w:sz w:val="21"/>
        </w:rPr>
        <w:t>3</w:t>
      </w:r>
      <w:r>
        <w:rPr>
          <w:color w:val="000000"/>
          <w:sz w:val="21"/>
        </w:rPr>
        <w:t>）乙方撤离施工现场以及遣散乙方人员的款项；</w:t>
      </w:r>
    </w:p>
    <w:p>
      <w:pPr>
        <w:ind w:firstLine="600"/>
        <w:jc w:val="left"/>
      </w:pPr>
      <w:r>
        <w:rPr>
          <w:color w:val="000000"/>
          <w:sz w:val="21"/>
        </w:rPr>
        <w:t>（</w:t>
      </w:r>
      <w:r>
        <w:rPr>
          <w:color w:val="000000"/>
          <w:sz w:val="21"/>
        </w:rPr>
        <w:t>4</w:t>
      </w:r>
      <w:r>
        <w:rPr>
          <w:color w:val="000000"/>
          <w:sz w:val="21"/>
        </w:rPr>
        <w:t>）按照合同约定在合同解除前应支付的违约金；</w:t>
      </w:r>
    </w:p>
    <w:p>
      <w:pPr>
        <w:ind w:firstLine="600"/>
        <w:jc w:val="left"/>
      </w:pPr>
      <w:r>
        <w:rPr>
          <w:color w:val="000000"/>
          <w:sz w:val="21"/>
        </w:rPr>
        <w:t>（</w:t>
      </w:r>
      <w:r>
        <w:rPr>
          <w:color w:val="000000"/>
          <w:sz w:val="21"/>
        </w:rPr>
        <w:t>5</w:t>
      </w:r>
      <w:r>
        <w:rPr>
          <w:color w:val="000000"/>
          <w:sz w:val="21"/>
        </w:rPr>
        <w:t>）按照合同约定应当支付给乙方的其他款项；</w:t>
      </w:r>
    </w:p>
    <w:p>
      <w:pPr>
        <w:ind w:firstLine="600"/>
        <w:jc w:val="left"/>
      </w:pPr>
      <w:r>
        <w:rPr>
          <w:color w:val="000000"/>
          <w:sz w:val="21"/>
        </w:rPr>
        <w:t>（</w:t>
      </w:r>
      <w:r>
        <w:rPr>
          <w:color w:val="000000"/>
          <w:sz w:val="21"/>
        </w:rPr>
        <w:t>6</w:t>
      </w:r>
      <w:r>
        <w:rPr>
          <w:color w:val="000000"/>
          <w:sz w:val="21"/>
        </w:rPr>
        <w:t>）按照合同约定应退还的质量保证金；</w:t>
      </w:r>
    </w:p>
    <w:p>
      <w:pPr>
        <w:ind w:firstLine="600"/>
        <w:jc w:val="left"/>
      </w:pPr>
      <w:r>
        <w:rPr>
          <w:color w:val="000000"/>
          <w:sz w:val="21"/>
        </w:rPr>
        <w:t>（</w:t>
      </w:r>
      <w:r>
        <w:rPr>
          <w:color w:val="000000"/>
          <w:sz w:val="21"/>
        </w:rPr>
        <w:t>7</w:t>
      </w:r>
      <w:r>
        <w:rPr>
          <w:color w:val="000000"/>
          <w:sz w:val="21"/>
        </w:rPr>
        <w:t>）因解除合同给乙方造成的损失。</w:t>
      </w:r>
    </w:p>
    <w:p>
      <w:pPr>
        <w:ind w:firstLine="600"/>
        <w:jc w:val="left"/>
      </w:pPr>
      <w:r>
        <w:rPr>
          <w:color w:val="000000"/>
          <w:sz w:val="21"/>
        </w:rPr>
        <w:t>合同当事人未能就解除合同后的结清达成一致的，按照第</w:t>
      </w:r>
      <w:r>
        <w:rPr>
          <w:color w:val="000000"/>
          <w:sz w:val="21"/>
        </w:rPr>
        <w:t>20</w:t>
      </w:r>
      <w:r>
        <w:rPr>
          <w:color w:val="000000"/>
          <w:sz w:val="21"/>
        </w:rPr>
        <w:t>条〔争议解决〕的约定处理。</w:t>
      </w:r>
    </w:p>
    <w:p>
      <w:pPr>
        <w:ind w:firstLine="600"/>
        <w:jc w:val="left"/>
      </w:pPr>
      <w:r>
        <w:rPr>
          <w:color w:val="000000"/>
          <w:sz w:val="21"/>
        </w:rPr>
        <w:t>乙方应妥善做好已完工程和与工程有关的已购材料、工程设备的保护和移交工作，并将施工设备和人员撤出施工现场，甲方应为乙方撤出提供必要条件。</w:t>
      </w:r>
    </w:p>
    <w:p>
      <w:pPr>
        <w:jc w:val="both"/>
      </w:pPr>
      <w:r>
        <w:rPr>
          <w:b/>
          <w:color w:val="000000"/>
          <w:sz w:val="21"/>
        </w:rPr>
        <w:t>16.2</w:t>
      </w:r>
      <w:r>
        <w:rPr>
          <w:b/>
          <w:color w:val="000000"/>
          <w:sz w:val="21"/>
        </w:rPr>
        <w:t>乙方违约</w:t>
      </w:r>
    </w:p>
    <w:p>
      <w:pPr>
        <w:ind w:firstLine="600"/>
        <w:jc w:val="left"/>
      </w:pPr>
      <w:r>
        <w:rPr>
          <w:color w:val="000000"/>
          <w:sz w:val="21"/>
        </w:rPr>
        <w:t>16.2.1</w:t>
      </w:r>
      <w:r>
        <w:rPr>
          <w:color w:val="000000"/>
          <w:sz w:val="21"/>
        </w:rPr>
        <w:t>乙方违约的情形</w:t>
      </w:r>
    </w:p>
    <w:p>
      <w:pPr>
        <w:ind w:firstLine="600"/>
        <w:jc w:val="left"/>
      </w:pPr>
      <w:r>
        <w:rPr>
          <w:color w:val="000000"/>
          <w:sz w:val="21"/>
        </w:rPr>
        <w:t>在合同履行过程中发生的下列情形，属于乙方违约：</w:t>
      </w:r>
    </w:p>
    <w:p>
      <w:pPr>
        <w:ind w:firstLine="600"/>
        <w:jc w:val="left"/>
      </w:pPr>
      <w:r>
        <w:rPr>
          <w:color w:val="000000"/>
          <w:sz w:val="21"/>
        </w:rPr>
        <w:t>（</w:t>
      </w:r>
      <w:r>
        <w:rPr>
          <w:color w:val="000000"/>
          <w:sz w:val="21"/>
        </w:rPr>
        <w:t>1</w:t>
      </w:r>
      <w:r>
        <w:rPr>
          <w:color w:val="000000"/>
          <w:sz w:val="21"/>
        </w:rPr>
        <w:t>）乙方违反合同约定进行转包或违法分包的；</w:t>
      </w:r>
    </w:p>
    <w:p>
      <w:pPr>
        <w:ind w:firstLine="600"/>
        <w:jc w:val="left"/>
      </w:pPr>
      <w:r>
        <w:rPr>
          <w:color w:val="000000"/>
          <w:sz w:val="21"/>
        </w:rPr>
        <w:t>（</w:t>
      </w:r>
      <w:r>
        <w:rPr>
          <w:color w:val="000000"/>
          <w:sz w:val="21"/>
        </w:rPr>
        <w:t>2</w:t>
      </w:r>
      <w:r>
        <w:rPr>
          <w:color w:val="000000"/>
          <w:sz w:val="21"/>
        </w:rPr>
        <w:t>）乙方违反合同约定采购和使用不合格的材料和工程设备的；</w:t>
      </w:r>
    </w:p>
    <w:p>
      <w:pPr>
        <w:ind w:firstLine="600"/>
        <w:jc w:val="left"/>
      </w:pPr>
      <w:r>
        <w:rPr>
          <w:color w:val="000000"/>
          <w:sz w:val="21"/>
        </w:rPr>
        <w:t>（</w:t>
      </w:r>
      <w:r>
        <w:rPr>
          <w:color w:val="000000"/>
          <w:sz w:val="21"/>
        </w:rPr>
        <w:t>3</w:t>
      </w:r>
      <w:r>
        <w:rPr>
          <w:color w:val="000000"/>
          <w:sz w:val="21"/>
        </w:rPr>
        <w:t>）因乙方原因导致工程质量不符合合同要求的；</w:t>
      </w:r>
    </w:p>
    <w:p>
      <w:pPr>
        <w:ind w:firstLine="600"/>
        <w:jc w:val="left"/>
      </w:pPr>
      <w:r>
        <w:rPr>
          <w:color w:val="000000"/>
          <w:sz w:val="21"/>
        </w:rPr>
        <w:t>（</w:t>
      </w:r>
      <w:r>
        <w:rPr>
          <w:color w:val="000000"/>
          <w:sz w:val="21"/>
        </w:rPr>
        <w:t>4</w:t>
      </w:r>
      <w:r>
        <w:rPr>
          <w:color w:val="000000"/>
          <w:sz w:val="21"/>
        </w:rPr>
        <w:t>）乙方违反第</w:t>
      </w:r>
      <w:r>
        <w:rPr>
          <w:color w:val="000000"/>
          <w:sz w:val="21"/>
        </w:rPr>
        <w:t>8.9</w:t>
      </w:r>
      <w:r>
        <w:rPr>
          <w:color w:val="000000"/>
          <w:sz w:val="21"/>
        </w:rPr>
        <w:t>款〔材料与设备专用要求〕的约定，未经批准，私自将已按照合同约定进入施工现场的材料或设备撤离施工现场的；</w:t>
      </w:r>
    </w:p>
    <w:p>
      <w:pPr>
        <w:ind w:firstLine="600"/>
        <w:jc w:val="left"/>
      </w:pPr>
      <w:r>
        <w:rPr>
          <w:color w:val="000000"/>
          <w:sz w:val="21"/>
        </w:rPr>
        <w:t>（</w:t>
      </w:r>
      <w:r>
        <w:rPr>
          <w:color w:val="000000"/>
          <w:sz w:val="21"/>
        </w:rPr>
        <w:t>5</w:t>
      </w:r>
      <w:r>
        <w:rPr>
          <w:color w:val="000000"/>
          <w:sz w:val="21"/>
        </w:rPr>
        <w:t>）乙方未能按施工进度计划及时完成合同约定的工作，造成工期延误的；</w:t>
      </w:r>
    </w:p>
    <w:p>
      <w:pPr>
        <w:ind w:firstLine="600"/>
        <w:jc w:val="left"/>
      </w:pPr>
      <w:r>
        <w:rPr>
          <w:color w:val="000000"/>
          <w:sz w:val="21"/>
        </w:rPr>
        <w:t>（</w:t>
      </w:r>
      <w:r>
        <w:rPr>
          <w:color w:val="000000"/>
          <w:sz w:val="21"/>
        </w:rPr>
        <w:t>6</w:t>
      </w:r>
      <w:r>
        <w:rPr>
          <w:color w:val="000000"/>
          <w:sz w:val="21"/>
        </w:rPr>
        <w:t>）乙方在缺陷责任期及保修期内，未能在合理期限对工程缺陷进行修复，或拒绝按甲方要求进行修复的；</w:t>
      </w:r>
    </w:p>
    <w:p>
      <w:pPr>
        <w:ind w:firstLine="600"/>
        <w:jc w:val="left"/>
      </w:pPr>
      <w:r>
        <w:rPr>
          <w:color w:val="000000"/>
          <w:sz w:val="21"/>
        </w:rPr>
        <w:t>（</w:t>
      </w:r>
      <w:r>
        <w:rPr>
          <w:color w:val="000000"/>
          <w:sz w:val="21"/>
        </w:rPr>
        <w:t>7</w:t>
      </w:r>
      <w:r>
        <w:rPr>
          <w:color w:val="000000"/>
          <w:sz w:val="21"/>
        </w:rPr>
        <w:t>）乙方明确表示或者以其行为表明不履行合同主要义务的；</w:t>
      </w:r>
    </w:p>
    <w:p>
      <w:pPr>
        <w:ind w:firstLine="600"/>
        <w:jc w:val="left"/>
      </w:pPr>
      <w:r>
        <w:rPr>
          <w:color w:val="000000"/>
          <w:sz w:val="21"/>
        </w:rPr>
        <w:t>（</w:t>
      </w:r>
      <w:r>
        <w:rPr>
          <w:color w:val="000000"/>
          <w:sz w:val="21"/>
        </w:rPr>
        <w:t>8</w:t>
      </w:r>
      <w:r>
        <w:rPr>
          <w:color w:val="000000"/>
          <w:sz w:val="21"/>
        </w:rPr>
        <w:t>）乙方未能按照合同约定履行其他义务的。</w:t>
      </w:r>
    </w:p>
    <w:p>
      <w:pPr>
        <w:ind w:firstLine="600"/>
        <w:jc w:val="left"/>
      </w:pPr>
      <w:r>
        <w:rPr>
          <w:color w:val="000000"/>
          <w:sz w:val="21"/>
        </w:rPr>
        <w:t>乙方发生除本项第（</w:t>
      </w:r>
      <w:r>
        <w:rPr>
          <w:color w:val="000000"/>
          <w:sz w:val="21"/>
        </w:rPr>
        <w:t>7</w:t>
      </w:r>
      <w:r>
        <w:rPr>
          <w:color w:val="000000"/>
          <w:sz w:val="21"/>
        </w:rPr>
        <w:t>）目约定以外的其他违约情况时，监理人可向乙方发出整改通知，要求其在指定的期限内改正。</w:t>
      </w:r>
    </w:p>
    <w:p>
      <w:pPr>
        <w:ind w:firstLine="600"/>
        <w:jc w:val="left"/>
      </w:pPr>
      <w:r>
        <w:rPr>
          <w:color w:val="000000"/>
          <w:sz w:val="21"/>
        </w:rPr>
        <w:t>16.2.2</w:t>
      </w:r>
      <w:r>
        <w:rPr>
          <w:color w:val="000000"/>
          <w:sz w:val="21"/>
        </w:rPr>
        <w:t>乙方违约的责任</w:t>
      </w:r>
    </w:p>
    <w:p>
      <w:pPr>
        <w:ind w:firstLine="600"/>
        <w:jc w:val="left"/>
      </w:pPr>
      <w:r>
        <w:rPr>
          <w:color w:val="000000"/>
          <w:sz w:val="21"/>
        </w:rPr>
        <w:t>乙方应承担因其违约行为而增加的费用和（或）延误的工期。此外，合同当事人可在专用合同条款中另行约定乙方违约责任的承担方式和计算方法。</w:t>
      </w:r>
    </w:p>
    <w:p>
      <w:pPr>
        <w:ind w:firstLine="600"/>
        <w:jc w:val="left"/>
      </w:pPr>
      <w:r>
        <w:rPr>
          <w:color w:val="000000"/>
          <w:sz w:val="21"/>
        </w:rPr>
        <w:t>16.2.3</w:t>
      </w:r>
      <w:r>
        <w:rPr>
          <w:color w:val="000000"/>
          <w:sz w:val="21"/>
        </w:rPr>
        <w:t>因乙方违约解除合同</w:t>
      </w:r>
    </w:p>
    <w:p>
      <w:pPr>
        <w:ind w:firstLine="600"/>
        <w:jc w:val="left"/>
      </w:pPr>
      <w:r>
        <w:rPr>
          <w:color w:val="000000"/>
          <w:sz w:val="21"/>
        </w:rPr>
        <w:t>除专用合同条款另有约定外，出现第</w:t>
      </w:r>
      <w:r>
        <w:rPr>
          <w:color w:val="000000"/>
          <w:sz w:val="21"/>
        </w:rPr>
        <w:t>16.2.1</w:t>
      </w:r>
      <w:r>
        <w:rPr>
          <w:color w:val="000000"/>
          <w:sz w:val="21"/>
        </w:rPr>
        <w:t>项〔乙方违约的情形〕第（</w:t>
      </w:r>
      <w:r>
        <w:rPr>
          <w:color w:val="000000"/>
          <w:sz w:val="21"/>
        </w:rPr>
        <w:t>7</w:t>
      </w:r>
      <w:r>
        <w:rPr>
          <w:color w:val="000000"/>
          <w:sz w:val="21"/>
        </w:rPr>
        <w:t>）目约定的违约情况时，或监理人发出整改通知后，乙方在指定的合理期限内仍不纠正违约行为并致使合同目的不能实现的，甲方有权解除合同。合同解除后，因继续完成工程的需要，甲方有权使用乙方在施工现场的材料、设备、临时工程、乙方文件和由乙方或以其名义编制的其他文件，合同当事人应在专用合同条款约定相应费用的承担方式。甲方继续使用的行为不免除或减轻乙方应承担的违约责任。</w:t>
      </w:r>
    </w:p>
    <w:p>
      <w:pPr>
        <w:ind w:firstLine="600"/>
        <w:jc w:val="left"/>
      </w:pPr>
      <w:r>
        <w:rPr>
          <w:color w:val="000000"/>
          <w:sz w:val="21"/>
        </w:rPr>
        <w:t>16.2.4</w:t>
      </w:r>
      <w:r>
        <w:rPr>
          <w:color w:val="000000"/>
          <w:sz w:val="21"/>
        </w:rPr>
        <w:t>因乙方违约解除合同后的处理</w:t>
      </w:r>
    </w:p>
    <w:p>
      <w:pPr>
        <w:ind w:firstLine="600"/>
        <w:jc w:val="left"/>
      </w:pPr>
      <w:r>
        <w:rPr>
          <w:color w:val="000000"/>
          <w:sz w:val="21"/>
        </w:rPr>
        <w:t>因乙方原因导致合同解除的，则合同当事人应在合同解除后</w:t>
      </w:r>
      <w:r>
        <w:rPr>
          <w:color w:val="000000"/>
          <w:sz w:val="21"/>
        </w:rPr>
        <w:t>28</w:t>
      </w:r>
      <w:r>
        <w:rPr>
          <w:color w:val="000000"/>
          <w:sz w:val="21"/>
        </w:rPr>
        <w:t>天内完成估价、付款和清算，并按以下约定执行：</w:t>
      </w:r>
    </w:p>
    <w:p>
      <w:pPr>
        <w:ind w:firstLine="600"/>
        <w:jc w:val="left"/>
      </w:pPr>
      <w:r>
        <w:rPr>
          <w:color w:val="000000"/>
          <w:sz w:val="21"/>
        </w:rPr>
        <w:t>（</w:t>
      </w:r>
      <w:r>
        <w:rPr>
          <w:color w:val="000000"/>
          <w:sz w:val="21"/>
        </w:rPr>
        <w:t>1</w:t>
      </w:r>
      <w:r>
        <w:rPr>
          <w:color w:val="000000"/>
          <w:sz w:val="21"/>
        </w:rPr>
        <w:t>）合同解除后，按第</w:t>
      </w:r>
      <w:r>
        <w:rPr>
          <w:color w:val="000000"/>
          <w:sz w:val="21"/>
        </w:rPr>
        <w:t>4.4</w:t>
      </w:r>
      <w:r>
        <w:rPr>
          <w:color w:val="000000"/>
          <w:sz w:val="21"/>
        </w:rPr>
        <w:t>款〔商定或确定〕商定或确定乙方实际完成工作对应的合同价款，以及乙方已提供的材料、工程设备、施工设备和临时工程等的价值；</w:t>
      </w:r>
    </w:p>
    <w:p>
      <w:pPr>
        <w:ind w:firstLine="600"/>
        <w:jc w:val="left"/>
      </w:pPr>
      <w:r>
        <w:rPr>
          <w:color w:val="000000"/>
          <w:sz w:val="21"/>
        </w:rPr>
        <w:t>（</w:t>
      </w:r>
      <w:r>
        <w:rPr>
          <w:color w:val="000000"/>
          <w:sz w:val="21"/>
        </w:rPr>
        <w:t>2</w:t>
      </w:r>
      <w:r>
        <w:rPr>
          <w:color w:val="000000"/>
          <w:sz w:val="21"/>
        </w:rPr>
        <w:t>）合同解除后，乙方应支付的违约金；</w:t>
      </w:r>
    </w:p>
    <w:p>
      <w:pPr>
        <w:ind w:firstLine="600"/>
        <w:jc w:val="left"/>
      </w:pPr>
      <w:r>
        <w:rPr>
          <w:color w:val="000000"/>
          <w:sz w:val="21"/>
        </w:rPr>
        <w:t>（</w:t>
      </w:r>
      <w:r>
        <w:rPr>
          <w:color w:val="000000"/>
          <w:sz w:val="21"/>
        </w:rPr>
        <w:t>3</w:t>
      </w:r>
      <w:r>
        <w:rPr>
          <w:color w:val="000000"/>
          <w:sz w:val="21"/>
        </w:rPr>
        <w:t>）合同解除后，因解除合同给甲方造成的损失；</w:t>
      </w:r>
    </w:p>
    <w:p>
      <w:pPr>
        <w:ind w:firstLine="600"/>
        <w:jc w:val="left"/>
      </w:pPr>
      <w:r>
        <w:rPr>
          <w:color w:val="000000"/>
          <w:sz w:val="21"/>
        </w:rPr>
        <w:t>（</w:t>
      </w:r>
      <w:r>
        <w:rPr>
          <w:color w:val="000000"/>
          <w:sz w:val="21"/>
        </w:rPr>
        <w:t>4</w:t>
      </w:r>
      <w:r>
        <w:rPr>
          <w:color w:val="000000"/>
          <w:sz w:val="21"/>
        </w:rPr>
        <w:t>）合同解除后，乙方应按照甲方要求和监理人的指示完成现场的清理和撤离；</w:t>
      </w:r>
    </w:p>
    <w:p>
      <w:pPr>
        <w:ind w:firstLine="600"/>
        <w:jc w:val="left"/>
      </w:pPr>
      <w:r>
        <w:rPr>
          <w:color w:val="000000"/>
          <w:sz w:val="21"/>
        </w:rPr>
        <w:t>（</w:t>
      </w:r>
      <w:r>
        <w:rPr>
          <w:color w:val="000000"/>
          <w:sz w:val="21"/>
        </w:rPr>
        <w:t>5</w:t>
      </w:r>
      <w:r>
        <w:rPr>
          <w:color w:val="000000"/>
          <w:sz w:val="21"/>
        </w:rPr>
        <w:t>）甲方和乙方应在合同解除后进行清算，出具最终结清付款证书，结清全部款项。</w:t>
      </w:r>
    </w:p>
    <w:p>
      <w:pPr>
        <w:ind w:firstLine="600"/>
        <w:jc w:val="left"/>
      </w:pPr>
      <w:r>
        <w:rPr>
          <w:color w:val="000000"/>
          <w:sz w:val="21"/>
        </w:rPr>
        <w:t>因乙方违约解除合同的，甲方有权暂停对乙方的付款，查清各项付款和已扣款项。甲方和乙方未能就合同解除后的清算和款项支付达成一致的，按照第</w:t>
      </w:r>
      <w:r>
        <w:rPr>
          <w:color w:val="000000"/>
          <w:sz w:val="21"/>
        </w:rPr>
        <w:t>20</w:t>
      </w:r>
      <w:r>
        <w:rPr>
          <w:color w:val="000000"/>
          <w:sz w:val="21"/>
        </w:rPr>
        <w:t>条〔争议解决〕的约定处理。</w:t>
      </w:r>
    </w:p>
    <w:p>
      <w:pPr>
        <w:ind w:firstLine="600"/>
        <w:jc w:val="left"/>
      </w:pPr>
      <w:r>
        <w:rPr>
          <w:color w:val="000000"/>
          <w:sz w:val="21"/>
        </w:rPr>
        <w:t>16.2.5</w:t>
      </w:r>
      <w:r>
        <w:rPr>
          <w:color w:val="000000"/>
          <w:sz w:val="21"/>
        </w:rPr>
        <w:t>采购合同权益转让</w:t>
      </w:r>
    </w:p>
    <w:p>
      <w:pPr>
        <w:ind w:firstLine="600"/>
        <w:jc w:val="left"/>
      </w:pPr>
      <w:r>
        <w:rPr>
          <w:color w:val="000000"/>
          <w:sz w:val="21"/>
        </w:rPr>
        <w:t>因乙方违约解除合同的，甲方有权要求乙方将其为实施合同而签订的材料和设备的采购合同的权益转让给甲方，乙方应在收到解除合同通知后</w:t>
      </w:r>
      <w:r>
        <w:rPr>
          <w:color w:val="000000"/>
          <w:sz w:val="21"/>
        </w:rPr>
        <w:t>14</w:t>
      </w:r>
      <w:r>
        <w:rPr>
          <w:color w:val="000000"/>
          <w:sz w:val="21"/>
        </w:rPr>
        <w:t>天内，协助甲方与采购合同的供应商达成相关的转让协议。</w:t>
      </w:r>
    </w:p>
    <w:p>
      <w:pPr>
        <w:jc w:val="both"/>
      </w:pPr>
      <w:r>
        <w:rPr>
          <w:b/>
          <w:color w:val="000000"/>
          <w:sz w:val="21"/>
        </w:rPr>
        <w:t>16.3</w:t>
      </w:r>
      <w:r>
        <w:rPr>
          <w:b/>
          <w:color w:val="000000"/>
          <w:sz w:val="21"/>
        </w:rPr>
        <w:t>第三人造成的违约</w:t>
      </w:r>
    </w:p>
    <w:p>
      <w:pPr>
        <w:ind w:firstLine="600"/>
        <w:jc w:val="left"/>
      </w:pPr>
      <w:r>
        <w:rPr>
          <w:color w:val="000000"/>
          <w:sz w:val="21"/>
        </w:rPr>
        <w:t>在履行合同过程中，一方当事人因第三人的原因造成违约的，应当向对方当事人承担违约责任。一方当事人和第三人之间的纠纷，依照法律规定或者按照约定解决。</w:t>
      </w:r>
    </w:p>
    <w:p>
      <w:pPr>
        <w:jc w:val="both"/>
      </w:pPr>
      <w:r>
        <w:rPr>
          <w:b/>
          <w:color w:val="000000"/>
          <w:sz w:val="21"/>
        </w:rPr>
        <w:t>17.</w:t>
      </w:r>
      <w:r>
        <w:rPr>
          <w:b/>
          <w:color w:val="000000"/>
          <w:sz w:val="21"/>
        </w:rPr>
        <w:t>不可抗力</w:t>
      </w:r>
    </w:p>
    <w:p>
      <w:pPr>
        <w:jc w:val="both"/>
      </w:pPr>
      <w:r>
        <w:rPr>
          <w:b/>
          <w:color w:val="000000"/>
          <w:sz w:val="21"/>
        </w:rPr>
        <w:t>17.1</w:t>
      </w:r>
      <w:r>
        <w:rPr>
          <w:b/>
          <w:color w:val="000000"/>
          <w:sz w:val="21"/>
        </w:rPr>
        <w:t>不可抗力的确认</w:t>
      </w:r>
    </w:p>
    <w:p>
      <w:pPr>
        <w:ind w:firstLine="600"/>
        <w:jc w:val="left"/>
      </w:pPr>
      <w:r>
        <w:rPr>
          <w:color w:val="000000"/>
          <w:sz w:val="21"/>
        </w:rPr>
        <w:t>不可抗力是指合同当事人在签订合同时不可预见，在合同履行过程中不可避免且不能克服的自然灾害和社会性突发事件，如地震、海啸、瘟疫、骚乱、戒严、暴动、战争和专用合同条款中约定的其他情形。</w:t>
      </w:r>
    </w:p>
    <w:p>
      <w:pPr>
        <w:ind w:firstLine="600"/>
        <w:jc w:val="left"/>
      </w:pPr>
      <w:r>
        <w:rPr>
          <w:color w:val="000000"/>
          <w:sz w:val="21"/>
        </w:rPr>
        <w:t>不可抗力发生后，甲方和乙方应收集证明不可抗力发生及不可抗力造成损失的证据，并及时认真统计所造成的损失。合同当事人对是否属于不可抗力或其损失的意见不一致的，由监理人按第</w:t>
      </w:r>
      <w:r>
        <w:rPr>
          <w:color w:val="000000"/>
          <w:sz w:val="21"/>
        </w:rPr>
        <w:t>4.4</w:t>
      </w:r>
      <w:r>
        <w:rPr>
          <w:color w:val="000000"/>
          <w:sz w:val="21"/>
        </w:rPr>
        <w:t>款〔商定或确定〕的约定处理。发生争议时，按第</w:t>
      </w:r>
      <w:r>
        <w:rPr>
          <w:color w:val="000000"/>
          <w:sz w:val="21"/>
        </w:rPr>
        <w:t>20</w:t>
      </w:r>
      <w:r>
        <w:rPr>
          <w:color w:val="000000"/>
          <w:sz w:val="21"/>
        </w:rPr>
        <w:t>条〔争议解决〕的约定处理。</w:t>
      </w:r>
    </w:p>
    <w:p>
      <w:pPr>
        <w:jc w:val="both"/>
      </w:pPr>
      <w:r>
        <w:rPr>
          <w:b/>
          <w:color w:val="000000"/>
          <w:sz w:val="21"/>
        </w:rPr>
        <w:t>17.2</w:t>
      </w:r>
      <w:r>
        <w:rPr>
          <w:b/>
          <w:color w:val="000000"/>
          <w:sz w:val="21"/>
        </w:rPr>
        <w:t>不可抗力的通知</w:t>
      </w:r>
    </w:p>
    <w:p>
      <w:pPr>
        <w:ind w:firstLine="600"/>
        <w:jc w:val="left"/>
      </w:pPr>
      <w:r>
        <w:rPr>
          <w:color w:val="000000"/>
          <w:sz w:val="21"/>
        </w:rPr>
        <w:t>合同一方当事人遇到不可抗力事件，使其履行合同义务受到阻碍时，应立即通知合同另一方当事人和监理人，书面说明不可抗力和受阻碍的详细情况，并提供必要的证明。</w:t>
      </w:r>
    </w:p>
    <w:p>
      <w:pPr>
        <w:ind w:firstLine="600"/>
        <w:jc w:val="left"/>
      </w:pPr>
      <w:r>
        <w:rPr>
          <w:color w:val="000000"/>
          <w:sz w:val="21"/>
        </w:rPr>
        <w:t>不可抗力持续发生的，合同一方当事人应及时向合同另一方当事人和监理人提交中间报告，说明不可抗力和履行合同受阻的情况，并于不可抗力事件结束后</w:t>
      </w:r>
      <w:r>
        <w:rPr>
          <w:color w:val="000000"/>
          <w:sz w:val="21"/>
        </w:rPr>
        <w:t>28</w:t>
      </w:r>
      <w:r>
        <w:rPr>
          <w:color w:val="000000"/>
          <w:sz w:val="21"/>
        </w:rPr>
        <w:t>天内提交最终报告及有关资料。</w:t>
      </w:r>
    </w:p>
    <w:p>
      <w:pPr>
        <w:jc w:val="both"/>
      </w:pPr>
      <w:r>
        <w:rPr>
          <w:b/>
          <w:color w:val="000000"/>
          <w:sz w:val="21"/>
        </w:rPr>
        <w:t>17.3</w:t>
      </w:r>
      <w:r>
        <w:rPr>
          <w:b/>
          <w:color w:val="000000"/>
          <w:sz w:val="21"/>
        </w:rPr>
        <w:t>不可抗力后果的承担</w:t>
      </w:r>
    </w:p>
    <w:p>
      <w:pPr>
        <w:ind w:firstLine="600"/>
        <w:jc w:val="left"/>
      </w:pPr>
      <w:r>
        <w:rPr>
          <w:color w:val="000000"/>
          <w:sz w:val="21"/>
        </w:rPr>
        <w:t>17.3.1</w:t>
      </w:r>
      <w:r>
        <w:rPr>
          <w:color w:val="000000"/>
          <w:sz w:val="21"/>
        </w:rPr>
        <w:t>不可抗力引起的后果及造成的损失由合同当事人按照法律规定及合同约定各自承担。不可抗力发生前已完成的工程应当按照合同约定进行计量支付。</w:t>
      </w:r>
    </w:p>
    <w:p>
      <w:pPr>
        <w:ind w:firstLine="600"/>
        <w:jc w:val="left"/>
      </w:pPr>
      <w:r>
        <w:rPr>
          <w:color w:val="000000"/>
          <w:sz w:val="21"/>
        </w:rPr>
        <w:t>17.3.2</w:t>
      </w:r>
      <w:r>
        <w:rPr>
          <w:color w:val="000000"/>
          <w:sz w:val="21"/>
        </w:rPr>
        <w:t>不可抗力导致的人员伤亡、财产损失、费用增加和（或）工期延误等后果，由合同当事人按以下原则承担：</w:t>
      </w:r>
    </w:p>
    <w:p>
      <w:pPr>
        <w:ind w:firstLine="600"/>
        <w:jc w:val="left"/>
      </w:pPr>
      <w:r>
        <w:rPr>
          <w:color w:val="000000"/>
          <w:sz w:val="21"/>
        </w:rPr>
        <w:t>（</w:t>
      </w:r>
      <w:r>
        <w:rPr>
          <w:color w:val="000000"/>
          <w:sz w:val="21"/>
        </w:rPr>
        <w:t>1</w:t>
      </w:r>
      <w:r>
        <w:rPr>
          <w:color w:val="000000"/>
          <w:sz w:val="21"/>
        </w:rPr>
        <w:t>）永久工程、已运至施工现场的材料和工程设备的损坏，以及因工程损坏造成的第三人人员伤亡和财产损失由甲方承担；</w:t>
      </w:r>
    </w:p>
    <w:p>
      <w:pPr>
        <w:ind w:firstLine="600"/>
        <w:jc w:val="left"/>
      </w:pPr>
      <w:r>
        <w:rPr>
          <w:color w:val="000000"/>
          <w:sz w:val="21"/>
        </w:rPr>
        <w:t>（</w:t>
      </w:r>
      <w:r>
        <w:rPr>
          <w:color w:val="000000"/>
          <w:sz w:val="21"/>
        </w:rPr>
        <w:t>2</w:t>
      </w:r>
      <w:r>
        <w:rPr>
          <w:color w:val="000000"/>
          <w:sz w:val="21"/>
        </w:rPr>
        <w:t>）乙方施工设备的损坏由乙方承担；</w:t>
      </w:r>
    </w:p>
    <w:p>
      <w:pPr>
        <w:ind w:firstLine="600"/>
        <w:jc w:val="left"/>
      </w:pPr>
      <w:r>
        <w:rPr>
          <w:color w:val="000000"/>
          <w:sz w:val="21"/>
        </w:rPr>
        <w:t>（</w:t>
      </w:r>
      <w:r>
        <w:rPr>
          <w:color w:val="000000"/>
          <w:sz w:val="21"/>
        </w:rPr>
        <w:t>3</w:t>
      </w:r>
      <w:r>
        <w:rPr>
          <w:color w:val="000000"/>
          <w:sz w:val="21"/>
        </w:rPr>
        <w:t>）甲方和乙方承担各自人员伤亡和财产的损失；</w:t>
      </w:r>
    </w:p>
    <w:p>
      <w:pPr>
        <w:ind w:firstLine="600"/>
        <w:jc w:val="left"/>
      </w:pPr>
      <w:r>
        <w:rPr>
          <w:color w:val="000000"/>
          <w:sz w:val="21"/>
        </w:rPr>
        <w:t>（</w:t>
      </w:r>
      <w:r>
        <w:rPr>
          <w:color w:val="000000"/>
          <w:sz w:val="21"/>
        </w:rPr>
        <w:t>4</w:t>
      </w:r>
      <w:r>
        <w:rPr>
          <w:color w:val="000000"/>
          <w:sz w:val="21"/>
        </w:rPr>
        <w:t>）因不可抗力影响乙方履行合同约定的义务，已经引起或将引起工期延误的，应当顺延工期，由此导致乙方停工的费用损失由甲方和乙方合理分担，停工期间必须支付的工人工资由甲方承担；</w:t>
      </w:r>
    </w:p>
    <w:p>
      <w:pPr>
        <w:ind w:firstLine="600"/>
        <w:jc w:val="left"/>
      </w:pPr>
      <w:r>
        <w:rPr>
          <w:color w:val="000000"/>
          <w:sz w:val="21"/>
        </w:rPr>
        <w:t>（</w:t>
      </w:r>
      <w:r>
        <w:rPr>
          <w:color w:val="000000"/>
          <w:sz w:val="21"/>
        </w:rPr>
        <w:t>5</w:t>
      </w:r>
      <w:r>
        <w:rPr>
          <w:color w:val="000000"/>
          <w:sz w:val="21"/>
        </w:rPr>
        <w:t>）因不可抗力引起或将引起工期延误，甲方要求赶工的，由此增加的赶工费用由甲方承担；</w:t>
      </w:r>
    </w:p>
    <w:p>
      <w:pPr>
        <w:ind w:firstLine="600"/>
        <w:jc w:val="left"/>
      </w:pPr>
      <w:r>
        <w:rPr>
          <w:color w:val="000000"/>
          <w:sz w:val="21"/>
        </w:rPr>
        <w:t>（</w:t>
      </w:r>
      <w:r>
        <w:rPr>
          <w:color w:val="000000"/>
          <w:sz w:val="21"/>
        </w:rPr>
        <w:t>6</w:t>
      </w:r>
      <w:r>
        <w:rPr>
          <w:color w:val="000000"/>
          <w:sz w:val="21"/>
        </w:rPr>
        <w:t>）乙方在停工期间按照甲方要求照管、清理和修复工程的费用由甲方承担。</w:t>
      </w:r>
    </w:p>
    <w:p>
      <w:pPr>
        <w:ind w:firstLine="600"/>
        <w:jc w:val="left"/>
      </w:pPr>
      <w:r>
        <w:rPr>
          <w:color w:val="000000"/>
          <w:sz w:val="21"/>
        </w:rPr>
        <w:t>不可抗力发生后，合同当事人均应采取措施尽量避免和减少损失的扩大，任何一方当事人没有采取有效措施导致损失扩大的，应对扩大的损失承担责任。</w:t>
      </w:r>
    </w:p>
    <w:p>
      <w:pPr>
        <w:ind w:firstLine="600"/>
        <w:jc w:val="left"/>
      </w:pPr>
      <w:r>
        <w:rPr>
          <w:color w:val="000000"/>
          <w:sz w:val="21"/>
        </w:rPr>
        <w:t>因合同一方迟延履行合同义务，在迟延履行期间遭遇不可抗力的，不免除其违约责任。</w:t>
      </w:r>
    </w:p>
    <w:p>
      <w:pPr>
        <w:jc w:val="both"/>
      </w:pPr>
      <w:r>
        <w:rPr>
          <w:b/>
          <w:color w:val="000000"/>
          <w:sz w:val="21"/>
        </w:rPr>
        <w:t>17.4</w:t>
      </w:r>
      <w:r>
        <w:rPr>
          <w:b/>
          <w:color w:val="000000"/>
          <w:sz w:val="21"/>
        </w:rPr>
        <w:t>因不可抗力解除合同</w:t>
      </w:r>
    </w:p>
    <w:p>
      <w:pPr>
        <w:ind w:firstLine="600"/>
        <w:jc w:val="left"/>
      </w:pPr>
      <w:r>
        <w:rPr>
          <w:color w:val="000000"/>
          <w:sz w:val="21"/>
        </w:rPr>
        <w:t>因不可抗力导致合同无法履行连续超过</w:t>
      </w:r>
      <w:r>
        <w:rPr>
          <w:color w:val="000000"/>
          <w:sz w:val="21"/>
        </w:rPr>
        <w:t>84</w:t>
      </w:r>
      <w:r>
        <w:rPr>
          <w:color w:val="000000"/>
          <w:sz w:val="21"/>
        </w:rPr>
        <w:t>天或累计超过</w:t>
      </w:r>
      <w:r>
        <w:rPr>
          <w:color w:val="000000"/>
          <w:sz w:val="21"/>
        </w:rPr>
        <w:t>140</w:t>
      </w:r>
      <w:r>
        <w:rPr>
          <w:color w:val="000000"/>
          <w:sz w:val="21"/>
        </w:rPr>
        <w:t>天的，甲方和乙方均有权解除合同。合同解除后，由双方当事人按照第</w:t>
      </w:r>
      <w:r>
        <w:rPr>
          <w:color w:val="000000"/>
          <w:sz w:val="21"/>
        </w:rPr>
        <w:t>4.4</w:t>
      </w:r>
      <w:r>
        <w:rPr>
          <w:color w:val="000000"/>
          <w:sz w:val="21"/>
        </w:rPr>
        <w:t>款〔商定或确定〕商定或确定甲方应支付的款项，该款项包括：</w:t>
      </w:r>
    </w:p>
    <w:p>
      <w:pPr>
        <w:ind w:firstLine="600"/>
        <w:jc w:val="left"/>
      </w:pPr>
      <w:r>
        <w:rPr>
          <w:color w:val="000000"/>
          <w:sz w:val="21"/>
        </w:rPr>
        <w:t>（</w:t>
      </w:r>
      <w:r>
        <w:rPr>
          <w:color w:val="000000"/>
          <w:sz w:val="21"/>
        </w:rPr>
        <w:t>1</w:t>
      </w:r>
      <w:r>
        <w:rPr>
          <w:color w:val="000000"/>
          <w:sz w:val="21"/>
        </w:rPr>
        <w:t>）合同解除前乙方已完成工作的价款；</w:t>
      </w:r>
    </w:p>
    <w:p>
      <w:pPr>
        <w:ind w:firstLine="600"/>
        <w:jc w:val="left"/>
      </w:pPr>
      <w:r>
        <w:rPr>
          <w:color w:val="000000"/>
          <w:sz w:val="21"/>
        </w:rPr>
        <w:t>（</w:t>
      </w:r>
      <w:r>
        <w:rPr>
          <w:color w:val="000000"/>
          <w:sz w:val="21"/>
        </w:rPr>
        <w:t>2</w:t>
      </w:r>
      <w:r>
        <w:rPr>
          <w:color w:val="000000"/>
          <w:sz w:val="21"/>
        </w:rPr>
        <w:t>）乙方为工程订购的并已交付给乙方，或乙方有责任接受交付的材料、工程设备和其他物品的价款；</w:t>
      </w:r>
    </w:p>
    <w:p>
      <w:pPr>
        <w:ind w:firstLine="600"/>
        <w:jc w:val="left"/>
      </w:pPr>
      <w:r>
        <w:rPr>
          <w:color w:val="000000"/>
          <w:sz w:val="21"/>
        </w:rPr>
        <w:t>（</w:t>
      </w:r>
      <w:r>
        <w:rPr>
          <w:color w:val="000000"/>
          <w:sz w:val="21"/>
        </w:rPr>
        <w:t>3</w:t>
      </w:r>
      <w:r>
        <w:rPr>
          <w:color w:val="000000"/>
          <w:sz w:val="21"/>
        </w:rPr>
        <w:t>）甲方要求乙方退货或解除订货合同而产生的费用，或因不能退货或解除合同而产生的损失；</w:t>
      </w:r>
    </w:p>
    <w:p>
      <w:pPr>
        <w:ind w:firstLine="600"/>
        <w:jc w:val="left"/>
      </w:pPr>
      <w:r>
        <w:rPr>
          <w:color w:val="000000"/>
          <w:sz w:val="21"/>
        </w:rPr>
        <w:t>（</w:t>
      </w:r>
      <w:r>
        <w:rPr>
          <w:color w:val="000000"/>
          <w:sz w:val="21"/>
        </w:rPr>
        <w:t>4</w:t>
      </w:r>
      <w:r>
        <w:rPr>
          <w:color w:val="000000"/>
          <w:sz w:val="21"/>
        </w:rPr>
        <w:t>）乙方撤离施工现场以及遣散乙方人员的费用；</w:t>
      </w:r>
    </w:p>
    <w:p>
      <w:pPr>
        <w:ind w:firstLine="600"/>
        <w:jc w:val="left"/>
      </w:pPr>
      <w:r>
        <w:rPr>
          <w:color w:val="000000"/>
          <w:sz w:val="21"/>
        </w:rPr>
        <w:t>（</w:t>
      </w:r>
      <w:r>
        <w:rPr>
          <w:color w:val="000000"/>
          <w:sz w:val="21"/>
        </w:rPr>
        <w:t>5</w:t>
      </w:r>
      <w:r>
        <w:rPr>
          <w:color w:val="000000"/>
          <w:sz w:val="21"/>
        </w:rPr>
        <w:t>）按照合同约定在合同解除前应支付给乙方的其他款项；</w:t>
      </w:r>
    </w:p>
    <w:p>
      <w:pPr>
        <w:ind w:firstLine="600"/>
        <w:jc w:val="left"/>
      </w:pPr>
      <w:r>
        <w:rPr>
          <w:color w:val="000000"/>
          <w:sz w:val="21"/>
        </w:rPr>
        <w:t>（</w:t>
      </w:r>
      <w:r>
        <w:rPr>
          <w:color w:val="000000"/>
          <w:sz w:val="21"/>
        </w:rPr>
        <w:t>6</w:t>
      </w:r>
      <w:r>
        <w:rPr>
          <w:color w:val="000000"/>
          <w:sz w:val="21"/>
        </w:rPr>
        <w:t>）扣减乙方按照合同约定应向甲方支付的款项；</w:t>
      </w:r>
    </w:p>
    <w:p>
      <w:pPr>
        <w:ind w:firstLine="600"/>
        <w:jc w:val="left"/>
      </w:pPr>
      <w:r>
        <w:rPr>
          <w:color w:val="000000"/>
          <w:sz w:val="21"/>
        </w:rPr>
        <w:t>（</w:t>
      </w:r>
      <w:r>
        <w:rPr>
          <w:color w:val="000000"/>
          <w:sz w:val="21"/>
        </w:rPr>
        <w:t>7</w:t>
      </w:r>
      <w:r>
        <w:rPr>
          <w:color w:val="000000"/>
          <w:sz w:val="21"/>
        </w:rPr>
        <w:t>）双方商定或确定的其他款项。</w:t>
      </w:r>
    </w:p>
    <w:p>
      <w:pPr>
        <w:ind w:firstLine="600"/>
        <w:jc w:val="left"/>
      </w:pPr>
      <w:r>
        <w:rPr>
          <w:color w:val="000000"/>
          <w:sz w:val="21"/>
        </w:rPr>
        <w:t>除专用合同条款另有约定外，合同解除后，甲方应在商定或确定上述款项后</w:t>
      </w:r>
      <w:r>
        <w:rPr>
          <w:color w:val="000000"/>
          <w:sz w:val="21"/>
        </w:rPr>
        <w:t>28</w:t>
      </w:r>
      <w:r>
        <w:rPr>
          <w:color w:val="000000"/>
          <w:sz w:val="21"/>
        </w:rPr>
        <w:t>天内完成上述款项的支付。</w:t>
      </w:r>
    </w:p>
    <w:p>
      <w:pPr>
        <w:jc w:val="both"/>
      </w:pPr>
      <w:r>
        <w:rPr>
          <w:b/>
          <w:color w:val="000000"/>
          <w:sz w:val="21"/>
        </w:rPr>
        <w:t>18.</w:t>
      </w:r>
      <w:r>
        <w:rPr>
          <w:b/>
          <w:color w:val="000000"/>
          <w:sz w:val="21"/>
        </w:rPr>
        <w:t>保险</w:t>
      </w:r>
    </w:p>
    <w:p>
      <w:pPr>
        <w:jc w:val="both"/>
      </w:pPr>
      <w:r>
        <w:rPr>
          <w:b/>
          <w:color w:val="000000"/>
          <w:sz w:val="21"/>
        </w:rPr>
        <w:t>18.1</w:t>
      </w:r>
      <w:r>
        <w:rPr>
          <w:b/>
          <w:color w:val="000000"/>
          <w:sz w:val="21"/>
        </w:rPr>
        <w:t>工程保险</w:t>
      </w:r>
    </w:p>
    <w:p>
      <w:pPr>
        <w:ind w:firstLine="600"/>
        <w:jc w:val="left"/>
      </w:pPr>
      <w:r>
        <w:rPr>
          <w:color w:val="000000"/>
          <w:sz w:val="21"/>
        </w:rPr>
        <w:t>除专用合同条款另有约定外，甲方应投保建筑工程一切险或安装工程一切险；甲方委托乙方投保的，因投保产生的保险费和其他相关费用由甲方承担。</w:t>
      </w:r>
    </w:p>
    <w:p>
      <w:pPr>
        <w:jc w:val="both"/>
      </w:pPr>
      <w:r>
        <w:rPr>
          <w:b/>
          <w:color w:val="000000"/>
          <w:sz w:val="21"/>
        </w:rPr>
        <w:t>18.2</w:t>
      </w:r>
      <w:r>
        <w:rPr>
          <w:b/>
          <w:color w:val="000000"/>
          <w:sz w:val="21"/>
        </w:rPr>
        <w:t>工伤保险</w:t>
      </w:r>
    </w:p>
    <w:p>
      <w:pPr>
        <w:ind w:firstLine="600"/>
        <w:jc w:val="left"/>
      </w:pPr>
      <w:r>
        <w:rPr>
          <w:color w:val="000000"/>
          <w:sz w:val="21"/>
        </w:rPr>
        <w:t>18.2.1</w:t>
      </w:r>
      <w:r>
        <w:rPr>
          <w:color w:val="000000"/>
          <w:sz w:val="21"/>
        </w:rPr>
        <w:t>甲方应依照法律规定参加工伤保险，并为在施工现场的全部员工办理工伤保险，缴纳工伤保险费，并要求监理人及由甲方为履行合同聘请的第三方依法参加工伤保险。</w:t>
      </w:r>
    </w:p>
    <w:p>
      <w:pPr>
        <w:ind w:firstLine="600"/>
        <w:jc w:val="left"/>
      </w:pPr>
      <w:r>
        <w:rPr>
          <w:color w:val="000000"/>
          <w:sz w:val="21"/>
        </w:rPr>
        <w:t>18.2.2</w:t>
      </w:r>
      <w:r>
        <w:rPr>
          <w:color w:val="000000"/>
          <w:sz w:val="21"/>
        </w:rPr>
        <w:t>乙方应依照法律规定参加工伤保险，并为其履行合同的全部员工办理工伤保险，缴纳工伤保险费，并要求分包人及由乙方为履行合同聘请的第三方依法参加工伤保险。</w:t>
      </w:r>
    </w:p>
    <w:p>
      <w:pPr>
        <w:jc w:val="both"/>
      </w:pPr>
      <w:r>
        <w:rPr>
          <w:b/>
          <w:color w:val="000000"/>
          <w:sz w:val="21"/>
        </w:rPr>
        <w:t>18.3</w:t>
      </w:r>
      <w:r>
        <w:rPr>
          <w:b/>
          <w:color w:val="000000"/>
          <w:sz w:val="21"/>
        </w:rPr>
        <w:t>其他保险</w:t>
      </w:r>
    </w:p>
    <w:p>
      <w:pPr>
        <w:ind w:firstLine="600"/>
        <w:jc w:val="left"/>
      </w:pPr>
      <w:r>
        <w:rPr>
          <w:color w:val="000000"/>
          <w:sz w:val="21"/>
        </w:rPr>
        <w:t>甲方和乙方可以为其施工现场的全部人员办理意外伤害保险并支付保险费，包括其员工及为履行合同聘请的第三方的人员，具体事项由合同当事人在专用合同条款约定。</w:t>
      </w:r>
    </w:p>
    <w:p>
      <w:pPr>
        <w:ind w:firstLine="600"/>
        <w:jc w:val="left"/>
      </w:pPr>
      <w:r>
        <w:rPr>
          <w:color w:val="000000"/>
          <w:sz w:val="21"/>
        </w:rPr>
        <w:t>除专用合同条款另有约定外，乙方应为其施工设备等办理财产保险。</w:t>
      </w:r>
    </w:p>
    <w:p>
      <w:pPr>
        <w:jc w:val="both"/>
      </w:pPr>
      <w:r>
        <w:rPr>
          <w:b/>
          <w:color w:val="000000"/>
          <w:sz w:val="21"/>
        </w:rPr>
        <w:t>18.4</w:t>
      </w:r>
      <w:r>
        <w:rPr>
          <w:b/>
          <w:color w:val="000000"/>
          <w:sz w:val="21"/>
        </w:rPr>
        <w:t>持续保险</w:t>
      </w:r>
    </w:p>
    <w:p>
      <w:pPr>
        <w:ind w:firstLine="600"/>
        <w:jc w:val="left"/>
      </w:pPr>
      <w:r>
        <w:rPr>
          <w:color w:val="000000"/>
          <w:sz w:val="21"/>
        </w:rPr>
        <w:t>合同当事人应与保险人保持联系，使保险人能够随时了解工程实施中的变动，并确保按保险合同条款要求持续保险。</w:t>
      </w:r>
    </w:p>
    <w:p>
      <w:pPr>
        <w:jc w:val="both"/>
      </w:pPr>
      <w:r>
        <w:rPr>
          <w:b/>
          <w:color w:val="000000"/>
          <w:sz w:val="21"/>
        </w:rPr>
        <w:t>18.5</w:t>
      </w:r>
      <w:r>
        <w:rPr>
          <w:b/>
          <w:color w:val="000000"/>
          <w:sz w:val="21"/>
        </w:rPr>
        <w:t>保险凭证</w:t>
      </w:r>
    </w:p>
    <w:p>
      <w:pPr>
        <w:ind w:firstLine="600"/>
        <w:jc w:val="left"/>
      </w:pPr>
      <w:r>
        <w:rPr>
          <w:color w:val="000000"/>
          <w:sz w:val="21"/>
        </w:rPr>
        <w:t>合同当事人应及时向另一方当事人提交其已投保的各项保险的凭证和保险单复印件。</w:t>
      </w:r>
    </w:p>
    <w:p>
      <w:pPr>
        <w:jc w:val="both"/>
      </w:pPr>
      <w:r>
        <w:rPr>
          <w:b/>
          <w:color w:val="000000"/>
          <w:sz w:val="21"/>
        </w:rPr>
        <w:t>18.6</w:t>
      </w:r>
      <w:r>
        <w:rPr>
          <w:b/>
          <w:color w:val="000000"/>
          <w:sz w:val="21"/>
        </w:rPr>
        <w:t>未按约定投保的补救</w:t>
      </w:r>
    </w:p>
    <w:p>
      <w:pPr>
        <w:ind w:firstLine="600"/>
        <w:jc w:val="left"/>
      </w:pPr>
      <w:r>
        <w:rPr>
          <w:color w:val="000000"/>
          <w:sz w:val="21"/>
        </w:rPr>
        <w:t>18.6.1</w:t>
      </w:r>
      <w:r>
        <w:rPr>
          <w:color w:val="000000"/>
          <w:sz w:val="21"/>
        </w:rPr>
        <w:t>甲方未按合同约定办理保险，或未能使保险持续有效的，则乙方可代为办理，所需费用由甲方承担。甲方未按合同约定办理保险，导致未能得到足额赔偿的，由甲方负责补足。</w:t>
      </w:r>
    </w:p>
    <w:p>
      <w:pPr>
        <w:ind w:firstLine="600"/>
        <w:jc w:val="left"/>
      </w:pPr>
      <w:r>
        <w:rPr>
          <w:color w:val="000000"/>
          <w:sz w:val="21"/>
        </w:rPr>
        <w:t>18.6.2</w:t>
      </w:r>
      <w:r>
        <w:rPr>
          <w:color w:val="000000"/>
          <w:sz w:val="21"/>
        </w:rPr>
        <w:t>乙方未按合同约定办理保险，或未能使保险持续有效的，则甲方可代为办理，所需费用由乙方承担。乙方未按合同约定办理保险，导致未能得到足额赔偿的，由乙方负责补足。</w:t>
      </w:r>
    </w:p>
    <w:p>
      <w:pPr>
        <w:jc w:val="both"/>
      </w:pPr>
      <w:r>
        <w:rPr>
          <w:b/>
          <w:color w:val="000000"/>
          <w:sz w:val="21"/>
        </w:rPr>
        <w:t>18.7</w:t>
      </w:r>
      <w:r>
        <w:rPr>
          <w:b/>
          <w:color w:val="000000"/>
          <w:sz w:val="21"/>
        </w:rPr>
        <w:t>通知义务</w:t>
      </w:r>
    </w:p>
    <w:p>
      <w:pPr>
        <w:ind w:firstLine="600"/>
        <w:jc w:val="left"/>
      </w:pPr>
      <w:r>
        <w:rPr>
          <w:color w:val="000000"/>
          <w:sz w:val="21"/>
        </w:rPr>
        <w:t>除专用合同条款另有约定外，甲方变更除工伤保险之外的保险合同时，应事先征得乙方同意，并通知监理人；乙方变更除工伤保险之外的保险合同时，应事先征得甲方同意，并通知监理人。</w:t>
      </w:r>
    </w:p>
    <w:p>
      <w:pPr>
        <w:ind w:firstLine="600"/>
        <w:jc w:val="left"/>
      </w:pPr>
      <w:r>
        <w:rPr>
          <w:color w:val="000000"/>
          <w:sz w:val="21"/>
        </w:rPr>
        <w:t>保险事故发生时，投保人应按照保险合同规定的条件和期限及时向保险人报告。甲方和乙方应当在知道保险事故发生后及时通知对方。</w:t>
      </w:r>
    </w:p>
    <w:p>
      <w:pPr>
        <w:jc w:val="both"/>
      </w:pPr>
      <w:r>
        <w:rPr>
          <w:b/>
          <w:color w:val="000000"/>
          <w:sz w:val="21"/>
        </w:rPr>
        <w:t>19.</w:t>
      </w:r>
      <w:r>
        <w:rPr>
          <w:b/>
          <w:color w:val="000000"/>
          <w:sz w:val="21"/>
        </w:rPr>
        <w:t>索赔</w:t>
      </w:r>
    </w:p>
    <w:p>
      <w:pPr>
        <w:jc w:val="both"/>
      </w:pPr>
      <w:r>
        <w:rPr>
          <w:b/>
          <w:color w:val="000000"/>
          <w:sz w:val="21"/>
        </w:rPr>
        <w:t>19.1</w:t>
      </w:r>
      <w:r>
        <w:rPr>
          <w:b/>
          <w:color w:val="000000"/>
          <w:sz w:val="21"/>
        </w:rPr>
        <w:t>乙方的索赔</w:t>
      </w:r>
    </w:p>
    <w:p>
      <w:pPr>
        <w:ind w:firstLine="600"/>
        <w:jc w:val="left"/>
      </w:pPr>
      <w:r>
        <w:rPr>
          <w:color w:val="000000"/>
          <w:sz w:val="21"/>
        </w:rPr>
        <w:t>根据合同约定，乙方认为有权得到追加付款和（或）延长工期的，应按以下程序向甲方提出索赔：</w:t>
      </w:r>
    </w:p>
    <w:p>
      <w:pPr>
        <w:ind w:firstLine="600"/>
        <w:jc w:val="left"/>
      </w:pPr>
      <w:r>
        <w:rPr>
          <w:color w:val="000000"/>
          <w:sz w:val="21"/>
        </w:rPr>
        <w:t>（</w:t>
      </w:r>
      <w:r>
        <w:rPr>
          <w:color w:val="000000"/>
          <w:sz w:val="21"/>
        </w:rPr>
        <w:t>1</w:t>
      </w:r>
      <w:r>
        <w:rPr>
          <w:color w:val="000000"/>
          <w:sz w:val="21"/>
        </w:rPr>
        <w:t>）乙方应在知道或应当知道索赔事件发生后</w:t>
      </w:r>
      <w:r>
        <w:rPr>
          <w:color w:val="000000"/>
          <w:sz w:val="21"/>
        </w:rPr>
        <w:t>28</w:t>
      </w:r>
      <w:r>
        <w:rPr>
          <w:color w:val="000000"/>
          <w:sz w:val="21"/>
        </w:rPr>
        <w:t>天内，向监理人递交索赔意向通知书，并说明发生索赔事件的事由；乙方未在前述</w:t>
      </w:r>
      <w:r>
        <w:rPr>
          <w:color w:val="000000"/>
          <w:sz w:val="21"/>
        </w:rPr>
        <w:t>28</w:t>
      </w:r>
      <w:r>
        <w:rPr>
          <w:color w:val="000000"/>
          <w:sz w:val="21"/>
        </w:rPr>
        <w:t>天内发出索赔意向通知书的，丧失要求追加付款和（或）延长工期的权利；</w:t>
      </w:r>
    </w:p>
    <w:p>
      <w:pPr>
        <w:ind w:firstLine="600"/>
        <w:jc w:val="left"/>
      </w:pPr>
      <w:r>
        <w:rPr>
          <w:color w:val="000000"/>
          <w:sz w:val="21"/>
        </w:rPr>
        <w:t>（</w:t>
      </w:r>
      <w:r>
        <w:rPr>
          <w:color w:val="000000"/>
          <w:sz w:val="21"/>
        </w:rPr>
        <w:t>2</w:t>
      </w:r>
      <w:r>
        <w:rPr>
          <w:color w:val="000000"/>
          <w:sz w:val="21"/>
        </w:rPr>
        <w:t>）乙方应在发出索赔意向通知书后</w:t>
      </w:r>
      <w:r>
        <w:rPr>
          <w:color w:val="000000"/>
          <w:sz w:val="21"/>
        </w:rPr>
        <w:t>28</w:t>
      </w:r>
      <w:r>
        <w:rPr>
          <w:color w:val="000000"/>
          <w:sz w:val="21"/>
        </w:rPr>
        <w:t>天内，向监理人正式递交索赔报告；索赔报告应详细说明索赔理由以及要求追加的付款金额和（或）延长的工期，并附必要的记录和证明材料；</w:t>
      </w:r>
    </w:p>
    <w:p>
      <w:pPr>
        <w:ind w:firstLine="600"/>
        <w:jc w:val="left"/>
      </w:pPr>
      <w:r>
        <w:rPr>
          <w:color w:val="000000"/>
          <w:sz w:val="21"/>
        </w:rPr>
        <w:t>（</w:t>
      </w:r>
      <w:r>
        <w:rPr>
          <w:color w:val="000000"/>
          <w:sz w:val="21"/>
        </w:rPr>
        <w:t>3</w:t>
      </w:r>
      <w:r>
        <w:rPr>
          <w:color w:val="000000"/>
          <w:sz w:val="21"/>
        </w:rPr>
        <w:t>）索赔事件具有持续影响的，乙方应按合理时间间隔继续递交延续索赔通知，说明持续影响的实际情况和记录，列出累计的追加付款金额和（或）工期延长天数；</w:t>
      </w:r>
    </w:p>
    <w:p>
      <w:pPr>
        <w:ind w:firstLine="600"/>
        <w:jc w:val="left"/>
      </w:pPr>
      <w:r>
        <w:rPr>
          <w:color w:val="000000"/>
          <w:sz w:val="21"/>
        </w:rPr>
        <w:t>（</w:t>
      </w:r>
      <w:r>
        <w:rPr>
          <w:color w:val="000000"/>
          <w:sz w:val="21"/>
        </w:rPr>
        <w:t>4</w:t>
      </w:r>
      <w:r>
        <w:rPr>
          <w:color w:val="000000"/>
          <w:sz w:val="21"/>
        </w:rPr>
        <w:t>）在索赔事件影响结束后</w:t>
      </w:r>
      <w:r>
        <w:rPr>
          <w:color w:val="000000"/>
          <w:sz w:val="21"/>
        </w:rPr>
        <w:t>28</w:t>
      </w:r>
      <w:r>
        <w:rPr>
          <w:color w:val="000000"/>
          <w:sz w:val="21"/>
        </w:rPr>
        <w:t>天内，乙方应向监理人递交最终索赔报告，说明最终要求索赔的追加付款金额和（或）延长的工期，并附必要的记录和证明材料。</w:t>
      </w:r>
    </w:p>
    <w:p>
      <w:pPr>
        <w:jc w:val="both"/>
      </w:pPr>
      <w:r>
        <w:rPr>
          <w:b/>
          <w:color w:val="000000"/>
          <w:sz w:val="21"/>
        </w:rPr>
        <w:t>19.2</w:t>
      </w:r>
      <w:r>
        <w:rPr>
          <w:b/>
          <w:color w:val="000000"/>
          <w:sz w:val="21"/>
        </w:rPr>
        <w:t>对乙方索赔的处理</w:t>
      </w:r>
    </w:p>
    <w:p>
      <w:pPr>
        <w:ind w:firstLine="600"/>
        <w:jc w:val="left"/>
      </w:pPr>
      <w:r>
        <w:rPr>
          <w:color w:val="000000"/>
          <w:sz w:val="21"/>
        </w:rPr>
        <w:t>对乙方索赔的处理如下：</w:t>
      </w:r>
    </w:p>
    <w:p>
      <w:pPr>
        <w:ind w:firstLine="600"/>
        <w:jc w:val="left"/>
      </w:pPr>
      <w:r>
        <w:rPr>
          <w:color w:val="000000"/>
          <w:sz w:val="21"/>
        </w:rPr>
        <w:t>（</w:t>
      </w:r>
      <w:r>
        <w:rPr>
          <w:color w:val="000000"/>
          <w:sz w:val="21"/>
        </w:rPr>
        <w:t>1</w:t>
      </w:r>
      <w:r>
        <w:rPr>
          <w:color w:val="000000"/>
          <w:sz w:val="21"/>
        </w:rPr>
        <w:t>）监理人应在收到索赔报告后</w:t>
      </w:r>
      <w:r>
        <w:rPr>
          <w:color w:val="000000"/>
          <w:sz w:val="21"/>
        </w:rPr>
        <w:t>14</w:t>
      </w:r>
      <w:r>
        <w:rPr>
          <w:color w:val="000000"/>
          <w:sz w:val="21"/>
        </w:rPr>
        <w:t>天内完成审查并报送甲方。监理人对索赔报告存在异议的，有权要求乙方提交全部原始记录副本；</w:t>
      </w:r>
    </w:p>
    <w:p>
      <w:pPr>
        <w:ind w:firstLine="600"/>
        <w:jc w:val="left"/>
      </w:pPr>
      <w:r>
        <w:rPr>
          <w:color w:val="000000"/>
          <w:sz w:val="21"/>
        </w:rPr>
        <w:t>（</w:t>
      </w:r>
      <w:r>
        <w:rPr>
          <w:color w:val="000000"/>
          <w:sz w:val="21"/>
        </w:rPr>
        <w:t>2</w:t>
      </w:r>
      <w:r>
        <w:rPr>
          <w:color w:val="000000"/>
          <w:sz w:val="21"/>
        </w:rPr>
        <w:t>）甲方应在监理人收到索赔报告或有关索赔的进一步证明材料后的</w:t>
      </w:r>
      <w:r>
        <w:rPr>
          <w:color w:val="000000"/>
          <w:sz w:val="21"/>
        </w:rPr>
        <w:t>28</w:t>
      </w:r>
      <w:r>
        <w:rPr>
          <w:color w:val="000000"/>
          <w:sz w:val="21"/>
        </w:rPr>
        <w:t>天内，由监理人向乙方出具经甲方签认的索赔处理结果。甲方逾期答复的，则视为认可乙方的索赔要求；</w:t>
      </w:r>
    </w:p>
    <w:p>
      <w:pPr>
        <w:ind w:firstLine="600"/>
        <w:jc w:val="left"/>
      </w:pPr>
      <w:r>
        <w:rPr>
          <w:color w:val="000000"/>
          <w:sz w:val="21"/>
        </w:rPr>
        <w:t>（</w:t>
      </w:r>
      <w:r>
        <w:rPr>
          <w:color w:val="000000"/>
          <w:sz w:val="21"/>
        </w:rPr>
        <w:t>3</w:t>
      </w:r>
      <w:r>
        <w:rPr>
          <w:color w:val="000000"/>
          <w:sz w:val="21"/>
        </w:rPr>
        <w:t>）乙方接受索赔处理结果的，索赔款项在当期进度款中进行支付；乙方不接受索赔处理结果的，按照第</w:t>
      </w:r>
      <w:r>
        <w:rPr>
          <w:color w:val="000000"/>
          <w:sz w:val="21"/>
        </w:rPr>
        <w:t>20</w:t>
      </w:r>
      <w:r>
        <w:rPr>
          <w:color w:val="000000"/>
          <w:sz w:val="21"/>
        </w:rPr>
        <w:t>条〔争议解决〕约定处理。</w:t>
      </w:r>
    </w:p>
    <w:p>
      <w:pPr>
        <w:jc w:val="both"/>
      </w:pPr>
      <w:r>
        <w:rPr>
          <w:b/>
          <w:color w:val="000000"/>
          <w:sz w:val="21"/>
        </w:rPr>
        <w:t>19.3</w:t>
      </w:r>
      <w:r>
        <w:rPr>
          <w:b/>
          <w:color w:val="000000"/>
          <w:sz w:val="21"/>
        </w:rPr>
        <w:t>甲方的索赔</w:t>
      </w:r>
    </w:p>
    <w:p>
      <w:pPr>
        <w:ind w:firstLine="600"/>
        <w:jc w:val="left"/>
      </w:pPr>
      <w:r>
        <w:rPr>
          <w:color w:val="000000"/>
          <w:sz w:val="21"/>
        </w:rPr>
        <w:t>根据合同约定，甲方认为有权得到赔付金额和（或）延长缺陷责任期的，监理人应向乙方发出通知并附有详细的证明。</w:t>
      </w:r>
    </w:p>
    <w:p>
      <w:pPr>
        <w:ind w:firstLine="600"/>
        <w:jc w:val="left"/>
      </w:pPr>
      <w:r>
        <w:rPr>
          <w:color w:val="000000"/>
          <w:sz w:val="21"/>
        </w:rPr>
        <w:t>甲方应在知道或应当知道索赔事件发生后</w:t>
      </w:r>
      <w:r>
        <w:rPr>
          <w:color w:val="000000"/>
          <w:sz w:val="21"/>
        </w:rPr>
        <w:t>28</w:t>
      </w:r>
      <w:r>
        <w:rPr>
          <w:color w:val="000000"/>
          <w:sz w:val="21"/>
        </w:rPr>
        <w:t>天内通过监理人向乙方提出索赔意向通知书，甲方未在前述</w:t>
      </w:r>
      <w:r>
        <w:rPr>
          <w:color w:val="000000"/>
          <w:sz w:val="21"/>
        </w:rPr>
        <w:t>28</w:t>
      </w:r>
      <w:r>
        <w:rPr>
          <w:color w:val="000000"/>
          <w:sz w:val="21"/>
        </w:rPr>
        <w:t>天内发出索赔意向通知书的，丧失要求赔付金额和（或）延长缺陷责任期的权利。甲方应在发出索赔意向通知书后</w:t>
      </w:r>
      <w:r>
        <w:rPr>
          <w:color w:val="000000"/>
          <w:sz w:val="21"/>
        </w:rPr>
        <w:t>28</w:t>
      </w:r>
      <w:r>
        <w:rPr>
          <w:color w:val="000000"/>
          <w:sz w:val="21"/>
        </w:rPr>
        <w:t>天内，通过监理人向乙方正式递交索赔报告。</w:t>
      </w:r>
    </w:p>
    <w:p>
      <w:pPr>
        <w:jc w:val="both"/>
      </w:pPr>
      <w:r>
        <w:rPr>
          <w:b/>
          <w:color w:val="000000"/>
          <w:sz w:val="21"/>
        </w:rPr>
        <w:t>19.4</w:t>
      </w:r>
      <w:r>
        <w:rPr>
          <w:b/>
          <w:color w:val="000000"/>
          <w:sz w:val="21"/>
        </w:rPr>
        <w:t>对甲方索赔的处理</w:t>
      </w:r>
    </w:p>
    <w:p>
      <w:pPr>
        <w:ind w:firstLine="600"/>
        <w:jc w:val="left"/>
      </w:pPr>
      <w:r>
        <w:rPr>
          <w:color w:val="000000"/>
          <w:sz w:val="21"/>
        </w:rPr>
        <w:t>对甲方索赔的处理如下：</w:t>
      </w:r>
    </w:p>
    <w:p>
      <w:pPr>
        <w:ind w:firstLine="600"/>
        <w:jc w:val="left"/>
      </w:pPr>
      <w:r>
        <w:rPr>
          <w:color w:val="000000"/>
          <w:sz w:val="21"/>
        </w:rPr>
        <w:t>（</w:t>
      </w:r>
      <w:r>
        <w:rPr>
          <w:color w:val="000000"/>
          <w:sz w:val="21"/>
        </w:rPr>
        <w:t>1</w:t>
      </w:r>
      <w:r>
        <w:rPr>
          <w:color w:val="000000"/>
          <w:sz w:val="21"/>
        </w:rPr>
        <w:t>）乙方收到甲方提交的索赔报告后，应及时审查索赔报告的内容、查验甲方证明材料；</w:t>
      </w:r>
    </w:p>
    <w:p>
      <w:pPr>
        <w:ind w:firstLine="600"/>
        <w:jc w:val="left"/>
      </w:pPr>
      <w:r>
        <w:rPr>
          <w:color w:val="000000"/>
          <w:sz w:val="21"/>
        </w:rPr>
        <w:t>（</w:t>
      </w:r>
      <w:r>
        <w:rPr>
          <w:color w:val="000000"/>
          <w:sz w:val="21"/>
        </w:rPr>
        <w:t>2</w:t>
      </w:r>
      <w:r>
        <w:rPr>
          <w:color w:val="000000"/>
          <w:sz w:val="21"/>
        </w:rPr>
        <w:t>）乙方应在收到索赔报告或有关索赔的进一步证明材料后</w:t>
      </w:r>
      <w:r>
        <w:rPr>
          <w:color w:val="000000"/>
          <w:sz w:val="21"/>
        </w:rPr>
        <w:t>28</w:t>
      </w:r>
      <w:r>
        <w:rPr>
          <w:color w:val="000000"/>
          <w:sz w:val="21"/>
        </w:rPr>
        <w:t>天内，将索赔处理结果答复甲方。如果乙方未在上述期限内作出答复的，则视为对甲方索赔要求的认可；</w:t>
      </w:r>
    </w:p>
    <w:p>
      <w:pPr>
        <w:ind w:firstLine="600"/>
        <w:jc w:val="left"/>
      </w:pPr>
      <w:r>
        <w:rPr>
          <w:color w:val="000000"/>
          <w:sz w:val="21"/>
        </w:rPr>
        <w:t>（</w:t>
      </w:r>
      <w:r>
        <w:rPr>
          <w:color w:val="000000"/>
          <w:sz w:val="21"/>
        </w:rPr>
        <w:t>3</w:t>
      </w:r>
      <w:r>
        <w:rPr>
          <w:color w:val="000000"/>
          <w:sz w:val="21"/>
        </w:rPr>
        <w:t>）乙方接受索赔处理结果的，甲方可从应支付给乙方的合同价款中扣除赔付的金额或延长缺陷责任期；甲方不接受索赔处理结果的，按第</w:t>
      </w:r>
      <w:r>
        <w:rPr>
          <w:color w:val="000000"/>
          <w:sz w:val="21"/>
        </w:rPr>
        <w:t>20</w:t>
      </w:r>
      <w:r>
        <w:rPr>
          <w:color w:val="000000"/>
          <w:sz w:val="21"/>
        </w:rPr>
        <w:t>条〔争议解决〕约定处理。</w:t>
      </w:r>
    </w:p>
    <w:p>
      <w:pPr>
        <w:jc w:val="both"/>
      </w:pPr>
      <w:r>
        <w:rPr>
          <w:b/>
          <w:color w:val="000000"/>
          <w:sz w:val="21"/>
        </w:rPr>
        <w:t>19.5</w:t>
      </w:r>
      <w:r>
        <w:rPr>
          <w:b/>
          <w:color w:val="000000"/>
          <w:sz w:val="21"/>
        </w:rPr>
        <w:t>提出索赔的期限</w:t>
      </w:r>
    </w:p>
    <w:p>
      <w:pPr>
        <w:ind w:firstLine="600"/>
        <w:jc w:val="both"/>
      </w:pPr>
      <w:r>
        <w:rPr>
          <w:color w:val="000000"/>
          <w:sz w:val="21"/>
        </w:rPr>
        <w:t>（</w:t>
      </w:r>
      <w:r>
        <w:rPr>
          <w:color w:val="000000"/>
          <w:sz w:val="21"/>
        </w:rPr>
        <w:t>1</w:t>
      </w:r>
      <w:r>
        <w:rPr>
          <w:color w:val="000000"/>
          <w:sz w:val="21"/>
        </w:rPr>
        <w:t>）乙方按第</w:t>
      </w:r>
      <w:r>
        <w:rPr>
          <w:color w:val="000000"/>
          <w:sz w:val="21"/>
        </w:rPr>
        <w:t>14.2</w:t>
      </w:r>
      <w:r>
        <w:rPr>
          <w:color w:val="000000"/>
          <w:sz w:val="21"/>
        </w:rPr>
        <w:t>款〔竣工结算审核〕约定接收竣工付款证书后，应被视为已无权再提出在工程接收证书颁发前所发生的任何索赔。</w:t>
      </w:r>
    </w:p>
    <w:p>
      <w:pPr>
        <w:ind w:firstLine="600"/>
        <w:jc w:val="both"/>
      </w:pPr>
      <w:r>
        <w:rPr>
          <w:color w:val="000000"/>
          <w:sz w:val="21"/>
        </w:rPr>
        <w:t>（</w:t>
      </w:r>
      <w:r>
        <w:rPr>
          <w:color w:val="000000"/>
          <w:sz w:val="21"/>
        </w:rPr>
        <w:t>2</w:t>
      </w:r>
      <w:r>
        <w:rPr>
          <w:color w:val="000000"/>
          <w:sz w:val="21"/>
        </w:rPr>
        <w:t>）乙方按第</w:t>
      </w:r>
      <w:r>
        <w:rPr>
          <w:color w:val="000000"/>
          <w:sz w:val="21"/>
        </w:rPr>
        <w:t>14.4</w:t>
      </w:r>
      <w:r>
        <w:rPr>
          <w:color w:val="000000"/>
          <w:sz w:val="21"/>
        </w:rPr>
        <w:t>款〔最终结清〕提交的最终结清申请单中，只限于提出工程接收证书颁发后发生的索赔。提出索赔的期限自接受最终结清证书时终止。</w:t>
      </w:r>
    </w:p>
    <w:p>
      <w:pPr>
        <w:jc w:val="both"/>
      </w:pPr>
      <w:r>
        <w:rPr>
          <w:b/>
          <w:color w:val="000000"/>
          <w:sz w:val="21"/>
        </w:rPr>
        <w:t>20.</w:t>
      </w:r>
      <w:r>
        <w:rPr>
          <w:b/>
          <w:color w:val="000000"/>
          <w:sz w:val="21"/>
        </w:rPr>
        <w:t>争议解决</w:t>
      </w:r>
    </w:p>
    <w:p>
      <w:pPr>
        <w:jc w:val="both"/>
      </w:pPr>
      <w:r>
        <w:rPr>
          <w:b/>
          <w:color w:val="000000"/>
          <w:sz w:val="21"/>
        </w:rPr>
        <w:t>20.1</w:t>
      </w:r>
      <w:r>
        <w:rPr>
          <w:b/>
          <w:color w:val="000000"/>
          <w:sz w:val="21"/>
        </w:rPr>
        <w:t>和解</w:t>
      </w:r>
    </w:p>
    <w:p>
      <w:pPr>
        <w:ind w:firstLine="600"/>
        <w:jc w:val="left"/>
      </w:pPr>
      <w:r>
        <w:rPr>
          <w:color w:val="000000"/>
          <w:sz w:val="21"/>
        </w:rPr>
        <w:t>合同当事人可以就争议自行和解，自行和解达成协议的经双方签字并盖章后作为合同补充文件，双方均应遵照执行。</w:t>
      </w:r>
    </w:p>
    <w:p>
      <w:pPr>
        <w:jc w:val="both"/>
      </w:pPr>
      <w:r>
        <w:rPr>
          <w:b/>
          <w:color w:val="000000"/>
          <w:sz w:val="21"/>
        </w:rPr>
        <w:t>20.2</w:t>
      </w:r>
      <w:r>
        <w:rPr>
          <w:b/>
          <w:color w:val="000000"/>
          <w:sz w:val="21"/>
        </w:rPr>
        <w:t>调解</w:t>
      </w:r>
    </w:p>
    <w:p>
      <w:pPr>
        <w:ind w:firstLine="600"/>
        <w:jc w:val="left"/>
      </w:pPr>
      <w:r>
        <w:rPr>
          <w:color w:val="000000"/>
          <w:sz w:val="21"/>
        </w:rPr>
        <w:t>合同当事人可以就争议请求建设行政主管部门、行业协会或其他第三方进行调解，调解达成协议的，经双方签字并盖章后作为合同补充文件，双方均应遵照执行。</w:t>
      </w:r>
    </w:p>
    <w:p>
      <w:pPr>
        <w:jc w:val="both"/>
      </w:pPr>
      <w:r>
        <w:rPr>
          <w:b/>
          <w:color w:val="000000"/>
          <w:sz w:val="21"/>
        </w:rPr>
        <w:t>20.3</w:t>
      </w:r>
      <w:r>
        <w:rPr>
          <w:b/>
          <w:color w:val="000000"/>
          <w:sz w:val="21"/>
        </w:rPr>
        <w:t>争议评审</w:t>
      </w:r>
    </w:p>
    <w:p>
      <w:pPr>
        <w:ind w:firstLine="600"/>
        <w:jc w:val="left"/>
      </w:pPr>
      <w:r>
        <w:rPr>
          <w:color w:val="000000"/>
          <w:sz w:val="21"/>
        </w:rPr>
        <w:t>合同当事人在专用合同条款中约定采取争议评审方式解决争议以及评审规则，并按下列约定执行：</w:t>
      </w:r>
    </w:p>
    <w:p>
      <w:pPr>
        <w:ind w:firstLine="600"/>
        <w:jc w:val="left"/>
      </w:pPr>
      <w:r>
        <w:rPr>
          <w:color w:val="000000"/>
          <w:sz w:val="21"/>
        </w:rPr>
        <w:t>20.3.1</w:t>
      </w:r>
      <w:r>
        <w:rPr>
          <w:color w:val="000000"/>
          <w:sz w:val="21"/>
        </w:rPr>
        <w:t>争议评审小组的确定</w:t>
      </w:r>
    </w:p>
    <w:p>
      <w:pPr>
        <w:ind w:firstLine="600"/>
        <w:jc w:val="left"/>
      </w:pPr>
      <w:r>
        <w:rPr>
          <w:color w:val="000000"/>
          <w:sz w:val="21"/>
        </w:rPr>
        <w:t>合同当事人可以共同选择一名或三名争议评审员，组成争议评审小组。除专用合同条款另有约定外，合同当事人应当自合同签订后</w:t>
      </w:r>
      <w:r>
        <w:rPr>
          <w:color w:val="000000"/>
          <w:sz w:val="21"/>
        </w:rPr>
        <w:t>28</w:t>
      </w:r>
      <w:r>
        <w:rPr>
          <w:color w:val="000000"/>
          <w:sz w:val="21"/>
        </w:rPr>
        <w:t>天内，或者争议发生后</w:t>
      </w:r>
      <w:r>
        <w:rPr>
          <w:color w:val="000000"/>
          <w:sz w:val="21"/>
        </w:rPr>
        <w:t>14</w:t>
      </w:r>
      <w:r>
        <w:rPr>
          <w:color w:val="000000"/>
          <w:sz w:val="21"/>
        </w:rPr>
        <w:t>天内，选定争议评审员。</w:t>
      </w:r>
    </w:p>
    <w:p>
      <w:pPr>
        <w:ind w:firstLine="600"/>
        <w:jc w:val="left"/>
      </w:pPr>
      <w:r>
        <w:rPr>
          <w:color w:val="000000"/>
          <w:sz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ind w:firstLine="600"/>
        <w:jc w:val="left"/>
      </w:pPr>
      <w:r>
        <w:rPr>
          <w:color w:val="000000"/>
          <w:sz w:val="21"/>
        </w:rPr>
        <w:t>除专用合同条款另有约定外，评审员报酬由甲方和乙方各承担一半。</w:t>
      </w:r>
    </w:p>
    <w:p>
      <w:pPr>
        <w:ind w:firstLine="600"/>
        <w:jc w:val="left"/>
      </w:pPr>
      <w:r>
        <w:rPr>
          <w:color w:val="000000"/>
          <w:sz w:val="21"/>
        </w:rPr>
        <w:t>20.3.2</w:t>
      </w:r>
      <w:r>
        <w:rPr>
          <w:color w:val="000000"/>
          <w:sz w:val="21"/>
        </w:rPr>
        <w:t>争议评审小组的决定</w:t>
      </w:r>
    </w:p>
    <w:p>
      <w:pPr>
        <w:ind w:firstLine="600"/>
        <w:jc w:val="left"/>
      </w:pPr>
      <w:r>
        <w:rPr>
          <w:color w:val="000000"/>
          <w:sz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color w:val="000000"/>
          <w:sz w:val="21"/>
        </w:rPr>
        <w:t>14</w:t>
      </w:r>
      <w:r>
        <w:rPr>
          <w:color w:val="000000"/>
          <w:sz w:val="21"/>
        </w:rPr>
        <w:t>天内作出书面决定，并说明理由。合同当事人可以在专用合同条款中对本项事项另行约定。</w:t>
      </w:r>
    </w:p>
    <w:p>
      <w:pPr>
        <w:ind w:firstLine="600"/>
        <w:jc w:val="left"/>
      </w:pPr>
      <w:r>
        <w:rPr>
          <w:color w:val="000000"/>
          <w:sz w:val="21"/>
        </w:rPr>
        <w:t>20.3.3</w:t>
      </w:r>
      <w:r>
        <w:rPr>
          <w:color w:val="000000"/>
          <w:sz w:val="21"/>
        </w:rPr>
        <w:t>争议评审小组决定的效力</w:t>
      </w:r>
    </w:p>
    <w:p>
      <w:pPr>
        <w:ind w:firstLine="600"/>
        <w:jc w:val="left"/>
      </w:pPr>
      <w:r>
        <w:rPr>
          <w:color w:val="000000"/>
          <w:sz w:val="21"/>
        </w:rPr>
        <w:t>争议评审小组作出的书面决定经合同当事人签字确认后，对双方具有约束力，双方应遵照执行。</w:t>
      </w:r>
    </w:p>
    <w:p>
      <w:pPr>
        <w:ind w:firstLine="600"/>
        <w:jc w:val="left"/>
      </w:pPr>
      <w:r>
        <w:rPr>
          <w:color w:val="000000"/>
          <w:sz w:val="21"/>
        </w:rPr>
        <w:t>任何一方当事人不接受争议评审小组决定或不履行争议评审小组决定的，双方可选择采用其他争议解决方式。</w:t>
      </w:r>
    </w:p>
    <w:p>
      <w:pPr>
        <w:jc w:val="both"/>
      </w:pPr>
      <w:r>
        <w:rPr>
          <w:b/>
          <w:color w:val="000000"/>
          <w:sz w:val="21"/>
        </w:rPr>
        <w:t>20.4</w:t>
      </w:r>
      <w:r>
        <w:rPr>
          <w:b/>
          <w:color w:val="000000"/>
          <w:sz w:val="21"/>
        </w:rPr>
        <w:t>仲裁或诉讼</w:t>
      </w:r>
    </w:p>
    <w:p>
      <w:pPr>
        <w:ind w:firstLine="600"/>
        <w:jc w:val="left"/>
      </w:pPr>
      <w:r>
        <w:rPr>
          <w:color w:val="000000"/>
          <w:sz w:val="21"/>
        </w:rPr>
        <w:t>因合同及合同有关事项产生的争议，合同当事人可以在专用合同条款中约定以下一种方式解决争议：</w:t>
      </w:r>
    </w:p>
    <w:p>
      <w:pPr>
        <w:ind w:firstLine="600"/>
        <w:jc w:val="left"/>
      </w:pPr>
      <w:r>
        <w:rPr>
          <w:color w:val="000000"/>
          <w:sz w:val="21"/>
        </w:rPr>
        <w:t>（</w:t>
      </w:r>
      <w:r>
        <w:rPr>
          <w:color w:val="000000"/>
          <w:sz w:val="21"/>
        </w:rPr>
        <w:t>1</w:t>
      </w:r>
      <w:r>
        <w:rPr>
          <w:color w:val="000000"/>
          <w:sz w:val="21"/>
        </w:rPr>
        <w:t>）向约定的仲裁委员会申请仲裁；</w:t>
      </w:r>
    </w:p>
    <w:p>
      <w:pPr>
        <w:ind w:firstLine="600"/>
        <w:jc w:val="left"/>
      </w:pPr>
      <w:r>
        <w:rPr>
          <w:color w:val="000000"/>
          <w:sz w:val="21"/>
        </w:rPr>
        <w:t>（</w:t>
      </w:r>
      <w:r>
        <w:rPr>
          <w:color w:val="000000"/>
          <w:sz w:val="21"/>
        </w:rPr>
        <w:t>2</w:t>
      </w:r>
      <w:r>
        <w:rPr>
          <w:color w:val="000000"/>
          <w:sz w:val="21"/>
        </w:rPr>
        <w:t>）向有管辖权的人民法院起诉。</w:t>
      </w:r>
    </w:p>
    <w:p>
      <w:pPr>
        <w:jc w:val="both"/>
      </w:pPr>
      <w:r>
        <w:rPr>
          <w:b/>
          <w:color w:val="000000"/>
          <w:sz w:val="21"/>
        </w:rPr>
        <w:t>20.5</w:t>
      </w:r>
      <w:r>
        <w:rPr>
          <w:b/>
          <w:color w:val="000000"/>
          <w:sz w:val="21"/>
        </w:rPr>
        <w:t>争议解决条款效力</w:t>
      </w:r>
    </w:p>
    <w:p>
      <w:pPr>
        <w:ind w:firstLine="600"/>
        <w:jc w:val="left"/>
      </w:pPr>
      <w:r>
        <w:rPr>
          <w:color w:val="000000"/>
          <w:sz w:val="21"/>
        </w:rPr>
        <w:t>合同有关争议解决的条款独立存在，合同的变更、解除、终止、无效或者被撤销均不影响其效力。</w:t>
      </w:r>
    </w:p>
    <w:p>
      <w:pPr>
        <w:jc w:val="both"/>
      </w:pPr>
    </w:p>
    <w:p>
      <w:pPr>
        <w:jc w:val="center"/>
      </w:pPr>
    </w:p>
    <w:p>
      <w:pPr>
        <w:jc w:val="center"/>
      </w:pPr>
      <w:r>
        <w:rPr>
          <w:b/>
          <w:color w:val="000000"/>
          <w:sz w:val="21"/>
        </w:rPr>
        <w:t>第三部分专用合同条款</w:t>
      </w:r>
    </w:p>
    <w:p>
      <w:pPr>
        <w:jc w:val="both"/>
      </w:pPr>
      <w:r>
        <w:rPr>
          <w:b/>
          <w:color w:val="000000"/>
          <w:sz w:val="21"/>
        </w:rPr>
        <w:t>1.</w:t>
      </w:r>
      <w:r>
        <w:rPr>
          <w:b/>
          <w:color w:val="000000"/>
          <w:sz w:val="21"/>
        </w:rPr>
        <w:t>一般约定</w:t>
      </w:r>
    </w:p>
    <w:p>
      <w:pPr>
        <w:ind w:firstLine="600"/>
        <w:jc w:val="both"/>
      </w:pPr>
      <w:r>
        <w:rPr>
          <w:color w:val="000000"/>
          <w:sz w:val="21"/>
        </w:rPr>
        <w:t>1.1</w:t>
      </w:r>
      <w:r>
        <w:rPr>
          <w:color w:val="000000"/>
          <w:sz w:val="21"/>
        </w:rPr>
        <w:t>词语定义</w:t>
      </w:r>
    </w:p>
    <w:p>
      <w:pPr>
        <w:ind w:firstLine="600"/>
        <w:jc w:val="both"/>
      </w:pPr>
      <w:r>
        <w:rPr>
          <w:color w:val="000000"/>
          <w:sz w:val="21"/>
        </w:rPr>
        <w:t>1.1.1</w:t>
      </w:r>
      <w:r>
        <w:rPr>
          <w:color w:val="000000"/>
          <w:sz w:val="21"/>
        </w:rPr>
        <w:t>合同</w:t>
      </w:r>
    </w:p>
    <w:p>
      <w:pPr>
        <w:ind w:firstLine="600"/>
        <w:jc w:val="both"/>
      </w:pPr>
      <w:r>
        <w:rPr>
          <w:color w:val="000000"/>
          <w:sz w:val="21"/>
        </w:rPr>
        <w:t>1.1.1.10</w:t>
      </w:r>
      <w:r>
        <w:rPr>
          <w:color w:val="000000"/>
          <w:sz w:val="21"/>
        </w:rPr>
        <w:t>其他合同文件包括：协议书与下列文件一起构成合同文件：</w:t>
      </w:r>
    </w:p>
    <w:p>
      <w:pPr>
        <w:ind w:firstLine="600"/>
        <w:jc w:val="left"/>
      </w:pPr>
      <w:r>
        <w:rPr>
          <w:color w:val="000000"/>
          <w:sz w:val="21"/>
        </w:rPr>
        <w:t>（</w:t>
      </w:r>
      <w:r>
        <w:rPr>
          <w:color w:val="000000"/>
          <w:sz w:val="21"/>
        </w:rPr>
        <w:t>1</w:t>
      </w:r>
      <w:r>
        <w:rPr>
          <w:color w:val="000000"/>
          <w:sz w:val="21"/>
        </w:rPr>
        <w:t>）协议书；</w:t>
      </w:r>
    </w:p>
    <w:p>
      <w:pPr>
        <w:ind w:firstLine="600"/>
        <w:jc w:val="left"/>
      </w:pPr>
      <w:r>
        <w:rPr>
          <w:color w:val="000000"/>
          <w:sz w:val="21"/>
        </w:rPr>
        <w:t>（</w:t>
      </w:r>
      <w:r>
        <w:rPr>
          <w:color w:val="000000"/>
          <w:sz w:val="21"/>
        </w:rPr>
        <w:t>2</w:t>
      </w:r>
      <w:r>
        <w:rPr>
          <w:color w:val="000000"/>
          <w:sz w:val="21"/>
        </w:rPr>
        <w:t>）履行本合同的相关补充协议（含工程洽商记录、会议纪要、工程变更、现场签证、索赔和合同价款调整报告等修正文件）；</w:t>
      </w:r>
    </w:p>
    <w:p>
      <w:pPr>
        <w:ind w:firstLine="600"/>
        <w:jc w:val="left"/>
      </w:pPr>
      <w:r>
        <w:rPr>
          <w:color w:val="000000"/>
          <w:sz w:val="21"/>
        </w:rPr>
        <w:t>（</w:t>
      </w:r>
      <w:r>
        <w:rPr>
          <w:color w:val="000000"/>
          <w:sz w:val="21"/>
        </w:rPr>
        <w:t>3</w:t>
      </w:r>
      <w:r>
        <w:rPr>
          <w:color w:val="000000"/>
          <w:sz w:val="21"/>
        </w:rPr>
        <w:t>）中标通知书；</w:t>
      </w:r>
    </w:p>
    <w:p>
      <w:pPr>
        <w:ind w:firstLine="600"/>
        <w:jc w:val="left"/>
      </w:pPr>
      <w:r>
        <w:rPr>
          <w:color w:val="000000"/>
          <w:sz w:val="21"/>
        </w:rPr>
        <w:t>（</w:t>
      </w:r>
      <w:r>
        <w:rPr>
          <w:color w:val="000000"/>
          <w:sz w:val="21"/>
        </w:rPr>
        <w:t>4</w:t>
      </w:r>
      <w:r>
        <w:rPr>
          <w:color w:val="000000"/>
          <w:sz w:val="21"/>
        </w:rPr>
        <w:t>）投标清单价格审核调整意见及修正表；</w:t>
      </w:r>
    </w:p>
    <w:p>
      <w:pPr>
        <w:ind w:firstLine="600"/>
        <w:jc w:val="left"/>
      </w:pPr>
      <w:r>
        <w:rPr>
          <w:color w:val="000000"/>
          <w:sz w:val="21"/>
        </w:rPr>
        <w:t>（</w:t>
      </w:r>
      <w:r>
        <w:rPr>
          <w:color w:val="000000"/>
          <w:sz w:val="21"/>
        </w:rPr>
        <w:t>5</w:t>
      </w:r>
      <w:r>
        <w:rPr>
          <w:color w:val="000000"/>
          <w:sz w:val="21"/>
        </w:rPr>
        <w:t>）乙方投标文件及其附件（含评标期间的澄清文件和补充资料）；</w:t>
      </w:r>
    </w:p>
    <w:p>
      <w:pPr>
        <w:ind w:firstLine="600"/>
        <w:jc w:val="left"/>
      </w:pPr>
      <w:r>
        <w:rPr>
          <w:color w:val="000000"/>
          <w:sz w:val="21"/>
        </w:rPr>
        <w:t>（</w:t>
      </w:r>
      <w:r>
        <w:rPr>
          <w:color w:val="000000"/>
          <w:sz w:val="21"/>
        </w:rPr>
        <w:t>6</w:t>
      </w:r>
      <w:r>
        <w:rPr>
          <w:color w:val="000000"/>
          <w:sz w:val="21"/>
        </w:rPr>
        <w:t>）专用条款；</w:t>
      </w:r>
    </w:p>
    <w:p>
      <w:pPr>
        <w:ind w:firstLine="600"/>
        <w:jc w:val="left"/>
      </w:pPr>
      <w:r>
        <w:rPr>
          <w:color w:val="000000"/>
          <w:sz w:val="21"/>
        </w:rPr>
        <w:t>（</w:t>
      </w:r>
      <w:r>
        <w:rPr>
          <w:color w:val="000000"/>
          <w:sz w:val="21"/>
        </w:rPr>
        <w:t>7</w:t>
      </w:r>
      <w:r>
        <w:rPr>
          <w:color w:val="000000"/>
          <w:sz w:val="21"/>
        </w:rPr>
        <w:t>）甲方、乙方双方和监理工程师审核确认的施工组织方案；</w:t>
      </w:r>
    </w:p>
    <w:p>
      <w:pPr>
        <w:ind w:firstLine="600"/>
        <w:jc w:val="left"/>
      </w:pPr>
      <w:r>
        <w:rPr>
          <w:color w:val="000000"/>
          <w:sz w:val="21"/>
        </w:rPr>
        <w:t>（</w:t>
      </w:r>
      <w:r>
        <w:rPr>
          <w:color w:val="000000"/>
          <w:sz w:val="21"/>
        </w:rPr>
        <w:t>8</w:t>
      </w:r>
      <w:r>
        <w:rPr>
          <w:color w:val="000000"/>
          <w:sz w:val="21"/>
        </w:rPr>
        <w:t>）通用条款；</w:t>
      </w:r>
    </w:p>
    <w:p>
      <w:pPr>
        <w:ind w:firstLine="600"/>
        <w:jc w:val="left"/>
      </w:pPr>
      <w:r>
        <w:rPr>
          <w:color w:val="000000"/>
          <w:sz w:val="21"/>
        </w:rPr>
        <w:t>（</w:t>
      </w:r>
      <w:r>
        <w:rPr>
          <w:color w:val="000000"/>
          <w:sz w:val="21"/>
        </w:rPr>
        <w:t>9</w:t>
      </w:r>
      <w:r>
        <w:rPr>
          <w:color w:val="000000"/>
          <w:sz w:val="21"/>
        </w:rPr>
        <w:t>）标准、规范及有关技术文件；</w:t>
      </w:r>
    </w:p>
    <w:p>
      <w:pPr>
        <w:ind w:firstLine="600"/>
        <w:jc w:val="left"/>
      </w:pPr>
      <w:r>
        <w:rPr>
          <w:color w:val="000000"/>
          <w:sz w:val="21"/>
        </w:rPr>
        <w:t>（</w:t>
      </w:r>
      <w:r>
        <w:rPr>
          <w:color w:val="000000"/>
          <w:sz w:val="21"/>
        </w:rPr>
        <w:t>10</w:t>
      </w:r>
      <w:r>
        <w:rPr>
          <w:color w:val="000000"/>
          <w:sz w:val="21"/>
        </w:rPr>
        <w:t>）施工设计图纸；</w:t>
      </w:r>
    </w:p>
    <w:p>
      <w:pPr>
        <w:ind w:firstLine="600"/>
        <w:jc w:val="left"/>
      </w:pPr>
      <w:r>
        <w:rPr>
          <w:color w:val="000000"/>
          <w:sz w:val="21"/>
        </w:rPr>
        <w:t>（</w:t>
      </w:r>
      <w:r>
        <w:rPr>
          <w:color w:val="000000"/>
          <w:sz w:val="21"/>
        </w:rPr>
        <w:t>11</w:t>
      </w:r>
      <w:r>
        <w:rPr>
          <w:color w:val="000000"/>
          <w:sz w:val="21"/>
        </w:rPr>
        <w:t>）工程量清单；</w:t>
      </w:r>
    </w:p>
    <w:p>
      <w:pPr>
        <w:ind w:firstLine="600"/>
        <w:jc w:val="left"/>
      </w:pPr>
      <w:r>
        <w:rPr>
          <w:color w:val="000000"/>
          <w:sz w:val="21"/>
        </w:rPr>
        <w:t>（</w:t>
      </w:r>
      <w:r>
        <w:rPr>
          <w:color w:val="000000"/>
          <w:sz w:val="21"/>
        </w:rPr>
        <w:t>12</w:t>
      </w:r>
      <w:r>
        <w:rPr>
          <w:color w:val="000000"/>
          <w:sz w:val="21"/>
        </w:rPr>
        <w:t>）专用条款约定的其他文件。</w:t>
      </w:r>
    </w:p>
    <w:p>
      <w:pPr>
        <w:ind w:firstLine="600"/>
        <w:jc w:val="both"/>
      </w:pPr>
      <w:r>
        <w:rPr>
          <w:color w:val="000000"/>
          <w:sz w:val="21"/>
        </w:rPr>
        <w:t>1.1.2</w:t>
      </w:r>
      <w:r>
        <w:rPr>
          <w:color w:val="000000"/>
          <w:sz w:val="21"/>
        </w:rPr>
        <w:t>合同当事人及其他相关方</w:t>
      </w:r>
    </w:p>
    <w:p>
      <w:pPr>
        <w:ind w:firstLine="600"/>
        <w:jc w:val="both"/>
      </w:pPr>
      <w:r>
        <w:rPr>
          <w:color w:val="000000"/>
          <w:sz w:val="21"/>
        </w:rPr>
        <w:t>1.1.2.4</w:t>
      </w:r>
      <w:r>
        <w:rPr>
          <w:color w:val="000000"/>
          <w:sz w:val="21"/>
        </w:rPr>
        <w:t>监理人：</w:t>
      </w:r>
    </w:p>
    <w:p>
      <w:pPr>
        <w:ind w:firstLine="600"/>
        <w:jc w:val="both"/>
      </w:pPr>
      <w:r>
        <w:rPr>
          <w:color w:val="000000"/>
          <w:sz w:val="21"/>
        </w:rPr>
        <w:t>名称：</w:t>
      </w:r>
      <w:r>
        <w:rPr>
          <w:sz w:val="21"/>
          <w:u w:val="single"/>
        </w:rPr>
        <w:t xml:space="preserve">        </w:t>
      </w:r>
      <w:r>
        <w:rPr>
          <w:color w:val="000000"/>
          <w:sz w:val="21"/>
        </w:rPr>
        <w:t>；</w:t>
      </w:r>
    </w:p>
    <w:p>
      <w:pPr>
        <w:ind w:firstLine="600"/>
        <w:jc w:val="both"/>
      </w:pPr>
      <w:r>
        <w:rPr>
          <w:color w:val="000000"/>
          <w:sz w:val="21"/>
        </w:rPr>
        <w:t>资质类别和等级：</w:t>
      </w:r>
      <w:r>
        <w:rPr>
          <w:sz w:val="21"/>
          <w:u w:val="single"/>
        </w:rPr>
        <w:t xml:space="preserve">        </w:t>
      </w:r>
      <w:r>
        <w:rPr>
          <w:color w:val="000000"/>
          <w:sz w:val="21"/>
        </w:rPr>
        <w:t>；</w:t>
      </w:r>
    </w:p>
    <w:p>
      <w:pPr>
        <w:ind w:firstLine="600"/>
        <w:jc w:val="both"/>
      </w:pPr>
      <w:r>
        <w:rPr>
          <w:color w:val="000000"/>
          <w:sz w:val="21"/>
        </w:rPr>
        <w:t>联系电话：</w:t>
      </w:r>
      <w:r>
        <w:rPr>
          <w:sz w:val="21"/>
          <w:u w:val="single"/>
        </w:rPr>
        <w:t xml:space="preserve">        </w:t>
      </w:r>
      <w:r>
        <w:rPr>
          <w:color w:val="000000"/>
          <w:sz w:val="21"/>
        </w:rPr>
        <w:t>；</w:t>
      </w:r>
    </w:p>
    <w:p>
      <w:pPr>
        <w:ind w:firstLine="600"/>
        <w:jc w:val="both"/>
      </w:pPr>
      <w:r>
        <w:rPr>
          <w:color w:val="000000"/>
          <w:sz w:val="21"/>
        </w:rPr>
        <w:t>电子信箱：</w:t>
      </w:r>
      <w:r>
        <w:rPr>
          <w:sz w:val="21"/>
          <w:u w:val="single"/>
        </w:rPr>
        <w:t xml:space="preserve">        </w:t>
      </w:r>
      <w:r>
        <w:rPr>
          <w:color w:val="000000"/>
          <w:sz w:val="21"/>
        </w:rPr>
        <w:t>；</w:t>
      </w:r>
    </w:p>
    <w:p>
      <w:pPr>
        <w:ind w:firstLine="600"/>
        <w:jc w:val="both"/>
      </w:pPr>
      <w:r>
        <w:rPr>
          <w:color w:val="000000"/>
          <w:sz w:val="21"/>
        </w:rPr>
        <w:t>通信地址：</w:t>
      </w:r>
      <w:r>
        <w:rPr>
          <w:color w:val="000000"/>
          <w:sz w:val="21"/>
          <w:u w:val="single"/>
        </w:rPr>
        <w:t xml:space="preserve">                            </w:t>
      </w:r>
      <w:r>
        <w:rPr>
          <w:color w:val="000000"/>
          <w:sz w:val="21"/>
          <w:u w:val="single"/>
        </w:rPr>
        <w:t xml:space="preserve">        </w:t>
      </w:r>
      <w:r>
        <w:rPr>
          <w:color w:val="000000"/>
          <w:sz w:val="21"/>
        </w:rPr>
        <w:t>。</w:t>
      </w:r>
    </w:p>
    <w:p>
      <w:pPr>
        <w:ind w:firstLine="600"/>
        <w:jc w:val="both"/>
      </w:pPr>
      <w:r>
        <w:rPr>
          <w:color w:val="000000"/>
          <w:sz w:val="21"/>
        </w:rPr>
        <w:t>1.1.2.5</w:t>
      </w:r>
      <w:r>
        <w:rPr>
          <w:color w:val="000000"/>
          <w:sz w:val="21"/>
        </w:rPr>
        <w:t>设计人：</w:t>
      </w:r>
    </w:p>
    <w:p>
      <w:pPr>
        <w:ind w:firstLine="600"/>
        <w:jc w:val="both"/>
      </w:pPr>
      <w:r>
        <w:rPr>
          <w:color w:val="000000"/>
          <w:sz w:val="21"/>
        </w:rPr>
        <w:t>名称：</w:t>
      </w:r>
      <w:r>
        <w:rPr>
          <w:sz w:val="21"/>
          <w:u w:val="single"/>
        </w:rPr>
        <w:t xml:space="preserve">        </w:t>
      </w:r>
      <w:r>
        <w:rPr>
          <w:color w:val="000000"/>
          <w:sz w:val="21"/>
        </w:rPr>
        <w:t>；</w:t>
      </w:r>
    </w:p>
    <w:p>
      <w:pPr>
        <w:ind w:firstLine="600"/>
        <w:jc w:val="both"/>
      </w:pPr>
      <w:r>
        <w:rPr>
          <w:color w:val="000000"/>
          <w:sz w:val="21"/>
        </w:rPr>
        <w:t>资质类别和等级：</w:t>
      </w:r>
      <w:r>
        <w:rPr>
          <w:sz w:val="21"/>
          <w:u w:val="single"/>
        </w:rPr>
        <w:t xml:space="preserve">        </w:t>
      </w:r>
      <w:r>
        <w:rPr>
          <w:color w:val="000000"/>
          <w:sz w:val="21"/>
        </w:rPr>
        <w:t>；</w:t>
      </w:r>
    </w:p>
    <w:p>
      <w:pPr>
        <w:ind w:firstLine="600"/>
        <w:jc w:val="both"/>
      </w:pPr>
      <w:r>
        <w:rPr>
          <w:color w:val="000000"/>
          <w:sz w:val="21"/>
        </w:rPr>
        <w:t>联系电话：</w:t>
      </w:r>
      <w:r>
        <w:rPr>
          <w:sz w:val="21"/>
          <w:u w:val="single"/>
        </w:rPr>
        <w:t xml:space="preserve">        </w:t>
      </w:r>
      <w:r>
        <w:rPr>
          <w:color w:val="000000"/>
          <w:sz w:val="21"/>
        </w:rPr>
        <w:t>；</w:t>
      </w:r>
    </w:p>
    <w:p>
      <w:pPr>
        <w:ind w:firstLine="600"/>
        <w:jc w:val="both"/>
      </w:pPr>
      <w:r>
        <w:rPr>
          <w:color w:val="000000"/>
          <w:sz w:val="21"/>
        </w:rPr>
        <w:t>电子信箱：</w:t>
      </w:r>
      <w:r>
        <w:rPr>
          <w:sz w:val="21"/>
          <w:u w:val="single"/>
        </w:rPr>
        <w:t xml:space="preserve">        </w:t>
      </w:r>
      <w:r>
        <w:rPr>
          <w:color w:val="000000"/>
          <w:sz w:val="21"/>
        </w:rPr>
        <w:t>；</w:t>
      </w:r>
    </w:p>
    <w:p>
      <w:pPr>
        <w:ind w:firstLine="600"/>
        <w:jc w:val="both"/>
      </w:pPr>
      <w:r>
        <w:rPr>
          <w:color w:val="000000"/>
          <w:sz w:val="21"/>
        </w:rPr>
        <w:t>通信地址：</w:t>
      </w:r>
      <w:r>
        <w:rPr>
          <w:sz w:val="21"/>
          <w:u w:val="single"/>
        </w:rPr>
        <w:t xml:space="preserve">        </w:t>
      </w:r>
      <w:r>
        <w:rPr>
          <w:color w:val="000000"/>
          <w:sz w:val="21"/>
        </w:rPr>
        <w:t>。</w:t>
      </w:r>
    </w:p>
    <w:p>
      <w:pPr>
        <w:ind w:firstLine="600"/>
        <w:jc w:val="both"/>
      </w:pPr>
      <w:r>
        <w:rPr>
          <w:color w:val="000000"/>
          <w:sz w:val="21"/>
        </w:rPr>
        <w:t>1.1.3</w:t>
      </w:r>
      <w:r>
        <w:rPr>
          <w:color w:val="000000"/>
          <w:sz w:val="21"/>
        </w:rPr>
        <w:t>工程和设备</w:t>
      </w:r>
    </w:p>
    <w:p>
      <w:pPr>
        <w:ind w:firstLine="600"/>
        <w:jc w:val="both"/>
      </w:pPr>
      <w:r>
        <w:rPr>
          <w:color w:val="000000"/>
          <w:sz w:val="21"/>
        </w:rPr>
        <w:t>1.1.3.7</w:t>
      </w:r>
      <w:r>
        <w:rPr>
          <w:color w:val="000000"/>
          <w:sz w:val="21"/>
        </w:rPr>
        <w:t>作为施工现场组成部分的其他场所包括：</w:t>
      </w:r>
      <w:r>
        <w:rPr>
          <w:color w:val="000000"/>
          <w:sz w:val="21"/>
          <w:u w:val="single"/>
        </w:rPr>
        <w:t xml:space="preserve">   /</w:t>
      </w:r>
      <w:r>
        <w:rPr>
          <w:color w:val="000000"/>
          <w:sz w:val="21"/>
        </w:rPr>
        <w:t>。</w:t>
      </w:r>
    </w:p>
    <w:p>
      <w:pPr>
        <w:ind w:firstLine="600"/>
        <w:jc w:val="left"/>
      </w:pPr>
      <w:r>
        <w:rPr>
          <w:color w:val="000000"/>
          <w:sz w:val="21"/>
        </w:rPr>
        <w:t>1.1.3.9</w:t>
      </w:r>
      <w:r>
        <w:rPr>
          <w:color w:val="000000"/>
          <w:sz w:val="21"/>
        </w:rPr>
        <w:t>永久占地包括：</w:t>
      </w:r>
      <w:r>
        <w:rPr>
          <w:color w:val="000000"/>
          <w:sz w:val="21"/>
          <w:u w:val="single"/>
        </w:rPr>
        <w:t xml:space="preserve">   /</w:t>
      </w:r>
      <w:r>
        <w:rPr>
          <w:color w:val="000000"/>
          <w:sz w:val="21"/>
        </w:rPr>
        <w:t>。</w:t>
      </w:r>
    </w:p>
    <w:p>
      <w:pPr>
        <w:ind w:firstLine="600"/>
        <w:jc w:val="left"/>
      </w:pPr>
      <w:r>
        <w:rPr>
          <w:color w:val="000000"/>
          <w:sz w:val="21"/>
        </w:rPr>
        <w:t>1.1.3.10</w:t>
      </w:r>
      <w:r>
        <w:rPr>
          <w:color w:val="000000"/>
          <w:sz w:val="21"/>
        </w:rPr>
        <w:t>临时占地包括：</w:t>
      </w:r>
      <w:r>
        <w:rPr>
          <w:color w:val="000000"/>
          <w:sz w:val="21"/>
          <w:u w:val="single"/>
        </w:rPr>
        <w:t xml:space="preserve">   /</w:t>
      </w:r>
      <w:r>
        <w:rPr>
          <w:color w:val="000000"/>
          <w:sz w:val="21"/>
        </w:rPr>
        <w:t>。</w:t>
      </w:r>
    </w:p>
    <w:p>
      <w:pPr>
        <w:ind w:firstLine="600"/>
        <w:jc w:val="both"/>
      </w:pPr>
      <w:r>
        <w:rPr>
          <w:color w:val="000000"/>
          <w:sz w:val="21"/>
        </w:rPr>
        <w:t>1.3</w:t>
      </w:r>
      <w:r>
        <w:rPr>
          <w:color w:val="000000"/>
          <w:sz w:val="21"/>
        </w:rPr>
        <w:t>法律</w:t>
      </w:r>
    </w:p>
    <w:p>
      <w:pPr>
        <w:ind w:firstLine="600"/>
        <w:jc w:val="left"/>
      </w:pPr>
      <w:r>
        <w:rPr>
          <w:color w:val="000000"/>
          <w:sz w:val="21"/>
        </w:rPr>
        <w:t>适用于合同的其他规范性文件：适用于合同的其他规范性文件：</w:t>
      </w:r>
      <w:r>
        <w:rPr>
          <w:color w:val="000000"/>
          <w:sz w:val="21"/>
          <w:u w:val="single"/>
        </w:rPr>
        <w:t>本合同适用中华人民共和国法律、行政法规、部门规章、地方性法规和规章。需要明示的法律、行政法规：《中华人民共和国建筑法》、《中华人民共和国民法典》、《建设工程质量管理条例》、《建筑工程施工质量验收统一标准》、《建设工程安全生产管理条例》、《监狱建设标准》等国家、省有关规范标准及</w:t>
      </w:r>
      <w:r>
        <w:rPr>
          <w:color w:val="000000"/>
          <w:sz w:val="21"/>
          <w:u w:val="single"/>
        </w:rPr>
        <w:t>云浮市</w:t>
      </w:r>
      <w:r>
        <w:rPr>
          <w:color w:val="000000"/>
          <w:sz w:val="21"/>
          <w:u w:val="single"/>
        </w:rPr>
        <w:t>的地方规章、执行标准</w:t>
      </w:r>
      <w:r>
        <w:rPr>
          <w:color w:val="000000"/>
          <w:sz w:val="21"/>
        </w:rPr>
        <w:t>。</w:t>
      </w:r>
    </w:p>
    <w:p>
      <w:pPr>
        <w:ind w:firstLine="600"/>
        <w:jc w:val="both"/>
      </w:pPr>
      <w:r>
        <w:rPr>
          <w:color w:val="000000"/>
          <w:sz w:val="21"/>
        </w:rPr>
        <w:t>1.4</w:t>
      </w:r>
      <w:r>
        <w:rPr>
          <w:color w:val="000000"/>
          <w:sz w:val="21"/>
        </w:rPr>
        <w:t>标准和规范</w:t>
      </w:r>
    </w:p>
    <w:p>
      <w:pPr>
        <w:ind w:firstLine="600"/>
        <w:jc w:val="both"/>
      </w:pPr>
      <w:r>
        <w:rPr>
          <w:color w:val="000000"/>
          <w:sz w:val="21"/>
        </w:rPr>
        <w:t>1.4.1</w:t>
      </w:r>
      <w:r>
        <w:rPr>
          <w:color w:val="000000"/>
          <w:sz w:val="21"/>
        </w:rPr>
        <w:t>适用于工程的标准规范包括：</w:t>
      </w:r>
      <w:r>
        <w:rPr>
          <w:color w:val="000000"/>
          <w:sz w:val="21"/>
          <w:u w:val="single"/>
        </w:rPr>
        <w:t>《中华人民共和国民法典》《中华人民共和国建筑法》《中华人民共和国招标投标法》《建设工程质量管理条例》《建筑工程施工质量验收统一标准》《广东省建设工程造价管理规定》《建设工程施工发包与承包价格管理暂行规定》《关于加强项目经理承接工程管理的通知》《建设工程安全生产管理条例》、省有关规范标准及项目所在地</w:t>
      </w:r>
      <w:r>
        <w:rPr>
          <w:color w:val="000000"/>
          <w:sz w:val="21"/>
          <w:u w:val="single"/>
        </w:rPr>
        <w:t>云浮市</w:t>
      </w:r>
      <w:r>
        <w:rPr>
          <w:color w:val="000000"/>
          <w:sz w:val="21"/>
          <w:u w:val="single"/>
        </w:rPr>
        <w:t>的规章、执行标准。相关法规文件资料由乙方自行筹集并承担相关费用。</w:t>
      </w:r>
    </w:p>
    <w:p>
      <w:pPr>
        <w:ind w:firstLine="600"/>
        <w:jc w:val="both"/>
      </w:pPr>
      <w:r>
        <w:rPr>
          <w:color w:val="000000"/>
          <w:sz w:val="21"/>
        </w:rPr>
        <w:t>1.4.2</w:t>
      </w:r>
      <w:r>
        <w:rPr>
          <w:color w:val="000000"/>
          <w:sz w:val="21"/>
        </w:rPr>
        <w:t>甲方提供国外标准、规范的名称：</w:t>
      </w:r>
      <w:r>
        <w:rPr>
          <w:color w:val="000000"/>
          <w:sz w:val="21"/>
          <w:u w:val="single"/>
        </w:rPr>
        <w:t xml:space="preserve">   /    </w:t>
      </w:r>
      <w:r>
        <w:rPr>
          <w:color w:val="000000"/>
          <w:sz w:val="21"/>
        </w:rPr>
        <w:t>；</w:t>
      </w:r>
    </w:p>
    <w:p>
      <w:pPr>
        <w:ind w:firstLine="600"/>
        <w:jc w:val="both"/>
      </w:pPr>
      <w:r>
        <w:rPr>
          <w:color w:val="000000"/>
          <w:sz w:val="21"/>
        </w:rPr>
        <w:t>甲方提供国外标准、规范的份数：</w:t>
      </w:r>
      <w:r>
        <w:rPr>
          <w:color w:val="000000"/>
          <w:sz w:val="21"/>
          <w:u w:val="single"/>
        </w:rPr>
        <w:t xml:space="preserve">      /        </w:t>
      </w:r>
      <w:r>
        <w:rPr>
          <w:color w:val="000000"/>
          <w:sz w:val="21"/>
        </w:rPr>
        <w:t>；</w:t>
      </w:r>
    </w:p>
    <w:p>
      <w:pPr>
        <w:ind w:firstLine="600"/>
        <w:jc w:val="both"/>
      </w:pPr>
      <w:r>
        <w:rPr>
          <w:color w:val="000000"/>
          <w:sz w:val="21"/>
        </w:rPr>
        <w:t>甲方提供国外标准、规范的名称：</w:t>
      </w:r>
      <w:r>
        <w:rPr>
          <w:color w:val="000000"/>
          <w:sz w:val="21"/>
          <w:u w:val="single"/>
        </w:rPr>
        <w:t xml:space="preserve">     /          </w:t>
      </w:r>
      <w:r>
        <w:rPr>
          <w:color w:val="000000"/>
          <w:sz w:val="21"/>
        </w:rPr>
        <w:t>。</w:t>
      </w:r>
    </w:p>
    <w:p>
      <w:pPr>
        <w:jc w:val="both"/>
      </w:pPr>
      <w:r>
        <w:rPr>
          <w:color w:val="000000"/>
          <w:sz w:val="21"/>
        </w:rPr>
        <w:t>1.4.3</w:t>
      </w:r>
      <w:r>
        <w:rPr>
          <w:color w:val="000000"/>
          <w:sz w:val="21"/>
        </w:rPr>
        <w:t>甲方对工程的技术标准和功能要求的特殊要求：</w:t>
      </w:r>
    </w:p>
    <w:p>
      <w:pPr>
        <w:jc w:val="both"/>
      </w:pPr>
      <w:r>
        <w:rPr>
          <w:color w:val="000000"/>
          <w:sz w:val="21"/>
          <w:u w:val="single"/>
        </w:rPr>
        <w:t>/</w:t>
      </w:r>
      <w:r>
        <w:rPr>
          <w:color w:val="000000"/>
          <w:sz w:val="21"/>
        </w:rPr>
        <w:t>。</w:t>
      </w:r>
    </w:p>
    <w:p>
      <w:pPr>
        <w:ind w:firstLine="600"/>
        <w:jc w:val="both"/>
      </w:pPr>
      <w:r>
        <w:rPr>
          <w:color w:val="000000"/>
          <w:sz w:val="21"/>
        </w:rPr>
        <w:t>1.5</w:t>
      </w:r>
      <w:r>
        <w:rPr>
          <w:color w:val="000000"/>
          <w:sz w:val="21"/>
        </w:rPr>
        <w:t>合同文件的优先顺序</w:t>
      </w:r>
    </w:p>
    <w:p>
      <w:pPr>
        <w:jc w:val="left"/>
      </w:pPr>
      <w:r>
        <w:rPr>
          <w:color w:val="000000"/>
          <w:sz w:val="21"/>
        </w:rPr>
        <w:t>合同文件组成及优先顺序为：</w:t>
      </w:r>
    </w:p>
    <w:p>
      <w:pPr>
        <w:jc w:val="left"/>
      </w:pPr>
      <w:r>
        <w:rPr>
          <w:color w:val="000000"/>
          <w:sz w:val="21"/>
        </w:rPr>
        <w:t>（</w:t>
      </w:r>
      <w:r>
        <w:rPr>
          <w:color w:val="000000"/>
          <w:sz w:val="21"/>
        </w:rPr>
        <w:t>1</w:t>
      </w:r>
      <w:r>
        <w:rPr>
          <w:color w:val="000000"/>
          <w:sz w:val="21"/>
        </w:rPr>
        <w:t>）本合同协议书；</w:t>
      </w:r>
    </w:p>
    <w:p>
      <w:pPr>
        <w:jc w:val="left"/>
      </w:pPr>
      <w:r>
        <w:rPr>
          <w:color w:val="000000"/>
          <w:sz w:val="21"/>
        </w:rPr>
        <w:t>（</w:t>
      </w:r>
      <w:r>
        <w:rPr>
          <w:color w:val="000000"/>
          <w:sz w:val="21"/>
        </w:rPr>
        <w:t>2</w:t>
      </w:r>
      <w:r>
        <w:rPr>
          <w:color w:val="000000"/>
          <w:sz w:val="21"/>
        </w:rPr>
        <w:t>）履行本合同的相关补充协议（含工程洽商记录、会议纪要、工程变更、现场签证、索赔和合同价款调整报告等修正文件）；</w:t>
      </w:r>
    </w:p>
    <w:p>
      <w:pPr>
        <w:jc w:val="left"/>
      </w:pPr>
      <w:r>
        <w:rPr>
          <w:color w:val="000000"/>
          <w:sz w:val="21"/>
        </w:rPr>
        <w:t>（</w:t>
      </w:r>
      <w:r>
        <w:rPr>
          <w:color w:val="000000"/>
          <w:sz w:val="21"/>
        </w:rPr>
        <w:t>3</w:t>
      </w:r>
      <w:r>
        <w:rPr>
          <w:color w:val="000000"/>
          <w:sz w:val="21"/>
        </w:rPr>
        <w:t>）中标通知书；</w:t>
      </w:r>
    </w:p>
    <w:p>
      <w:pPr>
        <w:jc w:val="left"/>
      </w:pPr>
      <w:r>
        <w:rPr>
          <w:color w:val="000000"/>
          <w:sz w:val="21"/>
        </w:rPr>
        <w:t>（</w:t>
      </w:r>
      <w:r>
        <w:rPr>
          <w:color w:val="000000"/>
          <w:sz w:val="21"/>
        </w:rPr>
        <w:t>4</w:t>
      </w:r>
      <w:r>
        <w:rPr>
          <w:color w:val="000000"/>
          <w:sz w:val="21"/>
        </w:rPr>
        <w:t>）乙方投标文件及其附件（含评标期间的澄清文件和补充资料）；</w:t>
      </w:r>
    </w:p>
    <w:p>
      <w:pPr>
        <w:jc w:val="left"/>
      </w:pPr>
      <w:r>
        <w:rPr>
          <w:color w:val="000000"/>
          <w:sz w:val="21"/>
        </w:rPr>
        <w:t>（</w:t>
      </w:r>
      <w:r>
        <w:rPr>
          <w:color w:val="000000"/>
          <w:sz w:val="21"/>
        </w:rPr>
        <w:t>5</w:t>
      </w:r>
      <w:r>
        <w:rPr>
          <w:color w:val="000000"/>
          <w:sz w:val="21"/>
        </w:rPr>
        <w:t>）专用条款及其附件；</w:t>
      </w:r>
    </w:p>
    <w:p>
      <w:pPr>
        <w:jc w:val="left"/>
      </w:pPr>
      <w:r>
        <w:rPr>
          <w:color w:val="000000"/>
          <w:sz w:val="21"/>
        </w:rPr>
        <w:t>（</w:t>
      </w:r>
      <w:r>
        <w:rPr>
          <w:color w:val="000000"/>
          <w:sz w:val="21"/>
        </w:rPr>
        <w:t>6</w:t>
      </w:r>
      <w:r>
        <w:rPr>
          <w:color w:val="000000"/>
          <w:sz w:val="21"/>
        </w:rPr>
        <w:t>）发承包双方和监理工程师审核确认的施工组织方案；</w:t>
      </w:r>
    </w:p>
    <w:p>
      <w:pPr>
        <w:jc w:val="left"/>
      </w:pPr>
      <w:r>
        <w:rPr>
          <w:color w:val="000000"/>
          <w:sz w:val="21"/>
        </w:rPr>
        <w:t>（</w:t>
      </w:r>
      <w:r>
        <w:rPr>
          <w:color w:val="000000"/>
          <w:sz w:val="21"/>
        </w:rPr>
        <w:t>7</w:t>
      </w:r>
      <w:r>
        <w:rPr>
          <w:color w:val="000000"/>
          <w:sz w:val="21"/>
        </w:rPr>
        <w:t>）通用条款；</w:t>
      </w:r>
    </w:p>
    <w:p>
      <w:pPr>
        <w:jc w:val="left"/>
      </w:pPr>
      <w:r>
        <w:rPr>
          <w:color w:val="000000"/>
          <w:sz w:val="21"/>
        </w:rPr>
        <w:t>（</w:t>
      </w:r>
      <w:r>
        <w:rPr>
          <w:color w:val="000000"/>
          <w:sz w:val="21"/>
        </w:rPr>
        <w:t>8</w:t>
      </w:r>
      <w:r>
        <w:rPr>
          <w:color w:val="000000"/>
          <w:sz w:val="21"/>
        </w:rPr>
        <w:t>）甲方的招标文件（含招标答疑、澄清及补充说明等文件资料）</w:t>
      </w:r>
    </w:p>
    <w:p>
      <w:pPr>
        <w:jc w:val="left"/>
      </w:pPr>
      <w:r>
        <w:rPr>
          <w:color w:val="000000"/>
          <w:sz w:val="21"/>
        </w:rPr>
        <w:t>（</w:t>
      </w:r>
      <w:r>
        <w:rPr>
          <w:color w:val="000000"/>
          <w:sz w:val="21"/>
        </w:rPr>
        <w:t>9</w:t>
      </w:r>
      <w:r>
        <w:rPr>
          <w:color w:val="000000"/>
          <w:sz w:val="21"/>
        </w:rPr>
        <w:t>）标准、规范及有关技术文件；</w:t>
      </w:r>
    </w:p>
    <w:p>
      <w:pPr>
        <w:jc w:val="left"/>
      </w:pPr>
      <w:r>
        <w:rPr>
          <w:color w:val="000000"/>
          <w:sz w:val="21"/>
        </w:rPr>
        <w:t>（</w:t>
      </w:r>
      <w:r>
        <w:rPr>
          <w:color w:val="000000"/>
          <w:sz w:val="21"/>
        </w:rPr>
        <w:t>10</w:t>
      </w:r>
      <w:r>
        <w:rPr>
          <w:color w:val="000000"/>
          <w:sz w:val="21"/>
        </w:rPr>
        <w:t>）施工设计图纸；</w:t>
      </w:r>
    </w:p>
    <w:p>
      <w:pPr>
        <w:jc w:val="left"/>
      </w:pPr>
      <w:r>
        <w:rPr>
          <w:color w:val="000000"/>
          <w:sz w:val="21"/>
        </w:rPr>
        <w:t>（</w:t>
      </w:r>
      <w:r>
        <w:rPr>
          <w:color w:val="000000"/>
          <w:sz w:val="21"/>
        </w:rPr>
        <w:t>11</w:t>
      </w:r>
      <w:r>
        <w:rPr>
          <w:color w:val="000000"/>
          <w:sz w:val="21"/>
        </w:rPr>
        <w:t>）工程量清单；</w:t>
      </w:r>
    </w:p>
    <w:p>
      <w:pPr>
        <w:jc w:val="left"/>
      </w:pPr>
      <w:r>
        <w:rPr>
          <w:color w:val="000000"/>
          <w:sz w:val="21"/>
        </w:rPr>
        <w:t>（</w:t>
      </w:r>
      <w:r>
        <w:rPr>
          <w:color w:val="000000"/>
          <w:sz w:val="21"/>
        </w:rPr>
        <w:t>12</w:t>
      </w:r>
      <w:r>
        <w:rPr>
          <w:color w:val="000000"/>
          <w:sz w:val="21"/>
        </w:rPr>
        <w:t>）组成合同的其他文件：包括甲方现时和后续颁布的与本合同工程建设相关的管理办法等。</w:t>
      </w:r>
    </w:p>
    <w:p>
      <w:pPr>
        <w:jc w:val="both"/>
      </w:pPr>
      <w:r>
        <w:rPr>
          <w:color w:val="000000"/>
          <w:sz w:val="21"/>
          <w:u w:val="single"/>
        </w:rPr>
        <w:t>注：如乙方在投标文件及其附件中作出有比招标文件及其附件、答疑补遗文件和本合同（含合同协议书、专用合同条款、通用合同条款，下同）更有利于甲方的响应，则投标文件及其附件中更有利于甲方的相关条款内容的解释顺序优于招标文件及其附件、答疑补遗文件和本合同，乙方须按这些响应承诺履行（即甲方有权视情况适用有利于己方的条款或文件而不遵循上述解释顺序）。</w:t>
      </w:r>
    </w:p>
    <w:p>
      <w:pPr>
        <w:ind w:firstLine="600"/>
        <w:jc w:val="both"/>
      </w:pPr>
      <w:r>
        <w:rPr>
          <w:color w:val="000000"/>
          <w:sz w:val="21"/>
        </w:rPr>
        <w:t>1.6</w:t>
      </w:r>
      <w:r>
        <w:rPr>
          <w:color w:val="000000"/>
          <w:sz w:val="21"/>
        </w:rPr>
        <w:t>图纸和乙方文件</w:t>
      </w:r>
    </w:p>
    <w:p>
      <w:pPr>
        <w:ind w:firstLine="600"/>
        <w:jc w:val="both"/>
      </w:pPr>
      <w:r>
        <w:rPr>
          <w:color w:val="000000"/>
          <w:sz w:val="21"/>
        </w:rPr>
        <w:t>1.6.1</w:t>
      </w:r>
      <w:r>
        <w:rPr>
          <w:color w:val="000000"/>
          <w:sz w:val="21"/>
        </w:rPr>
        <w:t>图纸的提供</w:t>
      </w:r>
    </w:p>
    <w:p>
      <w:pPr>
        <w:ind w:firstLine="600"/>
        <w:jc w:val="both"/>
      </w:pPr>
      <w:r>
        <w:rPr>
          <w:color w:val="000000"/>
          <w:sz w:val="21"/>
        </w:rPr>
        <w:t>甲方向乙方提供图纸的期限：</w:t>
      </w:r>
      <w:r>
        <w:rPr>
          <w:color w:val="000000"/>
          <w:sz w:val="21"/>
          <w:u w:val="single"/>
        </w:rPr>
        <w:t>签订本合同后</w:t>
      </w:r>
      <w:r>
        <w:rPr>
          <w:color w:val="000000"/>
          <w:sz w:val="21"/>
          <w:u w:val="single"/>
        </w:rPr>
        <w:t>7</w:t>
      </w:r>
      <w:r>
        <w:rPr>
          <w:color w:val="000000"/>
          <w:sz w:val="21"/>
          <w:u w:val="single"/>
        </w:rPr>
        <w:t>个日历天</w:t>
      </w:r>
      <w:r>
        <w:rPr>
          <w:color w:val="000000"/>
          <w:sz w:val="21"/>
        </w:rPr>
        <w:t>；</w:t>
      </w:r>
    </w:p>
    <w:p>
      <w:pPr>
        <w:ind w:firstLine="600"/>
        <w:jc w:val="left"/>
      </w:pPr>
      <w:r>
        <w:rPr>
          <w:color w:val="000000"/>
          <w:sz w:val="21"/>
        </w:rPr>
        <w:t>甲方向乙方提供图纸的数量：三套。甲方在发放最新的施工图纸及变更通知时，乙方除保留一套施工图纸及有关资料外，应同时把已取消的施工图纸及有关资料退还甲方，乙方另外要求提退的图纸和资料所需费用由乙方承担；乙方应按照甲方的要求做好图纸保密工作。由甲方提供的图纸、文件等，未经甲方许可，乙方不得用于本工程以外的项目或者转借、出让、泄露给第三方。乙方应按照甲方的要求做好图纸保密工作，保密措施费用由乙方自行承担。</w:t>
      </w:r>
    </w:p>
    <w:p>
      <w:pPr>
        <w:ind w:firstLine="600"/>
        <w:jc w:val="both"/>
      </w:pPr>
      <w:r>
        <w:rPr>
          <w:color w:val="000000"/>
          <w:sz w:val="21"/>
        </w:rPr>
        <w:t>甲方向乙方提供图纸的内容：</w:t>
      </w:r>
      <w:r>
        <w:rPr>
          <w:color w:val="000000"/>
          <w:sz w:val="21"/>
          <w:u w:val="single"/>
        </w:rPr>
        <w:t>本次招标所有内容</w:t>
      </w:r>
      <w:r>
        <w:rPr>
          <w:color w:val="000000"/>
          <w:sz w:val="21"/>
          <w:u w:val="single"/>
        </w:rPr>
        <w:t></w:t>
      </w:r>
      <w:r>
        <w:rPr>
          <w:color w:val="000000"/>
          <w:sz w:val="21"/>
        </w:rPr>
        <w:t>。</w:t>
      </w:r>
    </w:p>
    <w:p>
      <w:pPr>
        <w:ind w:firstLine="600"/>
        <w:jc w:val="both"/>
      </w:pPr>
      <w:r>
        <w:rPr>
          <w:color w:val="000000"/>
          <w:sz w:val="21"/>
        </w:rPr>
        <w:t>1.6.4</w:t>
      </w:r>
      <w:r>
        <w:rPr>
          <w:color w:val="000000"/>
          <w:sz w:val="21"/>
        </w:rPr>
        <w:t>乙方文件</w:t>
      </w:r>
    </w:p>
    <w:p>
      <w:pPr>
        <w:jc w:val="left"/>
      </w:pPr>
      <w:r>
        <w:rPr>
          <w:color w:val="000000"/>
          <w:sz w:val="21"/>
        </w:rPr>
        <w:t>需要由乙方提供的文件，包括：</w:t>
      </w:r>
      <w:r>
        <w:rPr>
          <w:color w:val="000000"/>
          <w:sz w:val="21"/>
          <w:u w:val="single"/>
        </w:rPr>
        <w:t>根据工程及甲方实际情况需要</w:t>
      </w:r>
      <w:r>
        <w:rPr>
          <w:color w:val="000000"/>
          <w:sz w:val="21"/>
        </w:rPr>
        <w:t>；</w:t>
      </w:r>
    </w:p>
    <w:p>
      <w:pPr>
        <w:ind w:firstLine="600"/>
        <w:jc w:val="both"/>
      </w:pPr>
      <w:r>
        <w:rPr>
          <w:color w:val="000000"/>
          <w:sz w:val="21"/>
        </w:rPr>
        <w:t>乙方提供的文件的期限为：</w:t>
      </w:r>
      <w:r>
        <w:rPr>
          <w:color w:val="000000"/>
          <w:sz w:val="21"/>
          <w:u w:val="single"/>
        </w:rPr>
        <w:t>7</w:t>
      </w:r>
      <w:r>
        <w:rPr>
          <w:color w:val="000000"/>
          <w:sz w:val="21"/>
          <w:u w:val="single"/>
        </w:rPr>
        <w:t>个日历天</w:t>
      </w:r>
      <w:r>
        <w:rPr>
          <w:color w:val="000000"/>
          <w:sz w:val="21"/>
        </w:rPr>
        <w:t>；</w:t>
      </w:r>
    </w:p>
    <w:p>
      <w:pPr>
        <w:ind w:firstLine="600"/>
        <w:jc w:val="both"/>
      </w:pPr>
      <w:r>
        <w:rPr>
          <w:color w:val="000000"/>
          <w:sz w:val="21"/>
        </w:rPr>
        <w:t>乙方提供的文件的数量为：</w:t>
      </w:r>
      <w:r>
        <w:rPr>
          <w:color w:val="000000"/>
          <w:sz w:val="21"/>
          <w:u w:val="single"/>
        </w:rPr>
        <w:t>根据甲方实际情况需要</w:t>
      </w:r>
      <w:r>
        <w:rPr>
          <w:color w:val="000000"/>
          <w:sz w:val="21"/>
        </w:rPr>
        <w:t>；</w:t>
      </w:r>
    </w:p>
    <w:p>
      <w:pPr>
        <w:ind w:firstLine="600"/>
        <w:jc w:val="both"/>
      </w:pPr>
      <w:r>
        <w:rPr>
          <w:color w:val="000000"/>
          <w:sz w:val="21"/>
        </w:rPr>
        <w:t>乙方提供的文件的形式为：</w:t>
      </w:r>
      <w:r>
        <w:rPr>
          <w:sz w:val="21"/>
          <w:u w:val="single"/>
        </w:rPr>
        <w:t xml:space="preserve">  </w:t>
      </w:r>
      <w:r>
        <w:rPr>
          <w:color w:val="000000"/>
          <w:sz w:val="21"/>
          <w:u w:val="single"/>
        </w:rPr>
        <w:t>纸质版与电子版</w:t>
      </w:r>
      <w:r>
        <w:rPr>
          <w:color w:val="000000"/>
          <w:sz w:val="21"/>
        </w:rPr>
        <w:t>；</w:t>
      </w:r>
    </w:p>
    <w:p>
      <w:pPr>
        <w:ind w:firstLine="600"/>
        <w:jc w:val="both"/>
      </w:pPr>
      <w:r>
        <w:rPr>
          <w:color w:val="000000"/>
          <w:sz w:val="21"/>
        </w:rPr>
        <w:t>甲方审批乙方文件的期限：</w:t>
      </w:r>
      <w:r>
        <w:rPr>
          <w:color w:val="000000"/>
          <w:sz w:val="21"/>
          <w:u w:val="single"/>
        </w:rPr>
        <w:t>7</w:t>
      </w:r>
      <w:r>
        <w:rPr>
          <w:color w:val="000000"/>
          <w:sz w:val="21"/>
          <w:u w:val="single"/>
        </w:rPr>
        <w:t>个日历天</w:t>
      </w:r>
      <w:r>
        <w:rPr>
          <w:color w:val="000000"/>
          <w:sz w:val="21"/>
        </w:rPr>
        <w:t>。</w:t>
      </w:r>
    </w:p>
    <w:p>
      <w:pPr>
        <w:ind w:firstLine="600"/>
        <w:jc w:val="both"/>
      </w:pPr>
      <w:r>
        <w:rPr>
          <w:color w:val="000000"/>
          <w:sz w:val="21"/>
        </w:rPr>
        <w:t>1.6.5</w:t>
      </w:r>
      <w:r>
        <w:rPr>
          <w:color w:val="000000"/>
          <w:sz w:val="21"/>
        </w:rPr>
        <w:t>现场图纸准备</w:t>
      </w:r>
    </w:p>
    <w:p>
      <w:pPr>
        <w:ind w:firstLine="600"/>
        <w:jc w:val="both"/>
      </w:pPr>
      <w:r>
        <w:rPr>
          <w:color w:val="000000"/>
          <w:sz w:val="21"/>
        </w:rPr>
        <w:t>关于现场图纸准备的约定：乙方应在施工现场另外保存一套完整的图纸和乙方文件，供甲方、监理人及有关人员进行工程检查时使用。</w:t>
      </w:r>
    </w:p>
    <w:p>
      <w:pPr>
        <w:ind w:firstLine="600"/>
        <w:jc w:val="both"/>
      </w:pPr>
      <w:r>
        <w:rPr>
          <w:color w:val="000000"/>
          <w:sz w:val="21"/>
        </w:rPr>
        <w:t>1.7</w:t>
      </w:r>
      <w:r>
        <w:rPr>
          <w:color w:val="000000"/>
          <w:sz w:val="21"/>
        </w:rPr>
        <w:t>联络</w:t>
      </w:r>
    </w:p>
    <w:p>
      <w:pPr>
        <w:ind w:firstLine="600"/>
        <w:jc w:val="both"/>
      </w:pPr>
      <w:r>
        <w:rPr>
          <w:color w:val="000000"/>
          <w:sz w:val="21"/>
        </w:rPr>
        <w:t>1.7.1</w:t>
      </w:r>
      <w:r>
        <w:rPr>
          <w:color w:val="000000"/>
          <w:sz w:val="21"/>
        </w:rPr>
        <w:t>甲方和乙方应当在</w:t>
      </w:r>
      <w:r>
        <w:rPr>
          <w:color w:val="000000"/>
          <w:sz w:val="21"/>
          <w:u w:val="single"/>
        </w:rPr>
        <w:t>7</w:t>
      </w:r>
      <w:r>
        <w:rPr>
          <w:color w:val="000000"/>
          <w:sz w:val="21"/>
        </w:rPr>
        <w:t>天内将与合同有关的通知、批准、证明、证书、指示、指令、要求、请求、同意、意见、确定和决定等书面函件送达对方当事人。</w:t>
      </w:r>
    </w:p>
    <w:p>
      <w:pPr>
        <w:ind w:firstLine="600"/>
        <w:jc w:val="both"/>
      </w:pPr>
      <w:r>
        <w:rPr>
          <w:color w:val="000000"/>
          <w:sz w:val="21"/>
        </w:rPr>
        <w:t>1.7.2</w:t>
      </w:r>
      <w:r>
        <w:rPr>
          <w:color w:val="000000"/>
          <w:sz w:val="21"/>
        </w:rPr>
        <w:t>甲方接收文件的地点：</w:t>
      </w:r>
      <w:r>
        <w:rPr>
          <w:color w:val="000000"/>
          <w:sz w:val="21"/>
          <w:u w:val="single"/>
        </w:rPr>
        <w:t xml:space="preserve">               </w:t>
      </w:r>
      <w:r>
        <w:rPr>
          <w:color w:val="000000"/>
          <w:sz w:val="21"/>
        </w:rPr>
        <w:t>；</w:t>
      </w:r>
    </w:p>
    <w:p>
      <w:pPr>
        <w:ind w:firstLine="600"/>
        <w:jc w:val="both"/>
      </w:pPr>
      <w:r>
        <w:rPr>
          <w:color w:val="000000"/>
          <w:sz w:val="21"/>
        </w:rPr>
        <w:t>甲方指定的接收人为：</w:t>
      </w:r>
      <w:r>
        <w:rPr>
          <w:color w:val="000000"/>
          <w:sz w:val="21"/>
          <w:u w:val="single"/>
        </w:rPr>
        <w:t xml:space="preserve">               </w:t>
      </w:r>
      <w:r>
        <w:rPr>
          <w:color w:val="000000"/>
          <w:sz w:val="21"/>
        </w:rPr>
        <w:t>。</w:t>
      </w:r>
    </w:p>
    <w:p>
      <w:pPr>
        <w:ind w:firstLine="600"/>
        <w:jc w:val="both"/>
      </w:pPr>
      <w:r>
        <w:rPr>
          <w:color w:val="000000"/>
          <w:sz w:val="21"/>
        </w:rPr>
        <w:t>乙方接收文件的地点：</w:t>
      </w:r>
      <w:r>
        <w:rPr>
          <w:color w:val="000000"/>
          <w:sz w:val="21"/>
          <w:u w:val="single"/>
        </w:rPr>
        <w:t xml:space="preserve">               </w:t>
      </w:r>
      <w:r>
        <w:rPr>
          <w:color w:val="000000"/>
          <w:sz w:val="21"/>
        </w:rPr>
        <w:t>；</w:t>
      </w:r>
    </w:p>
    <w:p>
      <w:pPr>
        <w:ind w:firstLine="600"/>
        <w:jc w:val="both"/>
      </w:pPr>
      <w:r>
        <w:rPr>
          <w:color w:val="000000"/>
          <w:sz w:val="21"/>
        </w:rPr>
        <w:t>乙方指定的接收人为：</w:t>
      </w:r>
      <w:r>
        <w:rPr>
          <w:color w:val="000000"/>
          <w:sz w:val="21"/>
          <w:u w:val="single"/>
        </w:rPr>
        <w:t xml:space="preserve">               </w:t>
      </w:r>
      <w:r>
        <w:rPr>
          <w:color w:val="000000"/>
          <w:sz w:val="21"/>
        </w:rPr>
        <w:t>。</w:t>
      </w:r>
    </w:p>
    <w:p>
      <w:pPr>
        <w:ind w:firstLine="600"/>
        <w:jc w:val="both"/>
      </w:pPr>
      <w:r>
        <w:rPr>
          <w:color w:val="000000"/>
          <w:sz w:val="21"/>
        </w:rPr>
        <w:t>监理人接收文件的地点：</w:t>
      </w:r>
      <w:r>
        <w:rPr>
          <w:color w:val="000000"/>
          <w:sz w:val="21"/>
          <w:u w:val="single"/>
        </w:rPr>
        <w:t xml:space="preserve">               </w:t>
      </w:r>
      <w:r>
        <w:rPr>
          <w:color w:val="000000"/>
          <w:sz w:val="21"/>
        </w:rPr>
        <w:t>；</w:t>
      </w:r>
    </w:p>
    <w:p>
      <w:pPr>
        <w:ind w:firstLine="600"/>
        <w:jc w:val="both"/>
      </w:pPr>
      <w:r>
        <w:rPr>
          <w:color w:val="000000"/>
          <w:sz w:val="21"/>
        </w:rPr>
        <w:t>监理人指定的接收人为：</w:t>
      </w:r>
      <w:r>
        <w:rPr>
          <w:color w:val="000000"/>
          <w:sz w:val="21"/>
          <w:u w:val="single"/>
        </w:rPr>
        <w:t xml:space="preserve">               </w:t>
      </w:r>
      <w:r>
        <w:rPr>
          <w:color w:val="000000"/>
          <w:sz w:val="21"/>
        </w:rPr>
        <w:t>。</w:t>
      </w:r>
    </w:p>
    <w:p>
      <w:pPr>
        <w:ind w:firstLine="600"/>
        <w:jc w:val="both"/>
      </w:pPr>
      <w:r>
        <w:rPr>
          <w:color w:val="000000"/>
          <w:sz w:val="21"/>
        </w:rPr>
        <w:t>1.10</w:t>
      </w:r>
      <w:r>
        <w:rPr>
          <w:color w:val="000000"/>
          <w:sz w:val="21"/>
        </w:rPr>
        <w:t>交通运输</w:t>
      </w:r>
    </w:p>
    <w:p>
      <w:pPr>
        <w:ind w:firstLine="600"/>
        <w:jc w:val="both"/>
      </w:pPr>
      <w:r>
        <w:rPr>
          <w:color w:val="000000"/>
          <w:sz w:val="21"/>
        </w:rPr>
        <w:t>1.10.1</w:t>
      </w:r>
      <w:r>
        <w:rPr>
          <w:color w:val="000000"/>
          <w:sz w:val="21"/>
        </w:rPr>
        <w:t>出入现场的权利</w:t>
      </w:r>
    </w:p>
    <w:p>
      <w:pPr>
        <w:jc w:val="both"/>
      </w:pPr>
      <w:r>
        <w:rPr>
          <w:color w:val="000000"/>
          <w:sz w:val="21"/>
        </w:rPr>
        <w:t>关于出入现场的权利的约定：</w:t>
      </w:r>
      <w:r>
        <w:rPr>
          <w:color w:val="000000"/>
          <w:sz w:val="21"/>
          <w:u w:val="single"/>
        </w:rPr>
        <w:t>乙方应根据实施合同工程的需要，负责办理取得出入施工场地的专用和临时道路的通行权，以及取得为实施合同工程所需修建场外设施的权利，并承担有关费用。甲方可协助乙方办理上述手续。乙方须就因工程需要而取得施工场地以外的附加设施承担相关风险和费用</w:t>
      </w:r>
      <w:r>
        <w:rPr>
          <w:color w:val="000000"/>
          <w:sz w:val="21"/>
        </w:rPr>
        <w:t>。</w:t>
      </w:r>
    </w:p>
    <w:p>
      <w:pPr>
        <w:ind w:firstLine="600"/>
        <w:jc w:val="left"/>
      </w:pPr>
      <w:r>
        <w:rPr>
          <w:color w:val="000000"/>
          <w:sz w:val="21"/>
        </w:rPr>
        <w:t>1.10.3</w:t>
      </w:r>
      <w:r>
        <w:rPr>
          <w:color w:val="000000"/>
          <w:sz w:val="21"/>
        </w:rPr>
        <w:t>场内交通</w:t>
      </w:r>
    </w:p>
    <w:p>
      <w:pPr>
        <w:ind w:firstLine="600"/>
        <w:jc w:val="left"/>
      </w:pPr>
      <w:r>
        <w:rPr>
          <w:color w:val="000000"/>
          <w:sz w:val="21"/>
          <w:u w:val="single"/>
        </w:rPr>
        <w:t>乙方应根据实施合同工程的需要，负责办理取得出入施工场地的专用和临时道路的通行权，以及取得为实施合同工程所需修建场外设施的权利，并承担有关费用。甲方可协助乙方办理上述手续。乙方须就因工程需要而取得施工场地以外的附加设施承担相关风险和费用</w:t>
      </w:r>
      <w:r>
        <w:rPr>
          <w:color w:val="000000"/>
          <w:sz w:val="21"/>
        </w:rPr>
        <w:t>。</w:t>
      </w:r>
    </w:p>
    <w:p>
      <w:pPr>
        <w:ind w:firstLine="600"/>
        <w:jc w:val="left"/>
      </w:pPr>
      <w:r>
        <w:rPr>
          <w:color w:val="000000"/>
          <w:sz w:val="21"/>
        </w:rPr>
        <w:t>关于甲方向乙方免费提供满足工程施工需要的场内道路和交通设施的约定：</w:t>
      </w:r>
      <w:r>
        <w:rPr>
          <w:color w:val="000000"/>
          <w:sz w:val="21"/>
          <w:u w:val="single"/>
        </w:rPr>
        <w:t>乙方不得使用工程所在地原有已铺设完成的场地道路，须在甲方指定的范围内，报经甲方同意后方可使用场地道路，必要时须做好临时道路硬化。车辆进出工地交通道路时，应做好环境保护，严格遵守并落实《</w:t>
      </w:r>
      <w:r>
        <w:rPr>
          <w:color w:val="000000"/>
          <w:sz w:val="21"/>
          <w:u w:val="single"/>
        </w:rPr>
        <w:t>云浮市</w:t>
      </w:r>
      <w:r>
        <w:rPr>
          <w:color w:val="000000"/>
          <w:sz w:val="21"/>
          <w:u w:val="single"/>
        </w:rPr>
        <w:t>扬尘污染防治条例》，乙方自行承担有关费用。乙方被视为已对施工场地进出及内部道路感到满意，认为它是合适和可用。乙方须采取合理措施，防止道路或桥梁因乙方交通运输或乙方人员而受到损坏。这些措施须包括使用合适车辆及通道。</w:t>
      </w:r>
    </w:p>
    <w:p>
      <w:pPr>
        <w:ind w:firstLine="600"/>
        <w:jc w:val="left"/>
      </w:pPr>
      <w:r>
        <w:rPr>
          <w:color w:val="000000"/>
          <w:sz w:val="21"/>
        </w:rPr>
        <w:t>1.10.4</w:t>
      </w:r>
      <w:r>
        <w:rPr>
          <w:color w:val="000000"/>
          <w:sz w:val="21"/>
        </w:rPr>
        <w:t>超大件和超重件的运输</w:t>
      </w:r>
    </w:p>
    <w:p>
      <w:pPr>
        <w:ind w:firstLine="600"/>
        <w:jc w:val="left"/>
      </w:pPr>
      <w:r>
        <w:rPr>
          <w:color w:val="000000"/>
          <w:sz w:val="21"/>
        </w:rPr>
        <w:t>运输超大件或超重件所需的道路和桥梁临时加固改造费用和其他有关费用由</w:t>
      </w:r>
      <w:r>
        <w:rPr>
          <w:color w:val="000000"/>
          <w:sz w:val="21"/>
          <w:u w:val="single"/>
        </w:rPr>
        <w:t>乙方</w:t>
      </w:r>
      <w:r>
        <w:rPr>
          <w:color w:val="000000"/>
          <w:sz w:val="21"/>
        </w:rPr>
        <w:t>承担。</w:t>
      </w:r>
    </w:p>
    <w:p>
      <w:pPr>
        <w:ind w:firstLine="600"/>
        <w:jc w:val="left"/>
      </w:pPr>
      <w:r>
        <w:rPr>
          <w:color w:val="000000"/>
          <w:sz w:val="21"/>
        </w:rPr>
        <w:t>除本条件另有规定外：</w:t>
      </w:r>
    </w:p>
    <w:p>
      <w:pPr>
        <w:ind w:firstLine="600"/>
        <w:jc w:val="left"/>
      </w:pPr>
      <w:r>
        <w:rPr>
          <w:color w:val="000000"/>
          <w:sz w:val="21"/>
        </w:rPr>
        <w:t>（</w:t>
      </w:r>
      <w:r>
        <w:rPr>
          <w:color w:val="000000"/>
          <w:sz w:val="21"/>
        </w:rPr>
        <w:t>1</w:t>
      </w:r>
      <w:r>
        <w:rPr>
          <w:color w:val="000000"/>
          <w:sz w:val="21"/>
        </w:rPr>
        <w:t>）乙方须自行负责其使用进场通道及场地内部道路所需的维修；</w:t>
      </w:r>
    </w:p>
    <w:p>
      <w:pPr>
        <w:ind w:firstLine="600"/>
        <w:jc w:val="left"/>
      </w:pPr>
      <w:r>
        <w:rPr>
          <w:color w:val="000000"/>
          <w:sz w:val="21"/>
        </w:rPr>
        <w:t>（</w:t>
      </w:r>
      <w:r>
        <w:rPr>
          <w:color w:val="000000"/>
          <w:sz w:val="21"/>
        </w:rPr>
        <w:t>2</w:t>
      </w:r>
      <w:r>
        <w:rPr>
          <w:color w:val="000000"/>
          <w:sz w:val="21"/>
        </w:rPr>
        <w:t>）乙方须沿进场通道设置必需的路标及方向指示。乙方使用该进场通道以及路标及方向指示的设置须得到有关政府部门的批准；</w:t>
      </w:r>
    </w:p>
    <w:p>
      <w:pPr>
        <w:ind w:firstLine="600"/>
        <w:jc w:val="left"/>
      </w:pPr>
      <w:r>
        <w:rPr>
          <w:color w:val="000000"/>
          <w:sz w:val="21"/>
        </w:rPr>
        <w:t>（</w:t>
      </w:r>
      <w:r>
        <w:rPr>
          <w:color w:val="000000"/>
          <w:sz w:val="21"/>
        </w:rPr>
        <w:t>3</w:t>
      </w:r>
      <w:r>
        <w:rPr>
          <w:color w:val="000000"/>
          <w:sz w:val="21"/>
        </w:rPr>
        <w:t>）甲方不对有关进场道路的使用或其他原因所引起的索赔负责；</w:t>
      </w:r>
    </w:p>
    <w:p>
      <w:pPr>
        <w:ind w:firstLine="600"/>
        <w:jc w:val="left"/>
      </w:pPr>
      <w:r>
        <w:rPr>
          <w:color w:val="000000"/>
          <w:sz w:val="21"/>
        </w:rPr>
        <w:t>（</w:t>
      </w:r>
      <w:r>
        <w:rPr>
          <w:color w:val="000000"/>
          <w:sz w:val="21"/>
        </w:rPr>
        <w:t>4</w:t>
      </w:r>
      <w:r>
        <w:rPr>
          <w:color w:val="000000"/>
          <w:sz w:val="21"/>
        </w:rPr>
        <w:t>）甲方不保证某些特定进场通道或场地内部道路能适合并可供乙方使用；</w:t>
      </w:r>
    </w:p>
    <w:p>
      <w:pPr>
        <w:ind w:firstLine="600"/>
        <w:jc w:val="left"/>
      </w:pPr>
      <w:r>
        <w:rPr>
          <w:color w:val="000000"/>
          <w:sz w:val="21"/>
        </w:rPr>
        <w:t>（</w:t>
      </w:r>
      <w:r>
        <w:rPr>
          <w:color w:val="000000"/>
          <w:sz w:val="21"/>
        </w:rPr>
        <w:t>5</w:t>
      </w:r>
      <w:r>
        <w:rPr>
          <w:color w:val="000000"/>
          <w:sz w:val="21"/>
        </w:rPr>
        <w:t>）因进场通道及场地内部道路不合适或不可用而增加的费用由乙方承担。</w:t>
      </w:r>
    </w:p>
    <w:p>
      <w:pPr>
        <w:ind w:firstLine="600"/>
        <w:jc w:val="left"/>
      </w:pPr>
      <w:r>
        <w:rPr>
          <w:color w:val="000000"/>
          <w:sz w:val="21"/>
        </w:rPr>
        <w:t>（</w:t>
      </w:r>
      <w:r>
        <w:rPr>
          <w:color w:val="000000"/>
          <w:sz w:val="21"/>
        </w:rPr>
        <w:t>6</w:t>
      </w:r>
      <w:r>
        <w:rPr>
          <w:color w:val="000000"/>
          <w:sz w:val="21"/>
        </w:rPr>
        <w:t>）乙方服务于本项目的运输驾驶人员必须持有合法的准驾车辆的驾驶证，运输车辆必须通过合法的年检手续并购买交强险必要的保险，否则甲方将拒绝不符合上述规定的人员和车辆参与本工程建设，第一次违反，甲方向乙方提出警告；第二次起每发现一次，甲方有权从应付乙方工程款中扣除</w:t>
      </w:r>
      <w:r>
        <w:rPr>
          <w:color w:val="000000"/>
          <w:sz w:val="21"/>
        </w:rPr>
        <w:t>5000</w:t>
      </w:r>
      <w:r>
        <w:rPr>
          <w:color w:val="000000"/>
          <w:sz w:val="21"/>
        </w:rPr>
        <w:t>元作为罚款，累计超过</w:t>
      </w:r>
      <w:r>
        <w:rPr>
          <w:color w:val="000000"/>
          <w:sz w:val="21"/>
        </w:rPr>
        <w:t>5</w:t>
      </w:r>
      <w:r>
        <w:rPr>
          <w:color w:val="000000"/>
          <w:sz w:val="21"/>
        </w:rPr>
        <w:t>次违反的，视为乙方根本性违约，甲方有权解除合同，乙方收到解除合同通知后须立即无条件退场。</w:t>
      </w:r>
    </w:p>
    <w:p>
      <w:pPr>
        <w:ind w:firstLine="600"/>
        <w:jc w:val="both"/>
      </w:pPr>
      <w:r>
        <w:rPr>
          <w:color w:val="000000"/>
          <w:sz w:val="21"/>
        </w:rPr>
        <w:t>1.11</w:t>
      </w:r>
      <w:r>
        <w:rPr>
          <w:color w:val="000000"/>
          <w:sz w:val="21"/>
        </w:rPr>
        <w:t>知识产权</w:t>
      </w:r>
    </w:p>
    <w:p>
      <w:pPr>
        <w:ind w:firstLine="600"/>
        <w:jc w:val="both"/>
      </w:pPr>
      <w:r>
        <w:rPr>
          <w:color w:val="000000"/>
          <w:sz w:val="21"/>
        </w:rPr>
        <w:t>1.11.1</w:t>
      </w:r>
      <w:r>
        <w:rPr>
          <w:color w:val="000000"/>
          <w:sz w:val="21"/>
        </w:rPr>
        <w:t>关于甲方提供给乙方的图纸、甲方为实施工程自行编制或委托编制的技术规范以及反映甲方关于合同要求或其他类似性质的文件的著作权的归属：</w:t>
      </w:r>
      <w:r>
        <w:rPr>
          <w:color w:val="000000"/>
          <w:sz w:val="21"/>
          <w:u w:val="single"/>
        </w:rPr>
        <w:t></w:t>
      </w:r>
      <w:r>
        <w:rPr>
          <w:color w:val="000000"/>
          <w:sz w:val="21"/>
          <w:u w:val="single"/>
        </w:rPr>
        <w:t>归甲方所有</w:t>
      </w:r>
      <w:r>
        <w:rPr>
          <w:color w:val="000000"/>
          <w:sz w:val="21"/>
        </w:rPr>
        <w:t>。</w:t>
      </w:r>
    </w:p>
    <w:p>
      <w:pPr>
        <w:jc w:val="both"/>
      </w:pPr>
      <w:r>
        <w:rPr>
          <w:color w:val="000000"/>
          <w:sz w:val="21"/>
        </w:rPr>
        <w:t>关于甲方提供的上述文件的使用限制的要求：</w:t>
      </w:r>
      <w:r>
        <w:rPr>
          <w:color w:val="000000"/>
          <w:sz w:val="21"/>
          <w:u w:val="single"/>
        </w:rPr>
        <w:t>只限于本项目</w:t>
      </w:r>
    </w:p>
    <w:p>
      <w:pPr>
        <w:jc w:val="left"/>
      </w:pPr>
      <w:r>
        <w:rPr>
          <w:color w:val="000000"/>
          <w:sz w:val="21"/>
          <w:u w:val="single"/>
        </w:rPr>
        <w:t>施工时使用，未经招标人书面同意，投标人不得擅自复印和用于非本招标项目所需的其他目的</w:t>
      </w:r>
      <w:r>
        <w:rPr>
          <w:color w:val="000000"/>
          <w:sz w:val="21"/>
        </w:rPr>
        <w:t>。</w:t>
      </w:r>
    </w:p>
    <w:p>
      <w:pPr>
        <w:jc w:val="both"/>
      </w:pPr>
      <w:r>
        <w:rPr>
          <w:color w:val="000000"/>
          <w:sz w:val="21"/>
        </w:rPr>
        <w:t>1.11.2</w:t>
      </w:r>
      <w:r>
        <w:rPr>
          <w:color w:val="000000"/>
          <w:sz w:val="21"/>
        </w:rPr>
        <w:t>关于乙方为实施工程所编制文件的著作权的归属：</w:t>
      </w:r>
    </w:p>
    <w:p>
      <w:pPr>
        <w:jc w:val="both"/>
      </w:pPr>
      <w:r>
        <w:rPr>
          <w:color w:val="000000"/>
          <w:sz w:val="21"/>
          <w:u w:val="single"/>
        </w:rPr>
        <w:t>归甲方所有</w:t>
      </w:r>
      <w:r>
        <w:rPr>
          <w:color w:val="000000"/>
          <w:sz w:val="21"/>
        </w:rPr>
        <w:t>。</w:t>
      </w:r>
    </w:p>
    <w:p>
      <w:pPr>
        <w:ind w:firstLine="600"/>
        <w:jc w:val="both"/>
      </w:pPr>
      <w:r>
        <w:rPr>
          <w:color w:val="000000"/>
          <w:sz w:val="21"/>
        </w:rPr>
        <w:t>关于乙方提供的上述文件的使用限制的要求：</w:t>
      </w:r>
      <w:r>
        <w:rPr>
          <w:color w:val="000000"/>
          <w:sz w:val="21"/>
          <w:u w:val="single"/>
        </w:rPr>
        <w:t>只限于本项目施工时使用</w:t>
      </w:r>
      <w:r>
        <w:rPr>
          <w:color w:val="000000"/>
          <w:sz w:val="21"/>
        </w:rPr>
        <w:t>。</w:t>
      </w:r>
    </w:p>
    <w:p>
      <w:pPr>
        <w:ind w:firstLine="600"/>
        <w:jc w:val="left"/>
      </w:pPr>
      <w:r>
        <w:rPr>
          <w:color w:val="000000"/>
          <w:sz w:val="21"/>
        </w:rPr>
        <w:t>1.11.4</w:t>
      </w:r>
      <w:r>
        <w:rPr>
          <w:color w:val="000000"/>
          <w:sz w:val="21"/>
        </w:rPr>
        <w:t>乙方在施工过程中所采用的专利、专有技术、技术秘密的使用费的承担方式：</w:t>
      </w:r>
      <w:r>
        <w:rPr>
          <w:color w:val="000000"/>
          <w:sz w:val="21"/>
          <w:u w:val="single"/>
        </w:rPr>
        <w:t>由乙方自行承担</w:t>
      </w:r>
      <w:r>
        <w:rPr>
          <w:color w:val="000000"/>
          <w:sz w:val="21"/>
        </w:rPr>
        <w:t>。</w:t>
      </w:r>
    </w:p>
    <w:p>
      <w:pPr>
        <w:ind w:firstLine="600"/>
        <w:jc w:val="both"/>
      </w:pPr>
      <w:r>
        <w:rPr>
          <w:color w:val="000000"/>
          <w:sz w:val="21"/>
        </w:rPr>
        <w:t>1.13</w:t>
      </w:r>
      <w:r>
        <w:rPr>
          <w:color w:val="000000"/>
          <w:sz w:val="21"/>
        </w:rPr>
        <w:t>工程量清单错误的修正</w:t>
      </w:r>
    </w:p>
    <w:p>
      <w:pPr>
        <w:ind w:firstLine="600"/>
        <w:jc w:val="both"/>
      </w:pPr>
      <w:r>
        <w:rPr>
          <w:color w:val="000000"/>
          <w:sz w:val="21"/>
        </w:rPr>
        <w:t>出现工程量清单错误时，是否调整合同价格：按照下列规定调整分部分项工程费，项目措施费不予调整：</w:t>
      </w:r>
    </w:p>
    <w:p>
      <w:pPr>
        <w:ind w:firstLine="600"/>
        <w:jc w:val="both"/>
      </w:pPr>
      <w:r>
        <w:rPr>
          <w:color w:val="000000"/>
          <w:sz w:val="21"/>
        </w:rPr>
        <w:t>(1)</w:t>
      </w:r>
      <w:r>
        <w:rPr>
          <w:color w:val="000000"/>
          <w:sz w:val="21"/>
        </w:rPr>
        <w:t>工程量清单中有适用于变更工程项目的，按照该项目的单价或总价调整；</w:t>
      </w:r>
    </w:p>
    <w:p>
      <w:pPr>
        <w:ind w:firstLine="600"/>
        <w:jc w:val="both"/>
      </w:pPr>
      <w:r>
        <w:rPr>
          <w:color w:val="000000"/>
          <w:sz w:val="21"/>
        </w:rPr>
        <w:t>(2)</w:t>
      </w:r>
      <w:r>
        <w:rPr>
          <w:color w:val="000000"/>
          <w:sz w:val="21"/>
        </w:rPr>
        <w:t>工程量清单中没有适用、只有类似于变更工程项目的，可在合理范围内参照类似项目的单价或总价调整；</w:t>
      </w:r>
    </w:p>
    <w:p>
      <w:pPr>
        <w:ind w:firstLine="600"/>
        <w:jc w:val="both"/>
      </w:pPr>
      <w:r>
        <w:rPr>
          <w:color w:val="000000"/>
          <w:sz w:val="21"/>
        </w:rPr>
        <w:t>(3)</w:t>
      </w:r>
      <w:r>
        <w:rPr>
          <w:color w:val="000000"/>
          <w:sz w:val="21"/>
        </w:rPr>
        <w:t>工程量清单中没有适用也没有类似于变更工程项目的，根据变更工程资料、计量规则和计价办法、工程造价管理机构发布的信息（参考）价格和乙方报价折扣率提出变更工程项目的单价或总价，经合同双方当事人确认后调整。</w:t>
      </w:r>
    </w:p>
    <w:p>
      <w:pPr>
        <w:ind w:firstLine="600"/>
        <w:jc w:val="both"/>
      </w:pPr>
      <w:r>
        <w:rPr>
          <w:color w:val="000000"/>
          <w:sz w:val="21"/>
        </w:rPr>
        <w:t>其中，招标工程：乙方投标折扣率</w:t>
      </w:r>
      <w:r>
        <w:rPr>
          <w:color w:val="000000"/>
          <w:sz w:val="21"/>
        </w:rPr>
        <w:t>=</w:t>
      </w:r>
      <w:r>
        <w:rPr>
          <w:color w:val="000000"/>
          <w:sz w:val="21"/>
        </w:rPr>
        <w:t>（（报价总价</w:t>
      </w:r>
      <w:r>
        <w:rPr>
          <w:color w:val="000000"/>
          <w:sz w:val="21"/>
        </w:rPr>
        <w:t>-</w:t>
      </w:r>
      <w:r>
        <w:rPr>
          <w:color w:val="000000"/>
          <w:sz w:val="21"/>
        </w:rPr>
        <w:t>安全文明施工费</w:t>
      </w:r>
      <w:r>
        <w:rPr>
          <w:color w:val="000000"/>
          <w:sz w:val="21"/>
        </w:rPr>
        <w:t>-</w:t>
      </w:r>
      <w:r>
        <w:rPr>
          <w:color w:val="000000"/>
          <w:sz w:val="21"/>
        </w:rPr>
        <w:t>暂估价</w:t>
      </w:r>
      <w:r>
        <w:rPr>
          <w:color w:val="000000"/>
          <w:sz w:val="21"/>
        </w:rPr>
        <w:t>-</w:t>
      </w:r>
      <w:r>
        <w:rPr>
          <w:color w:val="000000"/>
          <w:sz w:val="21"/>
        </w:rPr>
        <w:t>暂列金额）</w:t>
      </w:r>
      <w:r>
        <w:rPr>
          <w:color w:val="000000"/>
          <w:sz w:val="21"/>
        </w:rPr>
        <w:t>/</w:t>
      </w:r>
      <w:r>
        <w:rPr>
          <w:color w:val="000000"/>
          <w:sz w:val="21"/>
        </w:rPr>
        <w:t>（采购预算</w:t>
      </w:r>
      <w:r>
        <w:rPr>
          <w:color w:val="000000"/>
          <w:sz w:val="21"/>
        </w:rPr>
        <w:t>-</w:t>
      </w:r>
      <w:r>
        <w:rPr>
          <w:color w:val="000000"/>
          <w:sz w:val="21"/>
        </w:rPr>
        <w:t>安全文明施工费</w:t>
      </w:r>
      <w:r>
        <w:rPr>
          <w:color w:val="000000"/>
          <w:sz w:val="21"/>
        </w:rPr>
        <w:t>-</w:t>
      </w:r>
      <w:r>
        <w:rPr>
          <w:color w:val="000000"/>
          <w:sz w:val="21"/>
        </w:rPr>
        <w:t>暂估价</w:t>
      </w:r>
      <w:r>
        <w:rPr>
          <w:color w:val="000000"/>
          <w:sz w:val="21"/>
        </w:rPr>
        <w:t>-</w:t>
      </w:r>
      <w:r>
        <w:rPr>
          <w:color w:val="000000"/>
          <w:sz w:val="21"/>
        </w:rPr>
        <w:t>暂列金额））</w:t>
      </w:r>
      <w:r>
        <w:rPr>
          <w:color w:val="000000"/>
          <w:sz w:val="21"/>
        </w:rPr>
        <w:t>×100</w:t>
      </w:r>
      <w:r>
        <w:rPr>
          <w:color w:val="000000"/>
          <w:sz w:val="21"/>
        </w:rPr>
        <w:t>％。</w:t>
      </w:r>
    </w:p>
    <w:p>
      <w:pPr>
        <w:ind w:firstLine="600"/>
        <w:jc w:val="both"/>
      </w:pPr>
      <w:r>
        <w:rPr>
          <w:color w:val="000000"/>
          <w:sz w:val="21"/>
        </w:rPr>
        <w:t>允许调整合同价格的工程量偏差范围：分部分项工程量漏量或增（减）超过</w:t>
      </w:r>
      <w:r>
        <w:rPr>
          <w:color w:val="000000"/>
          <w:sz w:val="21"/>
        </w:rPr>
        <w:t>5%</w:t>
      </w:r>
      <w:r>
        <w:rPr>
          <w:color w:val="000000"/>
          <w:sz w:val="21"/>
        </w:rPr>
        <w:t>以外的工程量。</w:t>
      </w:r>
    </w:p>
    <w:p>
      <w:pPr>
        <w:jc w:val="both"/>
      </w:pPr>
      <w:r>
        <w:rPr>
          <w:b/>
          <w:color w:val="000000"/>
          <w:sz w:val="21"/>
        </w:rPr>
        <w:t>2.</w:t>
      </w:r>
      <w:r>
        <w:rPr>
          <w:b/>
          <w:color w:val="000000"/>
          <w:sz w:val="21"/>
        </w:rPr>
        <w:t>甲方</w:t>
      </w:r>
    </w:p>
    <w:p>
      <w:pPr>
        <w:ind w:firstLine="600"/>
        <w:jc w:val="both"/>
      </w:pPr>
      <w:r>
        <w:rPr>
          <w:color w:val="000000"/>
          <w:sz w:val="21"/>
        </w:rPr>
        <w:t>2.2</w:t>
      </w:r>
      <w:r>
        <w:rPr>
          <w:color w:val="000000"/>
          <w:sz w:val="21"/>
        </w:rPr>
        <w:t>甲方代表</w:t>
      </w:r>
    </w:p>
    <w:p>
      <w:pPr>
        <w:ind w:firstLine="600"/>
        <w:jc w:val="both"/>
      </w:pPr>
      <w:r>
        <w:rPr>
          <w:color w:val="000000"/>
          <w:sz w:val="21"/>
        </w:rPr>
        <w:t>甲方代表：</w:t>
      </w:r>
    </w:p>
    <w:p>
      <w:pPr>
        <w:ind w:firstLine="600"/>
        <w:jc w:val="both"/>
      </w:pPr>
      <w:r>
        <w:rPr>
          <w:color w:val="000000"/>
          <w:sz w:val="21"/>
        </w:rPr>
        <w:t>姓名</w:t>
      </w:r>
      <w:r>
        <w:rPr>
          <w:color w:val="000000"/>
          <w:sz w:val="21"/>
          <w:u w:val="single"/>
        </w:rPr>
        <w:t xml:space="preserve">               </w:t>
      </w:r>
      <w:r>
        <w:rPr>
          <w:color w:val="000000"/>
          <w:sz w:val="21"/>
        </w:rPr>
        <w:t>；</w:t>
      </w:r>
    </w:p>
    <w:p>
      <w:pPr>
        <w:ind w:firstLine="600"/>
        <w:jc w:val="both"/>
      </w:pPr>
      <w:r>
        <w:rPr>
          <w:color w:val="000000"/>
          <w:sz w:val="21"/>
        </w:rPr>
        <w:t>身份证号：</w:t>
      </w:r>
      <w:r>
        <w:rPr>
          <w:color w:val="000000"/>
          <w:sz w:val="21"/>
          <w:u w:val="single"/>
        </w:rPr>
        <w:t xml:space="preserve">               </w:t>
      </w:r>
      <w:r>
        <w:rPr>
          <w:color w:val="000000"/>
          <w:sz w:val="21"/>
        </w:rPr>
        <w:t>；</w:t>
      </w:r>
    </w:p>
    <w:p>
      <w:pPr>
        <w:ind w:firstLine="600"/>
        <w:jc w:val="both"/>
      </w:pPr>
      <w:r>
        <w:rPr>
          <w:color w:val="000000"/>
          <w:sz w:val="21"/>
        </w:rPr>
        <w:t>职务：</w:t>
      </w:r>
      <w:r>
        <w:rPr>
          <w:color w:val="000000"/>
          <w:sz w:val="21"/>
          <w:u w:val="single"/>
        </w:rPr>
        <w:t xml:space="preserve">               </w:t>
      </w:r>
      <w:r>
        <w:rPr>
          <w:color w:val="000000"/>
          <w:sz w:val="21"/>
        </w:rPr>
        <w:t>；</w:t>
      </w:r>
    </w:p>
    <w:p>
      <w:pPr>
        <w:ind w:firstLine="600"/>
        <w:jc w:val="both"/>
      </w:pPr>
      <w:r>
        <w:rPr>
          <w:color w:val="000000"/>
          <w:sz w:val="21"/>
        </w:rPr>
        <w:t>联系电话：</w:t>
      </w:r>
      <w:r>
        <w:rPr>
          <w:color w:val="000000"/>
          <w:sz w:val="21"/>
          <w:u w:val="single"/>
        </w:rPr>
        <w:t xml:space="preserve">               </w:t>
      </w:r>
      <w:r>
        <w:rPr>
          <w:color w:val="000000"/>
          <w:sz w:val="21"/>
        </w:rPr>
        <w:t>；</w:t>
      </w:r>
    </w:p>
    <w:p>
      <w:pPr>
        <w:ind w:firstLine="600"/>
        <w:jc w:val="both"/>
      </w:pPr>
      <w:r>
        <w:rPr>
          <w:color w:val="000000"/>
          <w:sz w:val="21"/>
        </w:rPr>
        <w:t>电子信箱：</w:t>
      </w:r>
      <w:r>
        <w:rPr>
          <w:color w:val="000000"/>
          <w:sz w:val="21"/>
          <w:u w:val="single"/>
        </w:rPr>
        <w:t xml:space="preserve">               </w:t>
      </w:r>
      <w:r>
        <w:rPr>
          <w:color w:val="000000"/>
          <w:sz w:val="21"/>
        </w:rPr>
        <w:t>；</w:t>
      </w:r>
    </w:p>
    <w:p>
      <w:pPr>
        <w:ind w:firstLine="600"/>
        <w:jc w:val="both"/>
      </w:pPr>
      <w:r>
        <w:rPr>
          <w:color w:val="000000"/>
          <w:sz w:val="21"/>
        </w:rPr>
        <w:t>通信地址：</w:t>
      </w:r>
      <w:r>
        <w:rPr>
          <w:color w:val="000000"/>
          <w:sz w:val="21"/>
          <w:u w:val="single"/>
        </w:rPr>
        <w:t xml:space="preserve">            </w:t>
      </w:r>
      <w:r>
        <w:rPr>
          <w:color w:val="000000"/>
          <w:sz w:val="21"/>
          <w:u w:val="single"/>
        </w:rPr>
        <w:t xml:space="preserve">               </w:t>
      </w:r>
      <w:r>
        <w:rPr>
          <w:color w:val="000000"/>
          <w:sz w:val="21"/>
        </w:rPr>
        <w:t>。</w:t>
      </w:r>
    </w:p>
    <w:p>
      <w:pPr>
        <w:ind w:firstLine="600"/>
        <w:jc w:val="both"/>
      </w:pPr>
      <w:r>
        <w:rPr>
          <w:color w:val="000000"/>
          <w:sz w:val="21"/>
        </w:rPr>
        <w:t>甲方对甲方代表的授权范围如下：</w:t>
      </w:r>
      <w:r>
        <w:rPr>
          <w:color w:val="000000"/>
          <w:sz w:val="21"/>
          <w:u w:val="single"/>
        </w:rPr>
        <w:t>甲方应在专用条款中写明甲方代表具体人选，并在开工前将甲方代表任命书以书面形式通知乙方，授予其代表甲方履行合同规定职责所需的一切权力。除专用条款另有约定外，甲方不应对甲方代表的权力另有限制。甲方代表应代表甲方履行合同规定的职责、行使合同明文规定和必然隐含的权力，对甲方负责。甲方代表在甲方授予职权范围内工作，甲方应予认可，并经甲方内部管理制度审核之后盖章确认</w:t>
      </w:r>
      <w:r>
        <w:rPr>
          <w:color w:val="000000"/>
          <w:sz w:val="21"/>
        </w:rPr>
        <w:t>。</w:t>
      </w:r>
    </w:p>
    <w:p>
      <w:pPr>
        <w:ind w:firstLine="600"/>
        <w:jc w:val="both"/>
      </w:pPr>
      <w:r>
        <w:rPr>
          <w:color w:val="000000"/>
          <w:sz w:val="21"/>
        </w:rPr>
        <w:t>2.4</w:t>
      </w:r>
      <w:r>
        <w:rPr>
          <w:color w:val="000000"/>
          <w:sz w:val="21"/>
        </w:rPr>
        <w:t>施工现场、施工条件和基础资料的提供</w:t>
      </w:r>
    </w:p>
    <w:p>
      <w:pPr>
        <w:ind w:firstLine="600"/>
        <w:jc w:val="both"/>
      </w:pPr>
      <w:r>
        <w:rPr>
          <w:color w:val="000000"/>
          <w:sz w:val="21"/>
        </w:rPr>
        <w:t>2.4.1</w:t>
      </w:r>
      <w:r>
        <w:rPr>
          <w:color w:val="000000"/>
          <w:sz w:val="21"/>
        </w:rPr>
        <w:t>提供施工现场</w:t>
      </w:r>
    </w:p>
    <w:p>
      <w:pPr>
        <w:ind w:firstLine="600"/>
        <w:jc w:val="left"/>
      </w:pPr>
      <w:r>
        <w:rPr>
          <w:color w:val="000000"/>
          <w:sz w:val="21"/>
        </w:rPr>
        <w:t>关于甲方移交施工现场的期限要求：</w:t>
      </w:r>
      <w:r>
        <w:rPr>
          <w:color w:val="000000"/>
          <w:sz w:val="21"/>
          <w:u w:val="single"/>
        </w:rPr>
        <w:t>施工单位进场前</w:t>
      </w:r>
      <w:r>
        <w:rPr>
          <w:color w:val="000000"/>
          <w:sz w:val="21"/>
          <w:u w:val="single"/>
        </w:rPr>
        <w:t>7</w:t>
      </w:r>
      <w:r>
        <w:rPr>
          <w:color w:val="000000"/>
          <w:sz w:val="21"/>
          <w:u w:val="single"/>
        </w:rPr>
        <w:t>日历天</w:t>
      </w:r>
      <w:r>
        <w:rPr>
          <w:color w:val="000000"/>
          <w:sz w:val="21"/>
        </w:rPr>
        <w:t>。</w:t>
      </w:r>
    </w:p>
    <w:p>
      <w:pPr>
        <w:ind w:firstLine="600"/>
        <w:jc w:val="both"/>
      </w:pPr>
      <w:r>
        <w:rPr>
          <w:color w:val="000000"/>
          <w:sz w:val="21"/>
        </w:rPr>
        <w:t>2.4.2</w:t>
      </w:r>
      <w:r>
        <w:rPr>
          <w:color w:val="000000"/>
          <w:sz w:val="21"/>
        </w:rPr>
        <w:t>提供施工条件</w:t>
      </w:r>
    </w:p>
    <w:p>
      <w:pPr>
        <w:ind w:firstLine="600"/>
        <w:jc w:val="both"/>
      </w:pPr>
      <w:r>
        <w:rPr>
          <w:color w:val="000000"/>
          <w:sz w:val="21"/>
        </w:rPr>
        <w:t>（</w:t>
      </w:r>
      <w:r>
        <w:rPr>
          <w:color w:val="000000"/>
          <w:sz w:val="21"/>
        </w:rPr>
        <w:t>1</w:t>
      </w:r>
      <w:r>
        <w:rPr>
          <w:color w:val="000000"/>
          <w:sz w:val="21"/>
        </w:rPr>
        <w:t>）关于甲方应负责提供施工所需要的条件，包括：甲方指定位置提供接口，水、电接驳由乙方在开工前</w:t>
      </w:r>
      <w:r>
        <w:rPr>
          <w:color w:val="000000"/>
          <w:sz w:val="21"/>
        </w:rPr>
        <w:t>7</w:t>
      </w:r>
      <w:r>
        <w:rPr>
          <w:color w:val="000000"/>
          <w:sz w:val="21"/>
        </w:rPr>
        <w:t>天自行完成（甲方提供有需要的配合），接口内（外）线路由乙方负责，计量仪表由甲方管理，水、电费由乙方承担，价格计算原则按下述方案，供乙方选择：</w:t>
      </w:r>
    </w:p>
    <w:p>
      <w:pPr>
        <w:ind w:firstLine="480"/>
        <w:jc w:val="both"/>
      </w:pPr>
      <w:r>
        <w:rPr>
          <w:color w:val="000000"/>
          <w:sz w:val="21"/>
        </w:rPr>
        <w:t>由乙方与地方供水、供电部门协商解决报装、计量收费问题，甲方提供协助，相关收费由乙方与相关部门结算，所有费用由乙方承担，发票由供水、供电部门提供。</w:t>
      </w:r>
    </w:p>
    <w:p>
      <w:pPr>
        <w:ind w:firstLine="480"/>
        <w:jc w:val="both"/>
      </w:pPr>
      <w:r>
        <w:rPr>
          <w:color w:val="000000"/>
          <w:sz w:val="21"/>
        </w:rPr>
        <w:t>如需接入甲方原有供水、供电网，通过甲方交纳水电费的，须履行下列四项义务：</w:t>
      </w:r>
    </w:p>
    <w:p>
      <w:pPr>
        <w:ind w:firstLine="600"/>
        <w:jc w:val="both"/>
      </w:pPr>
      <w:r>
        <w:rPr>
          <w:color w:val="000000"/>
          <w:sz w:val="21"/>
        </w:rPr>
        <w:t>A</w:t>
      </w:r>
      <w:r>
        <w:rPr>
          <w:color w:val="000000"/>
          <w:sz w:val="21"/>
        </w:rPr>
        <w:t>．电费，除项目所在地供电部门收取的电费外，还须负担相应的用电设施费用（用电设施费包括配电箱、电缆等的购置费），以及开具相应发票的税费。即电费</w:t>
      </w:r>
      <w:r>
        <w:rPr>
          <w:color w:val="000000"/>
          <w:sz w:val="21"/>
        </w:rPr>
        <w:t>+</w:t>
      </w:r>
      <w:r>
        <w:rPr>
          <w:color w:val="000000"/>
          <w:sz w:val="21"/>
        </w:rPr>
        <w:t>需甲方建设的用电设施费用</w:t>
      </w:r>
      <w:r>
        <w:rPr>
          <w:color w:val="000000"/>
          <w:sz w:val="21"/>
        </w:rPr>
        <w:t>+</w:t>
      </w:r>
      <w:r>
        <w:rPr>
          <w:color w:val="000000"/>
          <w:sz w:val="21"/>
        </w:rPr>
        <w:t>开票费用（含税金、教育附加费、堤围费城市建设税、印花税等），如当地有新的收费标准，按新的标准执行。</w:t>
      </w:r>
    </w:p>
    <w:p>
      <w:pPr>
        <w:ind w:firstLine="600"/>
        <w:jc w:val="both"/>
      </w:pPr>
      <w:r>
        <w:rPr>
          <w:color w:val="000000"/>
          <w:sz w:val="21"/>
        </w:rPr>
        <w:t>B</w:t>
      </w:r>
      <w:r>
        <w:rPr>
          <w:color w:val="000000"/>
          <w:sz w:val="21"/>
        </w:rPr>
        <w:t>．水费，除项目所在地供水部门收取的水费和根据用水情况收取的相关费用外，还须负担供水设施的费用（供水设施费包括水管及相关设备等的购置费），以及开具相应发票的税费。即水费</w:t>
      </w:r>
      <w:r>
        <w:rPr>
          <w:color w:val="000000"/>
          <w:sz w:val="21"/>
        </w:rPr>
        <w:t>+</w:t>
      </w:r>
      <w:r>
        <w:rPr>
          <w:color w:val="000000"/>
          <w:sz w:val="21"/>
        </w:rPr>
        <w:t>污水处理费</w:t>
      </w:r>
      <w:r>
        <w:rPr>
          <w:color w:val="000000"/>
          <w:sz w:val="21"/>
        </w:rPr>
        <w:t>+</w:t>
      </w:r>
      <w:r>
        <w:rPr>
          <w:color w:val="000000"/>
          <w:sz w:val="21"/>
        </w:rPr>
        <w:t>生活垃圾处理费</w:t>
      </w:r>
      <w:r>
        <w:rPr>
          <w:color w:val="000000"/>
          <w:sz w:val="21"/>
        </w:rPr>
        <w:t>+</w:t>
      </w:r>
      <w:r>
        <w:rPr>
          <w:color w:val="000000"/>
          <w:sz w:val="21"/>
        </w:rPr>
        <w:t>需甲方建设的用水设施费用</w:t>
      </w:r>
      <w:r>
        <w:rPr>
          <w:color w:val="000000"/>
          <w:sz w:val="21"/>
        </w:rPr>
        <w:t>+</w:t>
      </w:r>
      <w:r>
        <w:rPr>
          <w:color w:val="000000"/>
          <w:sz w:val="21"/>
        </w:rPr>
        <w:t>开票费用（含税金及相关费用等），如当地有新的收费标准，按新的标准执行。</w:t>
      </w:r>
    </w:p>
    <w:p>
      <w:pPr>
        <w:ind w:firstLine="600"/>
        <w:jc w:val="both"/>
      </w:pPr>
      <w:r>
        <w:rPr>
          <w:color w:val="000000"/>
          <w:sz w:val="21"/>
        </w:rPr>
        <w:t>C</w:t>
      </w:r>
      <w:r>
        <w:rPr>
          <w:color w:val="000000"/>
          <w:sz w:val="21"/>
        </w:rPr>
        <w:t>．若需甲方开具相应发票的，乙方所使用水、电费的结算按上述条款执行，不以乙方投标报价时的金额为依据。</w:t>
      </w:r>
    </w:p>
    <w:p>
      <w:pPr>
        <w:ind w:firstLine="600"/>
        <w:jc w:val="both"/>
      </w:pPr>
      <w:r>
        <w:rPr>
          <w:color w:val="000000"/>
          <w:sz w:val="21"/>
        </w:rPr>
        <w:t>D</w:t>
      </w:r>
      <w:r>
        <w:rPr>
          <w:color w:val="000000"/>
          <w:sz w:val="21"/>
        </w:rPr>
        <w:t>．水、电费需每月</w:t>
      </w:r>
      <w:r>
        <w:rPr>
          <w:color w:val="000000"/>
          <w:sz w:val="21"/>
        </w:rPr>
        <w:t>10</w:t>
      </w:r>
      <w:r>
        <w:rPr>
          <w:color w:val="000000"/>
          <w:sz w:val="21"/>
        </w:rPr>
        <w:t>日前结清上月的费用。如逾期交纳的，按照相关部门滞纳金的收取标准，收取滞纳金。</w:t>
      </w:r>
    </w:p>
    <w:p>
      <w:pPr>
        <w:ind w:firstLine="600"/>
        <w:jc w:val="both"/>
      </w:pPr>
      <w:r>
        <w:rPr>
          <w:color w:val="000000"/>
          <w:sz w:val="21"/>
        </w:rPr>
        <w:t>(2)</w:t>
      </w:r>
      <w:r>
        <w:rPr>
          <w:color w:val="000000"/>
          <w:sz w:val="21"/>
        </w:rPr>
        <w:t>开工施工现场与城乡公共道路间的通道的约定：施工范围外的公共道路按现状，施工便道由乙方自行考虑，费用已包含在本工程合同价款中。</w:t>
      </w:r>
    </w:p>
    <w:p>
      <w:pPr>
        <w:ind w:firstLine="600"/>
        <w:jc w:val="both"/>
      </w:pPr>
      <w:r>
        <w:rPr>
          <w:color w:val="000000"/>
          <w:sz w:val="21"/>
        </w:rPr>
        <w:t>(3)</w:t>
      </w:r>
      <w:r>
        <w:rPr>
          <w:color w:val="000000"/>
          <w:sz w:val="21"/>
        </w:rPr>
        <w:t>提供有关资料的时间：施工图纸及相关技术文件合同签订后</w:t>
      </w:r>
      <w:r>
        <w:rPr>
          <w:color w:val="000000"/>
          <w:sz w:val="21"/>
        </w:rPr>
        <w:t>7</w:t>
      </w:r>
      <w:r>
        <w:rPr>
          <w:color w:val="000000"/>
          <w:sz w:val="21"/>
        </w:rPr>
        <w:t>个日历天。</w:t>
      </w:r>
    </w:p>
    <w:p>
      <w:pPr>
        <w:ind w:firstLine="600"/>
        <w:jc w:val="both"/>
      </w:pPr>
      <w:r>
        <w:rPr>
          <w:color w:val="000000"/>
          <w:sz w:val="21"/>
        </w:rPr>
        <w:t>(4)</w:t>
      </w:r>
      <w:r>
        <w:rPr>
          <w:color w:val="000000"/>
          <w:sz w:val="21"/>
        </w:rPr>
        <w:t>办理有关所需证件的约定：政府规定必须由甲方办理的相关规划、报建、验收等证件。施工报建的，乙方须在资料完备后</w:t>
      </w:r>
      <w:r>
        <w:rPr>
          <w:color w:val="000000"/>
          <w:sz w:val="21"/>
        </w:rPr>
        <w:t>10</w:t>
      </w:r>
      <w:r>
        <w:rPr>
          <w:color w:val="000000"/>
          <w:sz w:val="21"/>
        </w:rPr>
        <w:t>个工作日内，报送至相关主管部门备案办理。</w:t>
      </w:r>
    </w:p>
    <w:p>
      <w:pPr>
        <w:ind w:firstLine="600"/>
        <w:jc w:val="both"/>
      </w:pPr>
      <w:r>
        <w:rPr>
          <w:color w:val="000000"/>
          <w:sz w:val="21"/>
        </w:rPr>
        <w:t>(5)</w:t>
      </w:r>
      <w:r>
        <w:rPr>
          <w:color w:val="000000"/>
          <w:sz w:val="21"/>
        </w:rPr>
        <w:t>现场交验的时间：施工单位进场时。</w:t>
      </w:r>
    </w:p>
    <w:p>
      <w:pPr>
        <w:ind w:firstLine="600"/>
        <w:jc w:val="both"/>
      </w:pPr>
      <w:r>
        <w:rPr>
          <w:color w:val="000000"/>
          <w:sz w:val="21"/>
        </w:rPr>
        <w:t>(6)</w:t>
      </w:r>
      <w:r>
        <w:rPr>
          <w:color w:val="000000"/>
          <w:sz w:val="21"/>
        </w:rPr>
        <w:t>提供施工设计图纸、设计文件的时间：合同签订后</w:t>
      </w:r>
      <w:r>
        <w:rPr>
          <w:color w:val="000000"/>
          <w:sz w:val="21"/>
        </w:rPr>
        <w:t>7</w:t>
      </w:r>
      <w:r>
        <w:rPr>
          <w:color w:val="000000"/>
          <w:sz w:val="21"/>
        </w:rPr>
        <w:t>个日历天。</w:t>
      </w:r>
    </w:p>
    <w:p>
      <w:pPr>
        <w:ind w:firstLine="600"/>
        <w:jc w:val="both"/>
      </w:pPr>
      <w:r>
        <w:rPr>
          <w:color w:val="000000"/>
          <w:sz w:val="21"/>
        </w:rPr>
        <w:t>(7)</w:t>
      </w:r>
      <w:r>
        <w:rPr>
          <w:color w:val="000000"/>
          <w:sz w:val="21"/>
        </w:rPr>
        <w:t>组织图纸会审和设计交底的约定：施工单位进场后</w:t>
      </w:r>
      <w:r>
        <w:rPr>
          <w:color w:val="000000"/>
          <w:sz w:val="21"/>
        </w:rPr>
        <w:t>10</w:t>
      </w:r>
      <w:r>
        <w:rPr>
          <w:color w:val="000000"/>
          <w:sz w:val="21"/>
        </w:rPr>
        <w:t>日内。</w:t>
      </w:r>
    </w:p>
    <w:p>
      <w:pPr>
        <w:ind w:firstLine="600"/>
        <w:jc w:val="both"/>
      </w:pPr>
      <w:r>
        <w:rPr>
          <w:color w:val="000000"/>
          <w:sz w:val="21"/>
        </w:rPr>
        <w:t>(8)</w:t>
      </w:r>
      <w:r>
        <w:rPr>
          <w:color w:val="000000"/>
          <w:sz w:val="21"/>
        </w:rPr>
        <w:t>协调处理施工场地周围地形关系问题和做好邻近建筑物、构筑物（包括文物保护建筑）、古树名木等的保护工作的约定：由乙方负责协调处理并承担相关费用，甲方协助。</w:t>
      </w:r>
    </w:p>
    <w:p>
      <w:pPr>
        <w:ind w:firstLine="600"/>
        <w:jc w:val="both"/>
      </w:pPr>
      <w:r>
        <w:rPr>
          <w:color w:val="000000"/>
          <w:sz w:val="21"/>
        </w:rPr>
        <w:t>2.5</w:t>
      </w:r>
      <w:r>
        <w:rPr>
          <w:color w:val="000000"/>
          <w:sz w:val="21"/>
        </w:rPr>
        <w:t>资金来源证明及支付担保</w:t>
      </w:r>
    </w:p>
    <w:p>
      <w:pPr>
        <w:ind w:firstLine="600"/>
        <w:jc w:val="both"/>
      </w:pPr>
      <w:r>
        <w:rPr>
          <w:color w:val="000000"/>
          <w:sz w:val="21"/>
        </w:rPr>
        <w:t>甲方提供资金来源证明的期限要求：</w:t>
      </w:r>
      <w:r>
        <w:rPr>
          <w:color w:val="000000"/>
          <w:sz w:val="21"/>
          <w:u w:val="single"/>
        </w:rPr>
        <w:t>资金已到位。</w:t>
      </w:r>
    </w:p>
    <w:p>
      <w:pPr>
        <w:ind w:firstLine="600"/>
        <w:jc w:val="both"/>
      </w:pPr>
      <w:r>
        <w:rPr>
          <w:color w:val="000000"/>
          <w:sz w:val="21"/>
        </w:rPr>
        <w:t>甲方是否提供支付担保：</w:t>
      </w:r>
      <w:r>
        <w:rPr>
          <w:color w:val="000000"/>
          <w:sz w:val="21"/>
          <w:u w:val="single"/>
        </w:rPr>
        <w:t>/</w:t>
      </w:r>
      <w:r>
        <w:rPr>
          <w:color w:val="000000"/>
          <w:sz w:val="21"/>
        </w:rPr>
        <w:t>。</w:t>
      </w:r>
    </w:p>
    <w:p>
      <w:pPr>
        <w:ind w:firstLine="600"/>
        <w:jc w:val="both"/>
      </w:pPr>
      <w:r>
        <w:rPr>
          <w:color w:val="000000"/>
          <w:sz w:val="21"/>
        </w:rPr>
        <w:t>甲方提供支付担保的形式：</w:t>
      </w:r>
      <w:r>
        <w:rPr>
          <w:color w:val="000000"/>
          <w:sz w:val="21"/>
          <w:u w:val="single"/>
        </w:rPr>
        <w:t>/</w:t>
      </w:r>
      <w:r>
        <w:rPr>
          <w:color w:val="000000"/>
          <w:sz w:val="21"/>
        </w:rPr>
        <w:t>。</w:t>
      </w:r>
    </w:p>
    <w:p>
      <w:pPr>
        <w:jc w:val="both"/>
      </w:pPr>
      <w:r>
        <w:rPr>
          <w:b/>
          <w:color w:val="000000"/>
          <w:sz w:val="21"/>
        </w:rPr>
        <w:t>3.</w:t>
      </w:r>
      <w:r>
        <w:rPr>
          <w:b/>
          <w:color w:val="000000"/>
          <w:sz w:val="21"/>
        </w:rPr>
        <w:t>乙方</w:t>
      </w:r>
    </w:p>
    <w:p>
      <w:pPr>
        <w:ind w:firstLine="600"/>
        <w:jc w:val="both"/>
      </w:pPr>
      <w:r>
        <w:rPr>
          <w:color w:val="000000"/>
          <w:sz w:val="21"/>
        </w:rPr>
        <w:t>3.1</w:t>
      </w:r>
      <w:r>
        <w:rPr>
          <w:color w:val="000000"/>
          <w:sz w:val="21"/>
        </w:rPr>
        <w:t>乙方的一般义务</w:t>
      </w:r>
    </w:p>
    <w:p>
      <w:pPr>
        <w:jc w:val="left"/>
      </w:pPr>
      <w:r>
        <w:rPr>
          <w:color w:val="000000"/>
          <w:sz w:val="21"/>
        </w:rPr>
        <w:t>（</w:t>
      </w:r>
      <w:r>
        <w:rPr>
          <w:color w:val="000000"/>
          <w:sz w:val="21"/>
        </w:rPr>
        <w:t>9</w:t>
      </w:r>
      <w:r>
        <w:rPr>
          <w:color w:val="000000"/>
          <w:sz w:val="21"/>
        </w:rPr>
        <w:t>）乙方提交的竣工资料的内容：</w:t>
      </w:r>
      <w:r>
        <w:rPr>
          <w:color w:val="000000"/>
          <w:sz w:val="21"/>
          <w:u w:val="single"/>
        </w:rPr>
        <w:t>在工程竣工验收前，乙方应向监理工程师提交符合要求的施工管理过程资料、竣工图、结算资料汇编等完整竣工资料</w:t>
      </w:r>
      <w:r>
        <w:rPr>
          <w:color w:val="000000"/>
          <w:sz w:val="21"/>
        </w:rPr>
        <w:t>。</w:t>
      </w:r>
    </w:p>
    <w:p>
      <w:pPr>
        <w:ind w:firstLine="600"/>
        <w:jc w:val="left"/>
      </w:pPr>
      <w:r>
        <w:rPr>
          <w:color w:val="000000"/>
          <w:sz w:val="21"/>
        </w:rPr>
        <w:t>乙方需要提交的竣工资料套数：</w:t>
      </w:r>
      <w:r>
        <w:rPr>
          <w:color w:val="000000"/>
          <w:sz w:val="21"/>
          <w:u w:val="single"/>
        </w:rPr>
        <w:t>一式四份。</w:t>
      </w:r>
    </w:p>
    <w:p>
      <w:pPr>
        <w:jc w:val="left"/>
      </w:pPr>
      <w:r>
        <w:rPr>
          <w:color w:val="000000"/>
          <w:sz w:val="21"/>
        </w:rPr>
        <w:t>乙方提交的竣工资料的费用承担：</w:t>
      </w:r>
      <w:r>
        <w:rPr>
          <w:color w:val="000000"/>
          <w:sz w:val="21"/>
          <w:u w:val="single"/>
        </w:rPr>
        <w:t>由乙方自行承担</w:t>
      </w:r>
      <w:r>
        <w:rPr>
          <w:color w:val="000000"/>
          <w:sz w:val="21"/>
        </w:rPr>
        <w:t>。</w:t>
      </w:r>
    </w:p>
    <w:p>
      <w:pPr>
        <w:jc w:val="left"/>
      </w:pPr>
      <w:r>
        <w:rPr>
          <w:color w:val="000000"/>
          <w:sz w:val="21"/>
        </w:rPr>
        <w:t>乙方提交的竣工资料移交时间：</w:t>
      </w:r>
      <w:r>
        <w:rPr>
          <w:color w:val="000000"/>
          <w:sz w:val="21"/>
          <w:u w:val="single"/>
        </w:rPr>
        <w:t>工程竣工验收前</w:t>
      </w:r>
      <w:r>
        <w:rPr>
          <w:color w:val="000000"/>
          <w:sz w:val="21"/>
          <w:u w:val="single"/>
        </w:rPr>
        <w:t>2</w:t>
      </w:r>
      <w:r>
        <w:rPr>
          <w:color w:val="000000"/>
          <w:sz w:val="21"/>
          <w:u w:val="single"/>
        </w:rPr>
        <w:t>天</w:t>
      </w:r>
      <w:r>
        <w:rPr>
          <w:color w:val="000000"/>
          <w:sz w:val="21"/>
        </w:rPr>
        <w:t>。</w:t>
      </w:r>
    </w:p>
    <w:p>
      <w:pPr>
        <w:ind w:firstLine="600"/>
        <w:jc w:val="left"/>
      </w:pPr>
      <w:r>
        <w:rPr>
          <w:color w:val="000000"/>
          <w:sz w:val="21"/>
        </w:rPr>
        <w:t>乙方提交的竣工资料形式要求：</w:t>
      </w:r>
      <w:r>
        <w:rPr>
          <w:color w:val="000000"/>
          <w:sz w:val="21"/>
          <w:u w:val="single"/>
        </w:rPr>
        <w:t>纸质版和电子版，具体根据甲方实际需要，乙方需无条件配合</w:t>
      </w:r>
      <w:r>
        <w:rPr>
          <w:color w:val="000000"/>
          <w:sz w:val="21"/>
        </w:rPr>
        <w:t>。</w:t>
      </w:r>
    </w:p>
    <w:p>
      <w:pPr>
        <w:ind w:firstLine="600"/>
        <w:jc w:val="left"/>
      </w:pPr>
      <w:r>
        <w:rPr>
          <w:color w:val="000000"/>
          <w:sz w:val="21"/>
        </w:rPr>
        <w:t>乙方应履行的其他义务：</w:t>
      </w:r>
    </w:p>
    <w:p>
      <w:pPr>
        <w:ind w:firstLine="600"/>
        <w:jc w:val="left"/>
      </w:pPr>
      <w:r>
        <w:rPr>
          <w:color w:val="000000"/>
          <w:sz w:val="21"/>
        </w:rPr>
        <w:t>（</w:t>
      </w:r>
      <w:r>
        <w:rPr>
          <w:color w:val="000000"/>
          <w:sz w:val="21"/>
        </w:rPr>
        <w:t>1</w:t>
      </w:r>
      <w:r>
        <w:rPr>
          <w:color w:val="000000"/>
          <w:sz w:val="21"/>
        </w:rPr>
        <w:t>）</w:t>
      </w:r>
      <w:r>
        <w:rPr>
          <w:color w:val="000000"/>
          <w:sz w:val="21"/>
        </w:rPr>
        <w:t>.</w:t>
      </w:r>
      <w:r>
        <w:rPr>
          <w:color w:val="000000"/>
          <w:sz w:val="21"/>
          <w:u w:val="single"/>
        </w:rPr>
        <w:t>严格遵守并落实广东省、</w:t>
      </w:r>
      <w:r>
        <w:rPr>
          <w:color w:val="000000"/>
          <w:sz w:val="21"/>
          <w:u w:val="single"/>
        </w:rPr>
        <w:t>云浮市</w:t>
      </w:r>
      <w:r>
        <w:rPr>
          <w:color w:val="000000"/>
          <w:sz w:val="21"/>
          <w:u w:val="single"/>
        </w:rPr>
        <w:t>关于扬尘污染防治相关规定，如有违反，引起的罚款、工期延误等责任由乙方承担。</w:t>
      </w:r>
    </w:p>
    <w:p>
      <w:pPr>
        <w:ind w:firstLine="600"/>
        <w:jc w:val="left"/>
      </w:pPr>
      <w:r>
        <w:rPr>
          <w:color w:val="000000"/>
          <w:sz w:val="21"/>
        </w:rPr>
        <w:t>（</w:t>
      </w:r>
      <w:r>
        <w:rPr>
          <w:color w:val="000000"/>
          <w:sz w:val="21"/>
        </w:rPr>
        <w:t>2</w:t>
      </w:r>
      <w:r>
        <w:rPr>
          <w:color w:val="000000"/>
          <w:sz w:val="21"/>
        </w:rPr>
        <w:t>）项目经理、项目技术负责人、安全员和资料员等主要管理人员缴纳社会保险证明、劳动合同提供甲方。</w:t>
      </w:r>
    </w:p>
    <w:p>
      <w:pPr>
        <w:ind w:firstLine="600"/>
        <w:jc w:val="left"/>
      </w:pPr>
      <w:r>
        <w:rPr>
          <w:color w:val="000000"/>
          <w:sz w:val="21"/>
        </w:rPr>
        <w:t>（</w:t>
      </w:r>
      <w:r>
        <w:rPr>
          <w:color w:val="000000"/>
          <w:sz w:val="21"/>
        </w:rPr>
        <w:t>3</w:t>
      </w:r>
      <w:r>
        <w:rPr>
          <w:color w:val="000000"/>
          <w:sz w:val="21"/>
        </w:rPr>
        <w:t>）乙方负责照管工程及工程相关的材料、工程设备的起始时间：自施工单位进场至工程交付使用前，所有已完工程成品、半成品及相关材料、设备保护工作由乙方负责，并承担费用。</w:t>
      </w:r>
    </w:p>
    <w:p>
      <w:pPr>
        <w:ind w:firstLine="600"/>
        <w:jc w:val="left"/>
      </w:pPr>
      <w:r>
        <w:rPr>
          <w:color w:val="000000"/>
          <w:sz w:val="21"/>
        </w:rPr>
        <w:t>（</w:t>
      </w:r>
      <w:r>
        <w:rPr>
          <w:color w:val="000000"/>
          <w:sz w:val="21"/>
        </w:rPr>
        <w:t>4</w:t>
      </w:r>
      <w:r>
        <w:rPr>
          <w:color w:val="000000"/>
          <w:sz w:val="21"/>
        </w:rPr>
        <w:t>）工程接收证书颁发后的</w:t>
      </w:r>
      <w:r>
        <w:rPr>
          <w:color w:val="000000"/>
          <w:sz w:val="21"/>
        </w:rPr>
        <w:t>30</w:t>
      </w:r>
      <w:r>
        <w:rPr>
          <w:color w:val="000000"/>
          <w:sz w:val="21"/>
        </w:rPr>
        <w:t>天内，施工人员、施工设备和临时设备（需在缺陷责任期内继续工作的人员、使用的施工设备和临时设施外）均应撤离施工场地或拆除，并对现场进行相应的清理工作，费用由乙方承担，否则每延期一天乙方向甲方支付违约金</w:t>
      </w:r>
      <w:r>
        <w:rPr>
          <w:color w:val="000000"/>
          <w:sz w:val="21"/>
        </w:rPr>
        <w:t>500</w:t>
      </w:r>
      <w:r>
        <w:rPr>
          <w:color w:val="000000"/>
          <w:sz w:val="21"/>
        </w:rPr>
        <w:t>元。乙方如未按时清理退场，甲方有权自行组织清场，相关费用以及由此产生的损失由乙方承担，从质量保修金中扣除。</w:t>
      </w:r>
    </w:p>
    <w:p>
      <w:pPr>
        <w:ind w:firstLine="600"/>
        <w:jc w:val="both"/>
      </w:pPr>
      <w:r>
        <w:rPr>
          <w:color w:val="000000"/>
          <w:sz w:val="21"/>
        </w:rPr>
        <w:t>3.2</w:t>
      </w:r>
      <w:r>
        <w:rPr>
          <w:color w:val="000000"/>
          <w:sz w:val="21"/>
        </w:rPr>
        <w:t>项目经理</w:t>
      </w:r>
    </w:p>
    <w:p>
      <w:pPr>
        <w:ind w:firstLine="600"/>
        <w:jc w:val="both"/>
      </w:pPr>
      <w:r>
        <w:rPr>
          <w:color w:val="000000"/>
          <w:sz w:val="21"/>
        </w:rPr>
        <w:t>3.2.1</w:t>
      </w:r>
      <w:r>
        <w:rPr>
          <w:color w:val="000000"/>
          <w:sz w:val="21"/>
        </w:rPr>
        <w:t>项目经理：</w:t>
      </w:r>
    </w:p>
    <w:p>
      <w:pPr>
        <w:ind w:firstLine="600"/>
        <w:jc w:val="both"/>
      </w:pPr>
      <w:r>
        <w:rPr>
          <w:color w:val="000000"/>
          <w:sz w:val="21"/>
        </w:rPr>
        <w:t>姓名：</w:t>
      </w:r>
      <w:r>
        <w:rPr>
          <w:color w:val="000000"/>
          <w:sz w:val="21"/>
          <w:u w:val="single"/>
        </w:rPr>
        <w:t xml:space="preserve">               </w:t>
      </w:r>
      <w:r>
        <w:rPr>
          <w:color w:val="000000"/>
          <w:sz w:val="21"/>
        </w:rPr>
        <w:t>；</w:t>
      </w:r>
    </w:p>
    <w:p>
      <w:pPr>
        <w:ind w:firstLine="600"/>
        <w:jc w:val="both"/>
      </w:pPr>
      <w:r>
        <w:rPr>
          <w:color w:val="000000"/>
          <w:sz w:val="21"/>
        </w:rPr>
        <w:t>身份证号：</w:t>
      </w:r>
      <w:r>
        <w:rPr>
          <w:color w:val="000000"/>
          <w:sz w:val="21"/>
          <w:u w:val="single"/>
        </w:rPr>
        <w:t xml:space="preserve">               </w:t>
      </w:r>
      <w:r>
        <w:rPr>
          <w:color w:val="000000"/>
          <w:sz w:val="21"/>
          <w:u w:val="single"/>
        </w:rPr>
        <w:t xml:space="preserve"> </w:t>
      </w:r>
      <w:r>
        <w:rPr>
          <w:color w:val="000000"/>
          <w:sz w:val="21"/>
        </w:rPr>
        <w:t>；</w:t>
      </w:r>
    </w:p>
    <w:p>
      <w:pPr>
        <w:ind w:firstLine="600"/>
        <w:jc w:val="both"/>
      </w:pPr>
      <w:r>
        <w:rPr>
          <w:color w:val="000000"/>
          <w:sz w:val="21"/>
        </w:rPr>
        <w:t>建造师执业资格等级：</w:t>
      </w:r>
      <w:r>
        <w:rPr>
          <w:color w:val="000000"/>
          <w:sz w:val="21"/>
          <w:u w:val="single"/>
        </w:rPr>
        <w:t xml:space="preserve">               </w:t>
      </w:r>
      <w:r>
        <w:rPr>
          <w:color w:val="000000"/>
          <w:sz w:val="21"/>
        </w:rPr>
        <w:t>；</w:t>
      </w:r>
    </w:p>
    <w:p>
      <w:pPr>
        <w:ind w:firstLine="600"/>
        <w:jc w:val="both"/>
      </w:pPr>
      <w:r>
        <w:rPr>
          <w:color w:val="000000"/>
          <w:sz w:val="21"/>
        </w:rPr>
        <w:t>建造师注册证书号：</w:t>
      </w:r>
      <w:r>
        <w:rPr>
          <w:color w:val="000000"/>
          <w:sz w:val="21"/>
          <w:u w:val="single"/>
        </w:rPr>
        <w:t xml:space="preserve">               </w:t>
      </w:r>
      <w:r>
        <w:rPr>
          <w:color w:val="000000"/>
          <w:sz w:val="21"/>
        </w:rPr>
        <w:t>；</w:t>
      </w:r>
    </w:p>
    <w:p>
      <w:pPr>
        <w:ind w:firstLine="600"/>
        <w:jc w:val="both"/>
      </w:pPr>
      <w:r>
        <w:rPr>
          <w:color w:val="000000"/>
          <w:sz w:val="21"/>
        </w:rPr>
        <w:t>建造师执业印章号：</w:t>
      </w:r>
      <w:r>
        <w:rPr>
          <w:color w:val="000000"/>
          <w:sz w:val="21"/>
          <w:u w:val="single"/>
        </w:rPr>
        <w:t xml:space="preserve">               </w:t>
      </w:r>
      <w:r>
        <w:rPr>
          <w:color w:val="000000"/>
          <w:sz w:val="21"/>
        </w:rPr>
        <w:t>；</w:t>
      </w:r>
    </w:p>
    <w:p>
      <w:pPr>
        <w:ind w:firstLine="600"/>
        <w:jc w:val="both"/>
      </w:pPr>
      <w:r>
        <w:rPr>
          <w:color w:val="000000"/>
          <w:sz w:val="21"/>
        </w:rPr>
        <w:t>安全生产考核合格证书号：</w:t>
      </w:r>
      <w:r>
        <w:rPr>
          <w:sz w:val="21"/>
          <w:u w:val="single"/>
        </w:rPr>
        <w:t xml:space="preserve">                         </w:t>
      </w:r>
      <w:r>
        <w:rPr>
          <w:color w:val="000000"/>
          <w:sz w:val="21"/>
        </w:rPr>
        <w:t>；</w:t>
      </w:r>
    </w:p>
    <w:p>
      <w:pPr>
        <w:ind w:firstLine="600"/>
        <w:jc w:val="both"/>
      </w:pPr>
      <w:r>
        <w:rPr>
          <w:color w:val="000000"/>
          <w:sz w:val="21"/>
        </w:rPr>
        <w:t>联系电话：</w:t>
      </w:r>
      <w:r>
        <w:rPr>
          <w:color w:val="000000"/>
          <w:sz w:val="21"/>
          <w:u w:val="single"/>
        </w:rPr>
        <w:t xml:space="preserve">               </w:t>
      </w:r>
      <w:r>
        <w:rPr>
          <w:color w:val="000000"/>
          <w:sz w:val="21"/>
        </w:rPr>
        <w:t>；</w:t>
      </w:r>
    </w:p>
    <w:p>
      <w:pPr>
        <w:ind w:firstLine="600"/>
        <w:jc w:val="both"/>
      </w:pPr>
      <w:r>
        <w:rPr>
          <w:color w:val="000000"/>
          <w:sz w:val="21"/>
        </w:rPr>
        <w:t>电子信箱：</w:t>
      </w:r>
      <w:r>
        <w:rPr>
          <w:color w:val="000000"/>
          <w:sz w:val="21"/>
          <w:u w:val="single"/>
        </w:rPr>
        <w:t xml:space="preserve">               </w:t>
      </w:r>
      <w:r>
        <w:rPr>
          <w:color w:val="000000"/>
          <w:sz w:val="21"/>
        </w:rPr>
        <w:t>；</w:t>
      </w:r>
    </w:p>
    <w:p>
      <w:pPr>
        <w:ind w:firstLine="600"/>
        <w:jc w:val="both"/>
      </w:pPr>
      <w:r>
        <w:rPr>
          <w:color w:val="000000"/>
          <w:sz w:val="21"/>
        </w:rPr>
        <w:t>通信地址：</w:t>
      </w:r>
      <w:r>
        <w:rPr>
          <w:color w:val="000000"/>
          <w:sz w:val="21"/>
          <w:u w:val="single"/>
        </w:rPr>
        <w:t xml:space="preserve">               </w:t>
      </w:r>
      <w:r>
        <w:rPr>
          <w:color w:val="000000"/>
          <w:sz w:val="21"/>
          <w:u w:val="single"/>
        </w:rPr>
        <w:t xml:space="preserve"> </w:t>
      </w:r>
      <w:r>
        <w:rPr>
          <w:color w:val="000000"/>
          <w:sz w:val="21"/>
        </w:rPr>
        <w:t>；</w:t>
      </w:r>
    </w:p>
    <w:p>
      <w:pPr>
        <w:ind w:firstLine="600"/>
        <w:jc w:val="both"/>
      </w:pPr>
      <w:r>
        <w:rPr>
          <w:color w:val="000000"/>
          <w:sz w:val="21"/>
        </w:rPr>
        <w:t>乙方对项目经理的授权范围如下：</w:t>
      </w:r>
      <w:r>
        <w:rPr>
          <w:color w:val="000000"/>
          <w:sz w:val="21"/>
          <w:u w:val="single"/>
        </w:rPr>
        <w:t>受乙方委托全面负责工程安全、质量、进度、投资四大控制要素，完善合同、信息、组织管理体系，做好安全监督，文明标准化现场工作</w:t>
      </w:r>
      <w:r>
        <w:rPr>
          <w:color w:val="000000"/>
          <w:sz w:val="21"/>
        </w:rPr>
        <w:t>。</w:t>
      </w:r>
    </w:p>
    <w:p>
      <w:pPr>
        <w:ind w:firstLine="600"/>
        <w:jc w:val="left"/>
      </w:pPr>
      <w:r>
        <w:rPr>
          <w:color w:val="000000"/>
          <w:sz w:val="21"/>
        </w:rPr>
        <w:t>关于项目经理每月在施工现场的时间要求：</w:t>
      </w:r>
      <w:r>
        <w:rPr>
          <w:color w:val="000000"/>
          <w:sz w:val="21"/>
          <w:u w:val="single"/>
        </w:rPr>
        <w:t>乙方的项目负责人、项目技术负责人、安全员和资料员，必须全职在现场办公（每月不少于</w:t>
      </w:r>
      <w:r>
        <w:rPr>
          <w:color w:val="000000"/>
          <w:sz w:val="21"/>
          <w:u w:val="single"/>
        </w:rPr>
        <w:t>22</w:t>
      </w:r>
      <w:r>
        <w:rPr>
          <w:color w:val="000000"/>
          <w:sz w:val="21"/>
          <w:u w:val="single"/>
        </w:rPr>
        <w:t>天），不得兼职或者擅自离岗。因特殊情况需短暂离岗的，不超过三天的应当事先报监理单位批准，超过三天的必须报甲方批准，必须妥善安排工地现场的工作交接，如未经监理单位或甲方批准擅自离岗的，视为违约，第一次违约，甲方向乙方提出书面警告。第二次起每违约一次，甲方有权从应付乙方工程款中扣除</w:t>
      </w:r>
      <w:r>
        <w:rPr>
          <w:color w:val="000000"/>
          <w:sz w:val="21"/>
          <w:u w:val="single"/>
        </w:rPr>
        <w:t>1000</w:t>
      </w:r>
      <w:r>
        <w:rPr>
          <w:color w:val="000000"/>
          <w:sz w:val="21"/>
          <w:u w:val="single"/>
        </w:rPr>
        <w:t>元；累计超过</w:t>
      </w:r>
      <w:r>
        <w:rPr>
          <w:color w:val="000000"/>
          <w:sz w:val="21"/>
          <w:u w:val="single"/>
        </w:rPr>
        <w:t>5</w:t>
      </w:r>
      <w:r>
        <w:rPr>
          <w:color w:val="000000"/>
          <w:sz w:val="21"/>
          <w:u w:val="single"/>
        </w:rPr>
        <w:t>次违约的，甲方有权解除合同，乙方收到解除合同通知后须立即无条件退场。</w:t>
      </w:r>
    </w:p>
    <w:p>
      <w:pPr>
        <w:ind w:firstLine="600"/>
        <w:jc w:val="both"/>
      </w:pPr>
      <w:r>
        <w:rPr>
          <w:color w:val="000000"/>
          <w:sz w:val="21"/>
        </w:rPr>
        <w:t>乙方未提交劳动合同，以及没有为项目经理缴纳社会保险证明的违约责任：</w:t>
      </w:r>
      <w:r>
        <w:rPr>
          <w:color w:val="000000"/>
          <w:sz w:val="21"/>
          <w:u w:val="single"/>
        </w:rPr>
        <w:t>视为乙方根本性违约甲方有权解除合同，乙方收到解除合同通知后须立即无条件退场</w:t>
      </w:r>
      <w:r>
        <w:rPr>
          <w:color w:val="000000"/>
          <w:sz w:val="21"/>
          <w:u w:val="single"/>
        </w:rPr>
        <w:t></w:t>
      </w:r>
      <w:r>
        <w:rPr>
          <w:color w:val="000000"/>
          <w:sz w:val="21"/>
        </w:rPr>
        <w:t>。</w:t>
      </w:r>
    </w:p>
    <w:p>
      <w:pPr>
        <w:ind w:firstLine="600"/>
        <w:jc w:val="both"/>
      </w:pPr>
      <w:r>
        <w:rPr>
          <w:color w:val="000000"/>
          <w:sz w:val="21"/>
        </w:rPr>
        <w:t>3.3</w:t>
      </w:r>
      <w:r>
        <w:rPr>
          <w:color w:val="000000"/>
          <w:sz w:val="21"/>
        </w:rPr>
        <w:t>乙方人员</w:t>
      </w:r>
    </w:p>
    <w:p>
      <w:pPr>
        <w:ind w:firstLine="600"/>
        <w:jc w:val="both"/>
      </w:pPr>
      <w:r>
        <w:rPr>
          <w:color w:val="000000"/>
          <w:sz w:val="21"/>
        </w:rPr>
        <w:t>3.3.1</w:t>
      </w:r>
      <w:r>
        <w:rPr>
          <w:color w:val="000000"/>
          <w:sz w:val="21"/>
        </w:rPr>
        <w:t>乙方提交项目管理机构及施工现场管理人员安排报告的期限：</w:t>
      </w:r>
      <w:r>
        <w:rPr>
          <w:color w:val="000000"/>
          <w:sz w:val="21"/>
          <w:u w:val="single"/>
        </w:rPr>
        <w:t>开工前</w:t>
      </w:r>
      <w:r>
        <w:rPr>
          <w:color w:val="000000"/>
          <w:sz w:val="21"/>
          <w:u w:val="single"/>
        </w:rPr>
        <w:t>7</w:t>
      </w:r>
      <w:r>
        <w:rPr>
          <w:color w:val="000000"/>
          <w:sz w:val="21"/>
          <w:u w:val="single"/>
        </w:rPr>
        <w:t>天</w:t>
      </w:r>
      <w:r>
        <w:rPr>
          <w:color w:val="000000"/>
          <w:sz w:val="21"/>
        </w:rPr>
        <w:t>。</w:t>
      </w:r>
    </w:p>
    <w:p>
      <w:pPr>
        <w:ind w:firstLine="600"/>
        <w:jc w:val="both"/>
      </w:pPr>
      <w:r>
        <w:rPr>
          <w:color w:val="000000"/>
          <w:sz w:val="21"/>
        </w:rPr>
        <w:t>3.3.2</w:t>
      </w:r>
      <w:r>
        <w:rPr>
          <w:color w:val="000000"/>
          <w:sz w:val="21"/>
        </w:rPr>
        <w:t>乙方主要施工管理人员离开施工现场的批准要求：</w:t>
      </w:r>
      <w:r>
        <w:rPr>
          <w:color w:val="000000"/>
          <w:sz w:val="21"/>
          <w:u w:val="single"/>
        </w:rPr>
        <w:t>须经项目经理同意，报甲方批准后方可</w:t>
      </w:r>
      <w:r>
        <w:rPr>
          <w:color w:val="000000"/>
          <w:sz w:val="21"/>
        </w:rPr>
        <w:t>离开施工现场。</w:t>
      </w:r>
    </w:p>
    <w:p>
      <w:pPr>
        <w:ind w:firstLine="600"/>
        <w:jc w:val="both"/>
      </w:pPr>
      <w:r>
        <w:rPr>
          <w:color w:val="000000"/>
          <w:sz w:val="21"/>
        </w:rPr>
        <w:t>3.3.5</w:t>
      </w:r>
      <w:r>
        <w:rPr>
          <w:color w:val="000000"/>
          <w:sz w:val="21"/>
        </w:rPr>
        <w:t>乙方擅自更换主要施工管理人员的违约责任：</w:t>
      </w:r>
      <w:r>
        <w:rPr>
          <w:color w:val="000000"/>
          <w:sz w:val="21"/>
          <w:u w:val="single"/>
        </w:rPr>
        <w:t>罚款</w:t>
      </w:r>
      <w:r>
        <w:rPr>
          <w:color w:val="000000"/>
          <w:sz w:val="21"/>
          <w:u w:val="single"/>
        </w:rPr>
        <w:t>1000</w:t>
      </w:r>
      <w:r>
        <w:rPr>
          <w:color w:val="000000"/>
          <w:sz w:val="21"/>
          <w:u w:val="single"/>
        </w:rPr>
        <w:t>元</w:t>
      </w:r>
      <w:r>
        <w:rPr>
          <w:color w:val="000000"/>
          <w:sz w:val="21"/>
        </w:rPr>
        <w:t>。</w:t>
      </w:r>
    </w:p>
    <w:p>
      <w:pPr>
        <w:ind w:firstLine="600"/>
        <w:jc w:val="both"/>
      </w:pPr>
      <w:r>
        <w:rPr>
          <w:color w:val="000000"/>
          <w:sz w:val="21"/>
        </w:rPr>
        <w:t>乙方主要施工管理人员擅自离开施工现场的违约责任：</w:t>
      </w:r>
      <w:r>
        <w:rPr>
          <w:color w:val="000000"/>
          <w:sz w:val="21"/>
          <w:u w:val="single"/>
        </w:rPr>
        <w:t>罚款</w:t>
      </w:r>
      <w:r>
        <w:rPr>
          <w:color w:val="000000"/>
          <w:sz w:val="21"/>
          <w:u w:val="single"/>
        </w:rPr>
        <w:t>1000</w:t>
      </w:r>
      <w:r>
        <w:rPr>
          <w:color w:val="000000"/>
          <w:sz w:val="21"/>
          <w:u w:val="single"/>
        </w:rPr>
        <w:t>元</w:t>
      </w:r>
      <w:r>
        <w:rPr>
          <w:color w:val="000000"/>
          <w:sz w:val="21"/>
        </w:rPr>
        <w:t>。</w:t>
      </w:r>
    </w:p>
    <w:p>
      <w:pPr>
        <w:ind w:firstLine="600"/>
        <w:jc w:val="both"/>
      </w:pPr>
      <w:r>
        <w:rPr>
          <w:color w:val="000000"/>
          <w:sz w:val="21"/>
        </w:rPr>
        <w:t>3.5</w:t>
      </w:r>
      <w:r>
        <w:rPr>
          <w:color w:val="000000"/>
          <w:sz w:val="21"/>
        </w:rPr>
        <w:t>分包</w:t>
      </w:r>
    </w:p>
    <w:p>
      <w:pPr>
        <w:ind w:firstLine="600"/>
        <w:jc w:val="both"/>
      </w:pPr>
      <w:r>
        <w:rPr>
          <w:color w:val="000000"/>
          <w:sz w:val="21"/>
        </w:rPr>
        <w:t>3.5.1</w:t>
      </w:r>
      <w:r>
        <w:rPr>
          <w:color w:val="000000"/>
          <w:sz w:val="21"/>
        </w:rPr>
        <w:t>分包的一般约定</w:t>
      </w:r>
    </w:p>
    <w:p>
      <w:pPr>
        <w:ind w:firstLine="600"/>
        <w:jc w:val="left"/>
      </w:pPr>
      <w:r>
        <w:rPr>
          <w:color w:val="000000"/>
          <w:sz w:val="21"/>
        </w:rPr>
        <w:t>禁止分包的工程包括</w:t>
      </w:r>
      <w:r>
        <w:rPr>
          <w:color w:val="000000"/>
          <w:sz w:val="21"/>
          <w:u w:val="single"/>
        </w:rPr>
        <w:t></w:t>
      </w:r>
      <w:r>
        <w:rPr>
          <w:color w:val="000000"/>
          <w:sz w:val="21"/>
          <w:u w:val="single"/>
        </w:rPr>
        <w:t>按通用条款规定</w:t>
      </w:r>
      <w:r>
        <w:rPr>
          <w:color w:val="000000"/>
          <w:sz w:val="21"/>
        </w:rPr>
        <w:t>。</w:t>
      </w:r>
    </w:p>
    <w:p>
      <w:pPr>
        <w:jc w:val="left"/>
      </w:pPr>
      <w:r>
        <w:rPr>
          <w:color w:val="000000"/>
          <w:sz w:val="21"/>
        </w:rPr>
        <w:t>主体结构、关键性工作的范围：</w:t>
      </w:r>
      <w:r>
        <w:rPr>
          <w:color w:val="000000"/>
          <w:sz w:val="21"/>
          <w:u w:val="single"/>
        </w:rPr>
        <w:t>按通用条款规定</w:t>
      </w:r>
      <w:r>
        <w:rPr>
          <w:color w:val="000000"/>
          <w:sz w:val="21"/>
        </w:rPr>
        <w:t>。</w:t>
      </w:r>
    </w:p>
    <w:p>
      <w:pPr>
        <w:ind w:firstLine="600"/>
        <w:jc w:val="left"/>
      </w:pPr>
      <w:r>
        <w:rPr>
          <w:color w:val="000000"/>
          <w:sz w:val="21"/>
          <w:u w:val="single"/>
        </w:rPr>
        <w:t>除通用条款规定外，另按以下四点：</w:t>
      </w:r>
    </w:p>
    <w:p>
      <w:pPr>
        <w:ind w:firstLine="600"/>
        <w:jc w:val="left"/>
      </w:pPr>
      <w:r>
        <w:rPr>
          <w:color w:val="000000"/>
          <w:sz w:val="21"/>
          <w:u w:val="single"/>
        </w:rPr>
        <w:t>1.</w:t>
      </w:r>
      <w:r>
        <w:rPr>
          <w:color w:val="000000"/>
          <w:sz w:val="21"/>
          <w:u w:val="single"/>
        </w:rPr>
        <w:t>未经甲方书面同意，乙方不得以任何形式将本工程任何部分分包给第三方或联营单位，否则视同乙方根本违约，甲方将扣留乙方的履约保证金，立即无条件无偿退场。甲方不需支付任何工程款项且不返还已扣留的乙方的履约保证金，乙方有义务退回已支付的工程款，由此造成甲方的一切损失，概由乙方负责赔偿。</w:t>
      </w:r>
    </w:p>
    <w:p>
      <w:pPr>
        <w:ind w:firstLine="600"/>
        <w:jc w:val="left"/>
      </w:pPr>
      <w:r>
        <w:rPr>
          <w:color w:val="000000"/>
          <w:sz w:val="21"/>
          <w:u w:val="single"/>
        </w:rPr>
        <w:t>2.</w:t>
      </w:r>
      <w:r>
        <w:rPr>
          <w:color w:val="000000"/>
          <w:sz w:val="21"/>
          <w:u w:val="single"/>
        </w:rPr>
        <w:t>经甲方同意乙方与其他单位签订分包合同后，必须将合同副本送监理工程师和甲方各一份。</w:t>
      </w:r>
    </w:p>
    <w:p>
      <w:pPr>
        <w:ind w:firstLine="600"/>
        <w:jc w:val="left"/>
      </w:pPr>
      <w:r>
        <w:rPr>
          <w:color w:val="000000"/>
          <w:sz w:val="21"/>
          <w:u w:val="single"/>
        </w:rPr>
        <w:t>3.</w:t>
      </w:r>
      <w:r>
        <w:rPr>
          <w:color w:val="000000"/>
          <w:sz w:val="21"/>
          <w:u w:val="single"/>
        </w:rPr>
        <w:t>乙方将工程分包后，应承担总包方全部的义务和责任。乙方应在分包单位场地派驻相应监督管理人员，保证合同履行。分包单位的任何过错均视为乙方过错。</w:t>
      </w:r>
    </w:p>
    <w:p>
      <w:pPr>
        <w:ind w:firstLine="600"/>
        <w:jc w:val="left"/>
      </w:pPr>
      <w:r>
        <w:rPr>
          <w:color w:val="000000"/>
          <w:sz w:val="21"/>
          <w:u w:val="single"/>
        </w:rPr>
        <w:t>4.</w:t>
      </w:r>
      <w:r>
        <w:rPr>
          <w:color w:val="000000"/>
          <w:sz w:val="21"/>
          <w:u w:val="single"/>
        </w:rPr>
        <w:t>甲方对乙方分包单位有工程监督权、指正权。若分包工程出现质量问题，经监理工程师确认达不到合格标准，甲方有权提出建议乙方暂扣分包单位工程款。</w:t>
      </w:r>
    </w:p>
    <w:p>
      <w:pPr>
        <w:ind w:firstLine="600"/>
        <w:jc w:val="left"/>
      </w:pPr>
      <w:r>
        <w:rPr>
          <w:color w:val="000000"/>
          <w:sz w:val="21"/>
          <w:u w:val="single"/>
        </w:rPr>
        <w:t>(2)</w:t>
      </w:r>
      <w:r>
        <w:rPr>
          <w:color w:val="000000"/>
          <w:sz w:val="21"/>
          <w:u w:val="single"/>
        </w:rPr>
        <w:t>分包工程价款的支付方式：（由乙方管理和支付）</w:t>
      </w:r>
    </w:p>
    <w:p>
      <w:pPr>
        <w:ind w:firstLine="562"/>
        <w:jc w:val="left"/>
      </w:pPr>
      <w:r>
        <w:rPr>
          <w:b/>
          <w:color w:val="000000"/>
          <w:sz w:val="21"/>
        </w:rPr>
        <w:t>乙方劳务的约定：</w:t>
      </w:r>
      <w:r>
        <w:rPr>
          <w:color w:val="000000"/>
          <w:sz w:val="21"/>
          <w:u w:val="single"/>
        </w:rPr>
        <w:t>乙方必须严格执行《广东省工资支付条例》、《广东省人民代表大会常委委员关于修改《广东省工资支付条例》的决定》、《广东省建设领域工人工资支付分账管理暂行办法》和《广东省人民政府办公厅关于全面治理拖欠异地务工人员工资问题的实施意见》等国家和省市有关法律法规、规定和意见，必须落实工程建设领域工资分账管理制度，实行异地务工人员工资专用账户管理，实行建筑劳务用工实名制管理。</w:t>
      </w:r>
    </w:p>
    <w:p>
      <w:pPr>
        <w:ind w:firstLine="600"/>
        <w:jc w:val="left"/>
      </w:pPr>
      <w:r>
        <w:rPr>
          <w:color w:val="000000"/>
          <w:sz w:val="21"/>
          <w:u w:val="single"/>
        </w:rPr>
        <w:t>乙方应及时交纳工人工资保证金，如不及时交纳，每迟交一天，罚款</w:t>
      </w:r>
      <w:r>
        <w:rPr>
          <w:color w:val="000000"/>
          <w:sz w:val="21"/>
          <w:u w:val="single"/>
        </w:rPr>
        <w:t>2000</w:t>
      </w:r>
      <w:r>
        <w:rPr>
          <w:color w:val="000000"/>
          <w:sz w:val="21"/>
          <w:u w:val="single"/>
        </w:rPr>
        <w:t>元。</w:t>
      </w:r>
    </w:p>
    <w:p>
      <w:pPr>
        <w:jc w:val="both"/>
      </w:pPr>
      <w:r>
        <w:rPr>
          <w:color w:val="000000"/>
          <w:sz w:val="21"/>
        </w:rPr>
        <w:t xml:space="preserve">  3.5.2</w:t>
      </w:r>
      <w:r>
        <w:rPr>
          <w:color w:val="000000"/>
          <w:sz w:val="21"/>
        </w:rPr>
        <w:t>分包的确定</w:t>
      </w:r>
    </w:p>
    <w:p>
      <w:pPr>
        <w:ind w:firstLine="600"/>
        <w:jc w:val="both"/>
      </w:pPr>
      <w:r>
        <w:rPr>
          <w:color w:val="000000"/>
          <w:sz w:val="21"/>
        </w:rPr>
        <w:t>允许分包的专业工程包括：</w:t>
      </w:r>
      <w:r>
        <w:rPr>
          <w:color w:val="000000"/>
          <w:sz w:val="21"/>
          <w:u w:val="single"/>
        </w:rPr>
        <w:t>/</w:t>
      </w:r>
      <w:r>
        <w:rPr>
          <w:color w:val="000000"/>
          <w:sz w:val="21"/>
        </w:rPr>
        <w:t>。</w:t>
      </w:r>
    </w:p>
    <w:p>
      <w:pPr>
        <w:ind w:firstLine="600"/>
        <w:jc w:val="both"/>
      </w:pPr>
      <w:r>
        <w:rPr>
          <w:color w:val="000000"/>
          <w:sz w:val="21"/>
        </w:rPr>
        <w:t>其他关于分包的约定：</w:t>
      </w:r>
      <w:r>
        <w:rPr>
          <w:color w:val="000000"/>
          <w:sz w:val="21"/>
          <w:u w:val="single"/>
        </w:rPr>
        <w:t>/</w:t>
      </w:r>
    </w:p>
    <w:p>
      <w:pPr>
        <w:ind w:firstLine="600"/>
        <w:jc w:val="both"/>
      </w:pPr>
      <w:r>
        <w:rPr>
          <w:color w:val="000000"/>
          <w:sz w:val="21"/>
        </w:rPr>
        <w:t>3.5.4</w:t>
      </w:r>
      <w:r>
        <w:rPr>
          <w:color w:val="000000"/>
          <w:sz w:val="21"/>
        </w:rPr>
        <w:t>分包合同价款</w:t>
      </w:r>
    </w:p>
    <w:p>
      <w:pPr>
        <w:ind w:firstLine="600"/>
        <w:jc w:val="both"/>
      </w:pPr>
      <w:r>
        <w:rPr>
          <w:color w:val="000000"/>
          <w:sz w:val="21"/>
        </w:rPr>
        <w:t>关于分包合同价款支付的约定：</w:t>
      </w:r>
      <w:r>
        <w:rPr>
          <w:color w:val="000000"/>
          <w:sz w:val="21"/>
          <w:u w:val="single"/>
        </w:rPr>
        <w:t>由乙方管理和支付</w:t>
      </w:r>
      <w:r>
        <w:rPr>
          <w:color w:val="000000"/>
          <w:sz w:val="21"/>
        </w:rPr>
        <w:t>。</w:t>
      </w:r>
    </w:p>
    <w:p>
      <w:pPr>
        <w:ind w:firstLine="600"/>
        <w:jc w:val="both"/>
      </w:pPr>
      <w:r>
        <w:rPr>
          <w:color w:val="000000"/>
          <w:sz w:val="21"/>
        </w:rPr>
        <w:t>3.6</w:t>
      </w:r>
      <w:r>
        <w:rPr>
          <w:color w:val="000000"/>
          <w:sz w:val="21"/>
        </w:rPr>
        <w:t>工程照管与成品、半成品保护</w:t>
      </w:r>
    </w:p>
    <w:p>
      <w:pPr>
        <w:ind w:firstLine="600"/>
        <w:jc w:val="both"/>
      </w:pPr>
      <w:r>
        <w:rPr>
          <w:color w:val="000000"/>
          <w:sz w:val="21"/>
        </w:rPr>
        <w:t>乙方负责照管工程及工程相关的材料、工程设备的起始时间：</w:t>
      </w:r>
      <w:r>
        <w:rPr>
          <w:color w:val="000000"/>
          <w:sz w:val="21"/>
          <w:u w:val="single"/>
        </w:rPr>
        <w:t>自开工之日起至工程竣工验收并移交甲方之日止</w:t>
      </w:r>
      <w:r>
        <w:rPr>
          <w:color w:val="000000"/>
          <w:sz w:val="21"/>
        </w:rPr>
        <w:t>。</w:t>
      </w:r>
    </w:p>
    <w:p>
      <w:pPr>
        <w:ind w:firstLine="600"/>
        <w:jc w:val="both"/>
      </w:pPr>
      <w:r>
        <w:rPr>
          <w:color w:val="000000"/>
          <w:sz w:val="21"/>
        </w:rPr>
        <w:t>3.7</w:t>
      </w:r>
      <w:r>
        <w:rPr>
          <w:color w:val="000000"/>
          <w:sz w:val="21"/>
        </w:rPr>
        <w:t>履约担保</w:t>
      </w:r>
    </w:p>
    <w:p>
      <w:pPr>
        <w:ind w:firstLine="600"/>
        <w:jc w:val="left"/>
      </w:pPr>
      <w:r>
        <w:rPr>
          <w:color w:val="000000"/>
          <w:sz w:val="21"/>
        </w:rPr>
        <w:t>乙方是否提供履约担保：</w:t>
      </w:r>
      <w:r>
        <w:rPr>
          <w:color w:val="000000"/>
          <w:sz w:val="21"/>
          <w:u w:val="single"/>
        </w:rPr>
        <w:t>需要提供履约担保</w:t>
      </w:r>
      <w:r>
        <w:rPr>
          <w:color w:val="000000"/>
          <w:sz w:val="21"/>
        </w:rPr>
        <w:t>。</w:t>
      </w:r>
    </w:p>
    <w:p>
      <w:pPr>
        <w:jc w:val="left"/>
      </w:pPr>
      <w:r>
        <w:rPr>
          <w:color w:val="000000"/>
          <w:sz w:val="21"/>
        </w:rPr>
        <w:t>乙方提供履约担保的形式、金额及期限的：</w:t>
      </w:r>
      <w:r>
        <w:rPr>
          <w:color w:val="000000"/>
          <w:sz w:val="21"/>
          <w:u w:val="single"/>
        </w:rPr>
        <w:t>乙方在合同签订后</w:t>
      </w:r>
      <w:r>
        <w:rPr>
          <w:color w:val="000000"/>
          <w:sz w:val="21"/>
          <w:u w:val="single"/>
        </w:rPr>
        <w:t>5</w:t>
      </w:r>
      <w:r>
        <w:rPr>
          <w:color w:val="000000"/>
          <w:sz w:val="21"/>
          <w:u w:val="single"/>
        </w:rPr>
        <w:t>个工作日内，先支付甲方该项目成交价</w:t>
      </w:r>
      <w:r>
        <w:rPr>
          <w:color w:val="000000"/>
          <w:sz w:val="21"/>
          <w:u w:val="single"/>
        </w:rPr>
        <w:t>5%</w:t>
      </w:r>
      <w:r>
        <w:rPr>
          <w:color w:val="000000"/>
          <w:sz w:val="21"/>
          <w:u w:val="single"/>
        </w:rPr>
        <w:t>的保函或银行转账款项等非现金形式作为项目履约保证金，履约保证金在竣工验收合格后的</w:t>
      </w:r>
      <w:r>
        <w:rPr>
          <w:color w:val="000000"/>
          <w:sz w:val="21"/>
          <w:u w:val="single"/>
        </w:rPr>
        <w:t>15</w:t>
      </w:r>
      <w:r>
        <w:rPr>
          <w:color w:val="000000"/>
          <w:sz w:val="21"/>
          <w:u w:val="single"/>
        </w:rPr>
        <w:t>个工作日内一次性无息退回。</w:t>
      </w:r>
    </w:p>
    <w:p>
      <w:pPr>
        <w:jc w:val="both"/>
      </w:pPr>
      <w:r>
        <w:rPr>
          <w:b/>
          <w:color w:val="000000"/>
          <w:sz w:val="21"/>
        </w:rPr>
        <w:t>4.</w:t>
      </w:r>
      <w:r>
        <w:rPr>
          <w:b/>
          <w:color w:val="000000"/>
          <w:sz w:val="21"/>
        </w:rPr>
        <w:t>监理人</w:t>
      </w:r>
    </w:p>
    <w:p>
      <w:pPr>
        <w:ind w:firstLine="600"/>
        <w:jc w:val="both"/>
      </w:pPr>
      <w:r>
        <w:rPr>
          <w:color w:val="000000"/>
          <w:sz w:val="21"/>
        </w:rPr>
        <w:t>4.1</w:t>
      </w:r>
      <w:r>
        <w:rPr>
          <w:color w:val="000000"/>
          <w:sz w:val="21"/>
        </w:rPr>
        <w:t>监理人的一般规定</w:t>
      </w:r>
    </w:p>
    <w:p>
      <w:pPr>
        <w:ind w:firstLine="600"/>
        <w:jc w:val="left"/>
      </w:pPr>
      <w:r>
        <w:rPr>
          <w:color w:val="000000"/>
          <w:sz w:val="21"/>
          <w:u w:val="single"/>
        </w:rPr>
        <w:t>包括对合同工程内容自施工准备阶段、施工阶段、竣工结算阶段、工程保修阶段的全过程监理</w:t>
      </w:r>
      <w:r>
        <w:rPr>
          <w:color w:val="000000"/>
          <w:sz w:val="21"/>
        </w:rPr>
        <w:t>。</w:t>
      </w:r>
    </w:p>
    <w:p>
      <w:pPr>
        <w:ind w:firstLine="600"/>
        <w:jc w:val="left"/>
      </w:pPr>
      <w:r>
        <w:rPr>
          <w:color w:val="000000"/>
          <w:sz w:val="21"/>
        </w:rPr>
        <w:t>关于监理人的监理权限：</w:t>
      </w:r>
      <w:r>
        <w:rPr>
          <w:color w:val="000000"/>
          <w:sz w:val="21"/>
          <w:u w:val="single"/>
        </w:rPr>
        <w:t>在执行和遵守国家有关建设法规、监理规范的前提下，维护甲方的正当权益，在受委托的监理业务范围内行使监理权限，向甲方负责</w:t>
      </w:r>
      <w:r>
        <w:rPr>
          <w:color w:val="000000"/>
          <w:sz w:val="21"/>
        </w:rPr>
        <w:t>。</w:t>
      </w:r>
    </w:p>
    <w:p>
      <w:pPr>
        <w:jc w:val="both"/>
      </w:pPr>
      <w:r>
        <w:rPr>
          <w:color w:val="000000"/>
          <w:sz w:val="21"/>
        </w:rPr>
        <w:t>关于监理人在施工现场的办公场所、生活场所的提供和费用承担的约定：</w:t>
      </w:r>
      <w:r>
        <w:rPr>
          <w:color w:val="000000"/>
          <w:sz w:val="21"/>
          <w:u w:val="single"/>
        </w:rPr>
        <w:t xml:space="preserve">  /     </w:t>
      </w:r>
      <w:r>
        <w:rPr>
          <w:color w:val="000000"/>
          <w:sz w:val="21"/>
        </w:rPr>
        <w:t>。</w:t>
      </w:r>
    </w:p>
    <w:p>
      <w:pPr>
        <w:ind w:firstLine="600"/>
        <w:jc w:val="both"/>
      </w:pPr>
      <w:r>
        <w:rPr>
          <w:color w:val="000000"/>
          <w:sz w:val="21"/>
        </w:rPr>
        <w:t>4.2</w:t>
      </w:r>
      <w:r>
        <w:rPr>
          <w:color w:val="000000"/>
          <w:sz w:val="21"/>
        </w:rPr>
        <w:t>监理人员</w:t>
      </w:r>
    </w:p>
    <w:p>
      <w:pPr>
        <w:ind w:firstLine="600"/>
        <w:jc w:val="both"/>
      </w:pPr>
      <w:r>
        <w:rPr>
          <w:color w:val="000000"/>
          <w:sz w:val="21"/>
        </w:rPr>
        <w:t>总监理工程师：</w:t>
      </w:r>
    </w:p>
    <w:p>
      <w:pPr>
        <w:ind w:firstLine="600"/>
        <w:jc w:val="both"/>
      </w:pPr>
      <w:r>
        <w:rPr>
          <w:color w:val="000000"/>
          <w:sz w:val="21"/>
        </w:rPr>
        <w:t>姓名：</w:t>
      </w:r>
      <w:r>
        <w:rPr>
          <w:color w:val="000000"/>
          <w:sz w:val="21"/>
          <w:u w:val="single"/>
        </w:rPr>
        <w:t xml:space="preserve">               </w:t>
      </w:r>
      <w:r>
        <w:rPr>
          <w:color w:val="000000"/>
          <w:sz w:val="21"/>
        </w:rPr>
        <w:t>；</w:t>
      </w:r>
    </w:p>
    <w:p>
      <w:pPr>
        <w:ind w:firstLine="600"/>
        <w:jc w:val="both"/>
      </w:pPr>
      <w:r>
        <w:rPr>
          <w:color w:val="000000"/>
          <w:sz w:val="21"/>
        </w:rPr>
        <w:t>职务：</w:t>
      </w:r>
      <w:r>
        <w:rPr>
          <w:color w:val="000000"/>
          <w:sz w:val="21"/>
          <w:u w:val="single"/>
        </w:rPr>
        <w:t xml:space="preserve">               </w:t>
      </w:r>
      <w:r>
        <w:rPr>
          <w:color w:val="000000"/>
          <w:sz w:val="21"/>
        </w:rPr>
        <w:t>；</w:t>
      </w:r>
    </w:p>
    <w:p>
      <w:pPr>
        <w:ind w:firstLine="600"/>
        <w:jc w:val="both"/>
      </w:pPr>
      <w:r>
        <w:rPr>
          <w:color w:val="000000"/>
          <w:sz w:val="21"/>
        </w:rPr>
        <w:t>监理工程师执业资格证书号：</w:t>
      </w:r>
      <w:r>
        <w:rPr>
          <w:color w:val="000000"/>
          <w:sz w:val="21"/>
          <w:u w:val="single"/>
        </w:rPr>
        <w:t xml:space="preserve">    </w:t>
      </w:r>
      <w:r>
        <w:rPr>
          <w:color w:val="000000"/>
          <w:sz w:val="21"/>
          <w:u w:val="single"/>
        </w:rPr>
        <w:t xml:space="preserve">               </w:t>
      </w:r>
      <w:r>
        <w:rPr>
          <w:color w:val="000000"/>
          <w:sz w:val="21"/>
        </w:rPr>
        <w:t>；</w:t>
      </w:r>
    </w:p>
    <w:p>
      <w:pPr>
        <w:ind w:firstLine="600"/>
        <w:jc w:val="both"/>
      </w:pPr>
      <w:r>
        <w:rPr>
          <w:color w:val="000000"/>
          <w:sz w:val="21"/>
        </w:rPr>
        <w:t>联系电话：</w:t>
      </w:r>
      <w:r>
        <w:rPr>
          <w:color w:val="000000"/>
          <w:sz w:val="21"/>
          <w:u w:val="single"/>
        </w:rPr>
        <w:t xml:space="preserve">     </w:t>
      </w:r>
      <w:r>
        <w:rPr>
          <w:color w:val="000000"/>
          <w:sz w:val="21"/>
          <w:u w:val="single"/>
        </w:rPr>
        <w:t xml:space="preserve">               </w:t>
      </w:r>
      <w:r>
        <w:rPr>
          <w:color w:val="000000"/>
          <w:sz w:val="21"/>
        </w:rPr>
        <w:t>；</w:t>
      </w:r>
    </w:p>
    <w:p>
      <w:pPr>
        <w:ind w:firstLine="600"/>
        <w:jc w:val="both"/>
      </w:pPr>
      <w:r>
        <w:rPr>
          <w:color w:val="000000"/>
          <w:sz w:val="21"/>
        </w:rPr>
        <w:t>电子信箱：</w:t>
      </w:r>
      <w:r>
        <w:rPr>
          <w:color w:val="000000"/>
          <w:sz w:val="21"/>
          <w:u w:val="single"/>
        </w:rPr>
        <w:t xml:space="preserve">               </w:t>
      </w:r>
      <w:r>
        <w:rPr>
          <w:color w:val="000000"/>
          <w:sz w:val="21"/>
        </w:rPr>
        <w:t>；</w:t>
      </w:r>
    </w:p>
    <w:p>
      <w:pPr>
        <w:ind w:firstLine="600"/>
        <w:jc w:val="both"/>
      </w:pPr>
      <w:r>
        <w:rPr>
          <w:color w:val="000000"/>
          <w:sz w:val="21"/>
        </w:rPr>
        <w:t>通信地址：</w:t>
      </w:r>
      <w:r>
        <w:rPr>
          <w:color w:val="000000"/>
          <w:sz w:val="21"/>
          <w:u w:val="single"/>
        </w:rPr>
        <w:t xml:space="preserve">               </w:t>
      </w:r>
      <w:r>
        <w:rPr>
          <w:color w:val="000000"/>
          <w:sz w:val="21"/>
        </w:rPr>
        <w:t>；</w:t>
      </w:r>
    </w:p>
    <w:p>
      <w:pPr>
        <w:ind w:firstLine="600"/>
        <w:jc w:val="both"/>
      </w:pPr>
      <w:r>
        <w:rPr>
          <w:color w:val="000000"/>
          <w:sz w:val="21"/>
        </w:rPr>
        <w:t>关于监理人的其他约定：</w:t>
      </w:r>
      <w:r>
        <w:rPr>
          <w:color w:val="000000"/>
          <w:sz w:val="21"/>
          <w:u w:val="single"/>
        </w:rPr>
        <w:t>专项批准事件的监理工程师，对工程进度款支付申请进行审查；对工程（设计）变更的必要性和合理性进行审查，根据合同原则审查各项签证的真实性、及时性、资料完整性；对变更工程组织计量。上述行为确定前必须报建设方批准方视为生效。</w:t>
      </w:r>
    </w:p>
    <w:p>
      <w:pPr>
        <w:ind w:firstLine="600"/>
        <w:jc w:val="both"/>
      </w:pPr>
      <w:r>
        <w:rPr>
          <w:color w:val="000000"/>
          <w:sz w:val="21"/>
        </w:rPr>
        <w:t>4.4</w:t>
      </w:r>
      <w:r>
        <w:rPr>
          <w:color w:val="000000"/>
          <w:sz w:val="21"/>
        </w:rPr>
        <w:t>商定或确定</w:t>
      </w:r>
    </w:p>
    <w:p>
      <w:pPr>
        <w:ind w:firstLine="600"/>
        <w:jc w:val="both"/>
      </w:pPr>
      <w:r>
        <w:rPr>
          <w:color w:val="000000"/>
          <w:sz w:val="21"/>
        </w:rPr>
        <w:t>在甲方和乙方不能通过协商达成一致意见时，甲方授权监理人对以下事项进行确定：</w:t>
      </w:r>
    </w:p>
    <w:p>
      <w:pPr>
        <w:ind w:firstLine="600"/>
        <w:jc w:val="left"/>
      </w:pPr>
      <w:r>
        <w:rPr>
          <w:color w:val="000000"/>
          <w:sz w:val="21"/>
        </w:rPr>
        <w:t>（</w:t>
      </w:r>
      <w:r>
        <w:rPr>
          <w:color w:val="000000"/>
          <w:sz w:val="21"/>
        </w:rPr>
        <w:t>1</w:t>
      </w:r>
      <w:r>
        <w:rPr>
          <w:color w:val="000000"/>
          <w:sz w:val="21"/>
        </w:rPr>
        <w:t>）</w:t>
      </w:r>
      <w:r>
        <w:rPr>
          <w:color w:val="000000"/>
          <w:sz w:val="21"/>
          <w:u w:val="single"/>
        </w:rPr>
        <w:t xml:space="preserve">              /                </w:t>
      </w:r>
      <w:r>
        <w:rPr>
          <w:color w:val="000000"/>
          <w:sz w:val="21"/>
        </w:rPr>
        <w:t>；</w:t>
      </w:r>
    </w:p>
    <w:p>
      <w:pPr>
        <w:ind w:firstLine="600"/>
        <w:jc w:val="left"/>
      </w:pPr>
      <w:r>
        <w:rPr>
          <w:color w:val="000000"/>
          <w:sz w:val="21"/>
        </w:rPr>
        <w:t>（</w:t>
      </w:r>
      <w:r>
        <w:rPr>
          <w:color w:val="000000"/>
          <w:sz w:val="21"/>
        </w:rPr>
        <w:t>2</w:t>
      </w:r>
      <w:r>
        <w:rPr>
          <w:color w:val="000000"/>
          <w:sz w:val="21"/>
        </w:rPr>
        <w:t>）</w:t>
      </w:r>
      <w:r>
        <w:rPr>
          <w:color w:val="000000"/>
          <w:sz w:val="21"/>
          <w:u w:val="single"/>
        </w:rPr>
        <w:t xml:space="preserve">              /                </w:t>
      </w:r>
      <w:r>
        <w:rPr>
          <w:color w:val="000000"/>
          <w:sz w:val="21"/>
        </w:rPr>
        <w:t>；</w:t>
      </w:r>
    </w:p>
    <w:p>
      <w:pPr>
        <w:ind w:firstLine="600"/>
        <w:jc w:val="left"/>
      </w:pPr>
      <w:r>
        <w:rPr>
          <w:color w:val="000000"/>
          <w:sz w:val="21"/>
        </w:rPr>
        <w:t>（</w:t>
      </w:r>
      <w:r>
        <w:rPr>
          <w:color w:val="000000"/>
          <w:sz w:val="21"/>
        </w:rPr>
        <w:t>3</w:t>
      </w:r>
      <w:r>
        <w:rPr>
          <w:color w:val="000000"/>
          <w:sz w:val="21"/>
        </w:rPr>
        <w:t>）</w:t>
      </w:r>
      <w:r>
        <w:rPr>
          <w:color w:val="000000"/>
          <w:sz w:val="21"/>
          <w:u w:val="single"/>
        </w:rPr>
        <w:t xml:space="preserve">              /                </w:t>
      </w:r>
      <w:r>
        <w:rPr>
          <w:color w:val="000000"/>
          <w:sz w:val="21"/>
        </w:rPr>
        <w:t>。</w:t>
      </w:r>
    </w:p>
    <w:p>
      <w:pPr>
        <w:jc w:val="both"/>
      </w:pPr>
      <w:r>
        <w:rPr>
          <w:b/>
          <w:color w:val="000000"/>
          <w:sz w:val="21"/>
        </w:rPr>
        <w:t>5.</w:t>
      </w:r>
      <w:r>
        <w:rPr>
          <w:b/>
          <w:color w:val="000000"/>
          <w:sz w:val="21"/>
        </w:rPr>
        <w:t>工程质量</w:t>
      </w:r>
    </w:p>
    <w:p>
      <w:pPr>
        <w:ind w:firstLine="600"/>
        <w:jc w:val="both"/>
      </w:pPr>
      <w:r>
        <w:rPr>
          <w:color w:val="000000"/>
          <w:sz w:val="21"/>
        </w:rPr>
        <w:t>5.1</w:t>
      </w:r>
      <w:r>
        <w:rPr>
          <w:color w:val="000000"/>
          <w:sz w:val="21"/>
        </w:rPr>
        <w:t>质量要求</w:t>
      </w:r>
    </w:p>
    <w:p>
      <w:pPr>
        <w:ind w:firstLine="600"/>
        <w:jc w:val="left"/>
      </w:pPr>
      <w:r>
        <w:rPr>
          <w:color w:val="000000"/>
          <w:sz w:val="21"/>
        </w:rPr>
        <w:t>5.1.1</w:t>
      </w:r>
      <w:r>
        <w:rPr>
          <w:color w:val="000000"/>
          <w:sz w:val="21"/>
        </w:rPr>
        <w:t>特殊质量标准和要求：</w:t>
      </w:r>
      <w:r>
        <w:rPr>
          <w:color w:val="000000"/>
          <w:sz w:val="21"/>
          <w:u w:val="single"/>
        </w:rPr>
        <w:t>严格按甲方提供的施工图、工程量清单进行施工，按照设计文件和有关技术标准、规范和合同规定施工，验收标准按《建筑工程施工质量验收统一标准》（</w:t>
      </w:r>
      <w:r>
        <w:rPr>
          <w:color w:val="000000"/>
          <w:sz w:val="21"/>
          <w:u w:val="single"/>
        </w:rPr>
        <w:t>GB50300-2013</w:t>
      </w:r>
      <w:r>
        <w:rPr>
          <w:color w:val="000000"/>
          <w:sz w:val="21"/>
          <w:u w:val="single"/>
        </w:rPr>
        <w:t>）等国家、省有关规范合格标准执行，必须达到新竣工备案制的合格标准。</w:t>
      </w:r>
    </w:p>
    <w:p>
      <w:pPr>
        <w:jc w:val="left"/>
      </w:pPr>
      <w:r>
        <w:rPr>
          <w:color w:val="000000"/>
          <w:sz w:val="21"/>
        </w:rPr>
        <w:t>关于工程奖项的约定：</w:t>
      </w:r>
      <w:r>
        <w:rPr>
          <w:color w:val="000000"/>
          <w:sz w:val="21"/>
          <w:u w:val="single"/>
        </w:rPr>
        <w:t>本项目不设工程奖项</w:t>
      </w:r>
      <w:r>
        <w:rPr>
          <w:color w:val="000000"/>
          <w:sz w:val="21"/>
        </w:rPr>
        <w:t>。</w:t>
      </w:r>
    </w:p>
    <w:p>
      <w:pPr>
        <w:ind w:firstLine="600"/>
        <w:jc w:val="both"/>
      </w:pPr>
      <w:r>
        <w:rPr>
          <w:color w:val="000000"/>
          <w:sz w:val="21"/>
        </w:rPr>
        <w:t>5.3</w:t>
      </w:r>
      <w:r>
        <w:rPr>
          <w:color w:val="000000"/>
          <w:sz w:val="21"/>
        </w:rPr>
        <w:t>隐蔽工程检查</w:t>
      </w:r>
    </w:p>
    <w:p>
      <w:pPr>
        <w:ind w:firstLine="600"/>
        <w:jc w:val="left"/>
      </w:pPr>
      <w:r>
        <w:rPr>
          <w:color w:val="000000"/>
          <w:sz w:val="21"/>
        </w:rPr>
        <w:t>5.3.2</w:t>
      </w:r>
      <w:r>
        <w:rPr>
          <w:color w:val="000000"/>
          <w:sz w:val="21"/>
        </w:rPr>
        <w:t>乙方提前通知监理人隐蔽工程检查的期限的约定：</w:t>
      </w:r>
    </w:p>
    <w:p>
      <w:pPr>
        <w:jc w:val="left"/>
      </w:pPr>
      <w:r>
        <w:rPr>
          <w:color w:val="000000"/>
          <w:sz w:val="21"/>
          <w:u w:val="single"/>
        </w:rPr>
        <w:t xml:space="preserve"> 48</w:t>
      </w:r>
      <w:r>
        <w:rPr>
          <w:color w:val="000000"/>
          <w:sz w:val="21"/>
          <w:u w:val="single"/>
        </w:rPr>
        <w:t>小时</w:t>
      </w:r>
      <w:r>
        <w:rPr>
          <w:color w:val="000000"/>
          <w:sz w:val="21"/>
        </w:rPr>
        <w:t>。</w:t>
      </w:r>
    </w:p>
    <w:p>
      <w:pPr>
        <w:ind w:firstLine="600"/>
        <w:jc w:val="left"/>
      </w:pPr>
      <w:r>
        <w:rPr>
          <w:color w:val="000000"/>
          <w:sz w:val="21"/>
        </w:rPr>
        <w:t>监理人不能按时进行检查时，应提前</w:t>
      </w:r>
      <w:r>
        <w:rPr>
          <w:color w:val="000000"/>
          <w:sz w:val="21"/>
          <w:u w:val="single"/>
        </w:rPr>
        <w:t>8</w:t>
      </w:r>
      <w:r>
        <w:rPr>
          <w:color w:val="000000"/>
          <w:sz w:val="21"/>
        </w:rPr>
        <w:t>小时提交书面延期要求。</w:t>
      </w:r>
    </w:p>
    <w:p>
      <w:pPr>
        <w:ind w:firstLine="600"/>
        <w:jc w:val="left"/>
      </w:pPr>
      <w:r>
        <w:rPr>
          <w:color w:val="000000"/>
          <w:sz w:val="21"/>
        </w:rPr>
        <w:t>关于延期最长不得超过：</w:t>
      </w:r>
      <w:r>
        <w:rPr>
          <w:color w:val="000000"/>
          <w:sz w:val="21"/>
          <w:u w:val="single"/>
        </w:rPr>
        <w:t>24</w:t>
      </w:r>
      <w:r>
        <w:rPr>
          <w:color w:val="000000"/>
          <w:sz w:val="21"/>
        </w:rPr>
        <w:t>小时。</w:t>
      </w:r>
    </w:p>
    <w:p>
      <w:pPr>
        <w:jc w:val="both"/>
      </w:pPr>
      <w:r>
        <w:rPr>
          <w:b/>
          <w:color w:val="000000"/>
          <w:sz w:val="21"/>
        </w:rPr>
        <w:t>6.</w:t>
      </w:r>
      <w:r>
        <w:rPr>
          <w:b/>
          <w:color w:val="000000"/>
          <w:sz w:val="21"/>
        </w:rPr>
        <w:t>安全文明施工与环境保护</w:t>
      </w:r>
    </w:p>
    <w:p>
      <w:pPr>
        <w:ind w:firstLine="600"/>
        <w:jc w:val="both"/>
      </w:pPr>
      <w:r>
        <w:rPr>
          <w:color w:val="000000"/>
          <w:sz w:val="21"/>
        </w:rPr>
        <w:t>6.1</w:t>
      </w:r>
      <w:r>
        <w:rPr>
          <w:color w:val="000000"/>
          <w:sz w:val="21"/>
        </w:rPr>
        <w:t>安全文明施工</w:t>
      </w:r>
    </w:p>
    <w:p>
      <w:pPr>
        <w:ind w:firstLine="600"/>
        <w:jc w:val="left"/>
      </w:pPr>
      <w:r>
        <w:rPr>
          <w:color w:val="000000"/>
          <w:sz w:val="21"/>
        </w:rPr>
        <w:t>6.1.1</w:t>
      </w:r>
      <w:r>
        <w:rPr>
          <w:color w:val="000000"/>
          <w:sz w:val="21"/>
        </w:rPr>
        <w:t>项目安全生产的达标目标及相应事项的约定：</w:t>
      </w:r>
      <w:r>
        <w:rPr>
          <w:color w:val="000000"/>
          <w:sz w:val="21"/>
          <w:u w:val="single"/>
        </w:rPr>
        <w:t>乙方应遵守并执行《建筑施工安全检查标准》（</w:t>
      </w:r>
      <w:r>
        <w:rPr>
          <w:color w:val="000000"/>
          <w:sz w:val="21"/>
          <w:u w:val="single"/>
        </w:rPr>
        <w:t>JGJ59-2011</w:t>
      </w:r>
      <w:r>
        <w:rPr>
          <w:color w:val="000000"/>
          <w:sz w:val="21"/>
          <w:u w:val="single"/>
        </w:rPr>
        <w:t>）以及国家、广东省、</w:t>
      </w:r>
      <w:r>
        <w:rPr>
          <w:color w:val="000000"/>
          <w:sz w:val="21"/>
          <w:u w:val="single"/>
        </w:rPr>
        <w:t>云浮市</w:t>
      </w:r>
      <w:r>
        <w:rPr>
          <w:color w:val="000000"/>
          <w:sz w:val="21"/>
          <w:u w:val="single"/>
        </w:rPr>
        <w:t>有关规定、通知和管理办法和现行的关于安全文明施工的相关规定。</w:t>
      </w:r>
    </w:p>
    <w:p>
      <w:pPr>
        <w:ind w:firstLine="600"/>
        <w:jc w:val="left"/>
      </w:pPr>
      <w:r>
        <w:rPr>
          <w:color w:val="000000"/>
          <w:sz w:val="21"/>
          <w:u w:val="single"/>
        </w:rPr>
        <w:t>乙方应严格执行《危险性较大的分部分项工程安全管理办法》（建质</w:t>
      </w:r>
      <w:r>
        <w:rPr>
          <w:color w:val="000000"/>
          <w:sz w:val="21"/>
          <w:u w:val="single"/>
        </w:rPr>
        <w:t>[2009]87</w:t>
      </w:r>
      <w:r>
        <w:rPr>
          <w:color w:val="000000"/>
          <w:sz w:val="21"/>
          <w:u w:val="single"/>
        </w:rPr>
        <w:t>号）要求，梳理识别危险性较大的分部分项工程，并在施工前组织编制专项安全施工方案，超过一定规模的危险性较大分部分项工程还要组织专家论证。</w:t>
      </w:r>
      <w:r>
        <w:rPr>
          <w:color w:val="000000"/>
          <w:sz w:val="21"/>
        </w:rPr>
        <w:t>。</w:t>
      </w:r>
    </w:p>
    <w:p>
      <w:pPr>
        <w:ind w:firstLine="600"/>
        <w:jc w:val="left"/>
      </w:pPr>
      <w:r>
        <w:rPr>
          <w:color w:val="000000"/>
          <w:sz w:val="21"/>
        </w:rPr>
        <w:t>6.1.4</w:t>
      </w:r>
      <w:r>
        <w:rPr>
          <w:color w:val="000000"/>
          <w:sz w:val="21"/>
        </w:rPr>
        <w:t>关于治安保卫的特别约定：</w:t>
      </w:r>
      <w:r>
        <w:rPr>
          <w:color w:val="000000"/>
          <w:sz w:val="21"/>
          <w:u w:val="single"/>
        </w:rPr>
        <w:t>按通用合同条款约定，并实施施工现场全封闭管理，二十四小时保卫值班。乙方应加强对其工作人员（包括不限于本公司人员、临时雇员、临时进入工地人员等）遵守社会公序良俗及法律法规教育，凡有违反社会公序良俗及违法违规，甲方有权拒绝其参与本工程建设直至移送有权处理机关处理。凡被发包方拒绝参与本工程建设的人员，承包方应及时更换不低于原资质的人员，否则视为乙方根本性违约。</w:t>
      </w:r>
    </w:p>
    <w:p>
      <w:pPr>
        <w:ind w:firstLine="600"/>
        <w:jc w:val="left"/>
      </w:pPr>
      <w:r>
        <w:rPr>
          <w:color w:val="000000"/>
          <w:sz w:val="21"/>
        </w:rPr>
        <w:t>关于编制施工场地治安管理计划的约定：</w:t>
      </w:r>
      <w:r>
        <w:rPr>
          <w:color w:val="000000"/>
          <w:sz w:val="21"/>
          <w:u w:val="single"/>
        </w:rPr>
        <w:t>施工场地治安管理计划须报监理单位审核后再报甲方审批通过后才能实施。</w:t>
      </w:r>
    </w:p>
    <w:p>
      <w:pPr>
        <w:ind w:firstLine="600"/>
        <w:jc w:val="left"/>
      </w:pPr>
      <w:r>
        <w:rPr>
          <w:color w:val="000000"/>
          <w:sz w:val="21"/>
        </w:rPr>
        <w:t>6.1.5</w:t>
      </w:r>
      <w:r>
        <w:rPr>
          <w:color w:val="000000"/>
          <w:sz w:val="21"/>
        </w:rPr>
        <w:t>文明施工</w:t>
      </w:r>
    </w:p>
    <w:p>
      <w:pPr>
        <w:ind w:firstLine="600"/>
        <w:jc w:val="left"/>
      </w:pPr>
      <w:r>
        <w:rPr>
          <w:color w:val="000000"/>
          <w:sz w:val="21"/>
        </w:rPr>
        <w:t>合同当事人对文明施工的要求：</w:t>
      </w:r>
      <w:r>
        <w:rPr>
          <w:color w:val="000000"/>
          <w:sz w:val="21"/>
          <w:u w:val="single"/>
        </w:rPr>
        <w:t>乙方应遵守并执行《建筑施工安全检查标准》（</w:t>
      </w:r>
      <w:r>
        <w:rPr>
          <w:color w:val="000000"/>
          <w:sz w:val="21"/>
          <w:u w:val="single"/>
        </w:rPr>
        <w:t>JGJ59-2011</w:t>
      </w:r>
      <w:r>
        <w:rPr>
          <w:color w:val="000000"/>
          <w:sz w:val="21"/>
          <w:u w:val="single"/>
        </w:rPr>
        <w:t>）以及国家、广东省、</w:t>
      </w:r>
      <w:r>
        <w:rPr>
          <w:color w:val="000000"/>
          <w:sz w:val="21"/>
          <w:u w:val="single"/>
        </w:rPr>
        <w:t>云浮市</w:t>
      </w:r>
      <w:r>
        <w:rPr>
          <w:color w:val="000000"/>
          <w:sz w:val="21"/>
          <w:u w:val="single"/>
        </w:rPr>
        <w:t>现行的关于安全文明施工的相关规定。</w:t>
      </w:r>
    </w:p>
    <w:p>
      <w:pPr>
        <w:jc w:val="left"/>
      </w:pPr>
      <w:r>
        <w:rPr>
          <w:color w:val="000000"/>
          <w:sz w:val="21"/>
          <w:u w:val="single"/>
        </w:rPr>
        <w:t>特提：必须做好施工工地围蔽及施工涉及范围的扬尘治理等措施。</w:t>
      </w:r>
    </w:p>
    <w:p>
      <w:pPr>
        <w:ind w:firstLine="600"/>
        <w:jc w:val="both"/>
      </w:pPr>
      <w:r>
        <w:rPr>
          <w:color w:val="000000"/>
          <w:sz w:val="21"/>
        </w:rPr>
        <w:t>6.1.6</w:t>
      </w:r>
      <w:r>
        <w:rPr>
          <w:color w:val="000000"/>
          <w:sz w:val="21"/>
        </w:rPr>
        <w:t>关于安全文明施工费支付比例和支付期限的约定</w:t>
      </w:r>
      <w:r>
        <w:rPr>
          <w:color w:val="000000"/>
          <w:sz w:val="21"/>
          <w:u w:val="single"/>
        </w:rPr>
        <w:t>：</w:t>
      </w:r>
      <w:r>
        <w:rPr>
          <w:sz w:val="21"/>
          <w:u w:val="single"/>
        </w:rPr>
        <w:t xml:space="preserve"> </w:t>
      </w:r>
      <w:r>
        <w:rPr>
          <w:color w:val="000000"/>
          <w:sz w:val="21"/>
          <w:u w:val="single"/>
        </w:rPr>
        <w:t>。</w:t>
      </w:r>
    </w:p>
    <w:p>
      <w:pPr>
        <w:jc w:val="both"/>
      </w:pPr>
      <w:r>
        <w:rPr>
          <w:b/>
          <w:color w:val="000000"/>
          <w:sz w:val="21"/>
        </w:rPr>
        <w:t>7.</w:t>
      </w:r>
      <w:r>
        <w:rPr>
          <w:b/>
          <w:color w:val="000000"/>
          <w:sz w:val="21"/>
        </w:rPr>
        <w:t>工期和进度</w:t>
      </w:r>
    </w:p>
    <w:p>
      <w:pPr>
        <w:ind w:firstLine="600"/>
        <w:jc w:val="both"/>
      </w:pPr>
      <w:r>
        <w:rPr>
          <w:color w:val="000000"/>
          <w:sz w:val="21"/>
        </w:rPr>
        <w:t>7.1</w:t>
      </w:r>
      <w:r>
        <w:rPr>
          <w:color w:val="000000"/>
          <w:sz w:val="21"/>
        </w:rPr>
        <w:t>施工组织设计</w:t>
      </w:r>
    </w:p>
    <w:p>
      <w:pPr>
        <w:ind w:firstLine="600"/>
        <w:jc w:val="left"/>
      </w:pPr>
      <w:r>
        <w:rPr>
          <w:color w:val="000000"/>
          <w:sz w:val="21"/>
        </w:rPr>
        <w:t>7.1.1</w:t>
      </w:r>
      <w:r>
        <w:rPr>
          <w:color w:val="000000"/>
          <w:sz w:val="21"/>
        </w:rPr>
        <w:t>合同当事人约定的施工组织设计应包括的其他内容：</w:t>
      </w:r>
      <w:r>
        <w:rPr>
          <w:color w:val="000000"/>
          <w:sz w:val="21"/>
          <w:u w:val="single"/>
        </w:rPr>
        <w:t>乙方对所有现场作业及周边施工方法的完备性、稳定性和安全性负责，并应按照合同约定的工作内容和施工进度要求，向监理工程师提交合同工程拟采用的施工组织设计和工作安排的详细说明。如乙方对施工组织设计和工作安排作出重大修改，应事先征得监理工程师同意，并报甲方批准。</w:t>
      </w:r>
    </w:p>
    <w:p>
      <w:pPr>
        <w:ind w:firstLine="600"/>
        <w:jc w:val="left"/>
      </w:pPr>
      <w:r>
        <w:rPr>
          <w:color w:val="000000"/>
          <w:sz w:val="21"/>
        </w:rPr>
        <w:t>7.1.2</w:t>
      </w:r>
      <w:r>
        <w:rPr>
          <w:color w:val="000000"/>
          <w:sz w:val="21"/>
        </w:rPr>
        <w:t>施工组织设计的提交和修改</w:t>
      </w:r>
    </w:p>
    <w:p>
      <w:pPr>
        <w:ind w:firstLine="600"/>
        <w:jc w:val="left"/>
      </w:pPr>
      <w:r>
        <w:rPr>
          <w:color w:val="000000"/>
          <w:sz w:val="21"/>
        </w:rPr>
        <w:t>乙方提交详细施工组织设计的期限的约定：</w:t>
      </w:r>
      <w:r>
        <w:rPr>
          <w:color w:val="000000"/>
          <w:sz w:val="21"/>
          <w:u w:val="single"/>
        </w:rPr>
        <w:t>乙方应在签订本合同后的</w:t>
      </w:r>
      <w:r>
        <w:rPr>
          <w:color w:val="000000"/>
          <w:sz w:val="21"/>
          <w:u w:val="single"/>
        </w:rPr>
        <w:t>15</w:t>
      </w:r>
      <w:r>
        <w:rPr>
          <w:color w:val="000000"/>
          <w:sz w:val="21"/>
          <w:u w:val="single"/>
        </w:rPr>
        <w:t>天内，向监理工程师提交一式两份施工组织设计和合同工程进度计划</w:t>
      </w:r>
      <w:r>
        <w:rPr>
          <w:color w:val="000000"/>
          <w:sz w:val="21"/>
          <w:u w:val="single"/>
        </w:rPr>
        <w:t>,</w:t>
      </w:r>
      <w:r>
        <w:rPr>
          <w:color w:val="000000"/>
          <w:sz w:val="21"/>
          <w:u w:val="single"/>
        </w:rPr>
        <w:t>工程进度计划，应对合同工程的全部施工作业提出总体上的施工方法、施工安排、作业顺序和时间表。合同约定有单位工程的，乙方还应编制单位工程进度计划。</w:t>
      </w:r>
    </w:p>
    <w:p>
      <w:pPr>
        <w:ind w:firstLine="600"/>
        <w:jc w:val="left"/>
      </w:pPr>
      <w:r>
        <w:rPr>
          <w:color w:val="000000"/>
          <w:sz w:val="21"/>
        </w:rPr>
        <w:t>甲方和监理人在收到详细的施工组织设计后确认或提出修改意见的期限：</w:t>
      </w:r>
      <w:r>
        <w:rPr>
          <w:color w:val="000000"/>
          <w:sz w:val="21"/>
          <w:u w:val="single"/>
        </w:rPr>
        <w:t>经甲方批准后，监理工程师应在收到该设计和计划后的</w:t>
      </w:r>
      <w:r>
        <w:rPr>
          <w:color w:val="000000"/>
          <w:sz w:val="21"/>
          <w:u w:val="single"/>
        </w:rPr>
        <w:t>7</w:t>
      </w:r>
      <w:r>
        <w:rPr>
          <w:color w:val="000000"/>
          <w:sz w:val="21"/>
          <w:u w:val="single"/>
        </w:rPr>
        <w:t>天内予以确认或提出修改意见，逾期不确认也不提出书面意见的，视为同意。工程进度计划，应对合同工程的全部施工作业提出总体上的施工方法、施工安排、作业顺序和时间表。合同约定有单位工程的，乙方还应编制单位工程进度计划。</w:t>
      </w:r>
    </w:p>
    <w:p>
      <w:pPr>
        <w:ind w:firstLine="600"/>
        <w:jc w:val="both"/>
      </w:pPr>
      <w:r>
        <w:rPr>
          <w:color w:val="000000"/>
          <w:sz w:val="21"/>
        </w:rPr>
        <w:t>7.2</w:t>
      </w:r>
      <w:r>
        <w:rPr>
          <w:color w:val="000000"/>
          <w:sz w:val="21"/>
        </w:rPr>
        <w:t>施工进度计划</w:t>
      </w:r>
    </w:p>
    <w:p>
      <w:pPr>
        <w:ind w:firstLine="600"/>
        <w:jc w:val="left"/>
      </w:pPr>
      <w:r>
        <w:rPr>
          <w:color w:val="000000"/>
          <w:sz w:val="21"/>
        </w:rPr>
        <w:t>7.2.1</w:t>
      </w:r>
      <w:r>
        <w:rPr>
          <w:color w:val="000000"/>
          <w:sz w:val="21"/>
        </w:rPr>
        <w:t>施工进度计划的编制</w:t>
      </w:r>
    </w:p>
    <w:p>
      <w:pPr>
        <w:ind w:firstLine="600"/>
        <w:jc w:val="both"/>
      </w:pPr>
      <w:r>
        <w:rPr>
          <w:color w:val="000000"/>
          <w:sz w:val="21"/>
        </w:rPr>
        <w:t>乙方应按照第</w:t>
      </w:r>
      <w:r>
        <w:rPr>
          <w:color w:val="000000"/>
          <w:sz w:val="21"/>
        </w:rPr>
        <w:t>7.1</w:t>
      </w:r>
      <w:r>
        <w:rPr>
          <w:color w:val="000000"/>
          <w:sz w:val="21"/>
        </w:rPr>
        <w:t>款〔施工组织设计〕约定提交详细的施工进度计划，施工进度计划的编制应当符合国家法律规定和一般工程实践惯例，</w:t>
      </w:r>
      <w:r>
        <w:rPr>
          <w:color w:val="000000"/>
          <w:sz w:val="21"/>
          <w:u w:val="single"/>
        </w:rPr>
        <w:t>工程进度计划，应对合同工程的全部施工作业提出总体上的施工方法、施工安排、作业顺序和时间表。合同约定有单位工程的，乙方还应编制单位工程进度计划。</w:t>
      </w:r>
      <w:r>
        <w:rPr>
          <w:color w:val="000000"/>
          <w:sz w:val="21"/>
        </w:rPr>
        <w:t>施工进度计划经监理人审核、甲方批准后实施。施工进度计划是控制工程进度的依据，也是工程进度款支付的参考依据，甲方和监理人有权按照施工进度计划检查工程进度情况。</w:t>
      </w:r>
    </w:p>
    <w:p>
      <w:pPr>
        <w:ind w:firstLine="600"/>
        <w:jc w:val="left"/>
      </w:pPr>
      <w:r>
        <w:rPr>
          <w:color w:val="000000"/>
          <w:sz w:val="21"/>
          <w:u w:val="single"/>
        </w:rPr>
        <w:t>乙方应编制每月施工进度报告，同时每季对进度计划修订一次，并在每月或季结束后的</w:t>
      </w:r>
      <w:r>
        <w:rPr>
          <w:color w:val="000000"/>
          <w:sz w:val="21"/>
          <w:u w:val="single"/>
        </w:rPr>
        <w:t>5</w:t>
      </w:r>
      <w:r>
        <w:rPr>
          <w:color w:val="000000"/>
          <w:sz w:val="21"/>
          <w:u w:val="single"/>
        </w:rPr>
        <w:t>天内向监理理工程师提交上述报告和修订计划一式两份。月施工进度报告的内容至少应包括：</w:t>
      </w:r>
    </w:p>
    <w:p>
      <w:pPr>
        <w:ind w:firstLine="600"/>
        <w:jc w:val="left"/>
      </w:pPr>
      <w:r>
        <w:rPr>
          <w:color w:val="000000"/>
          <w:sz w:val="21"/>
          <w:u w:val="single"/>
        </w:rPr>
        <w:t>（</w:t>
      </w:r>
      <w:r>
        <w:rPr>
          <w:color w:val="000000"/>
          <w:sz w:val="21"/>
          <w:u w:val="single"/>
        </w:rPr>
        <w:t>1</w:t>
      </w:r>
      <w:r>
        <w:rPr>
          <w:color w:val="000000"/>
          <w:sz w:val="21"/>
          <w:u w:val="single"/>
        </w:rPr>
        <w:t>）施工、安装、试验以及其他甲方工作等进展情况的图表和说明；</w:t>
      </w:r>
    </w:p>
    <w:p>
      <w:pPr>
        <w:ind w:firstLine="600"/>
        <w:jc w:val="left"/>
      </w:pPr>
      <w:r>
        <w:rPr>
          <w:color w:val="000000"/>
          <w:sz w:val="21"/>
          <w:u w:val="single"/>
        </w:rPr>
        <w:t>（</w:t>
      </w:r>
      <w:r>
        <w:rPr>
          <w:color w:val="000000"/>
          <w:sz w:val="21"/>
          <w:u w:val="single"/>
        </w:rPr>
        <w:t>2</w:t>
      </w:r>
      <w:r>
        <w:rPr>
          <w:color w:val="000000"/>
          <w:sz w:val="21"/>
          <w:u w:val="single"/>
        </w:rPr>
        <w:t>）材料、设备、货物的采购和制造商名称、地点以及进入现场情况；</w:t>
      </w:r>
    </w:p>
    <w:p>
      <w:pPr>
        <w:ind w:firstLine="600"/>
        <w:jc w:val="left"/>
      </w:pPr>
      <w:r>
        <w:rPr>
          <w:color w:val="000000"/>
          <w:sz w:val="21"/>
          <w:u w:val="single"/>
        </w:rPr>
        <w:t>（</w:t>
      </w:r>
      <w:r>
        <w:rPr>
          <w:color w:val="000000"/>
          <w:sz w:val="21"/>
          <w:u w:val="single"/>
        </w:rPr>
        <w:t>3</w:t>
      </w:r>
      <w:r>
        <w:rPr>
          <w:color w:val="000000"/>
          <w:sz w:val="21"/>
          <w:u w:val="single"/>
        </w:rPr>
        <w:t>）索赔情况和安全统计；</w:t>
      </w:r>
    </w:p>
    <w:p>
      <w:pPr>
        <w:ind w:firstLine="600"/>
        <w:jc w:val="left"/>
      </w:pPr>
      <w:r>
        <w:rPr>
          <w:color w:val="000000"/>
          <w:sz w:val="21"/>
          <w:u w:val="single"/>
        </w:rPr>
        <w:t>（</w:t>
      </w:r>
      <w:r>
        <w:rPr>
          <w:color w:val="000000"/>
          <w:sz w:val="21"/>
          <w:u w:val="single"/>
        </w:rPr>
        <w:t>4</w:t>
      </w:r>
      <w:r>
        <w:rPr>
          <w:color w:val="000000"/>
          <w:sz w:val="21"/>
          <w:u w:val="single"/>
        </w:rPr>
        <w:t>）实际进度与计划进度的对比，以及为消除延误正在或准备采取的措施。</w:t>
      </w:r>
    </w:p>
    <w:p>
      <w:pPr>
        <w:ind w:firstLine="600"/>
        <w:jc w:val="left"/>
      </w:pPr>
      <w:r>
        <w:rPr>
          <w:color w:val="000000"/>
          <w:sz w:val="21"/>
          <w:u w:val="single"/>
        </w:rPr>
        <w:t>（</w:t>
      </w:r>
      <w:r>
        <w:rPr>
          <w:color w:val="000000"/>
          <w:sz w:val="21"/>
          <w:u w:val="single"/>
        </w:rPr>
        <w:t>5</w:t>
      </w:r>
      <w:r>
        <w:rPr>
          <w:color w:val="000000"/>
          <w:sz w:val="21"/>
          <w:u w:val="single"/>
        </w:rPr>
        <w:t>）施工组织计划和合同工程进度计划是甲方考核乙方工期的依据，也是乙方向甲方申请工程进度款的依据（每月核定工期一次）。</w:t>
      </w:r>
    </w:p>
    <w:p>
      <w:pPr>
        <w:ind w:firstLine="600"/>
        <w:jc w:val="left"/>
      </w:pPr>
      <w:r>
        <w:rPr>
          <w:color w:val="000000"/>
          <w:sz w:val="21"/>
          <w:u w:val="single"/>
        </w:rPr>
        <w:t>（</w:t>
      </w:r>
      <w:r>
        <w:rPr>
          <w:color w:val="000000"/>
          <w:sz w:val="21"/>
          <w:u w:val="single"/>
        </w:rPr>
        <w:t>6</w:t>
      </w:r>
      <w:r>
        <w:rPr>
          <w:color w:val="000000"/>
          <w:sz w:val="21"/>
          <w:u w:val="single"/>
        </w:rPr>
        <w:t>）乙方对所有现场作业和施工方法的完备性、稳定性和安全性负责，并应按照合同约定的工作内容和施工进度要求，向监理工程师提交合同工程拟采用的施工组织设计和工作安排的详细说明。如乙方对施工组织设计和工作安排作出重大修改，应事先征得监理工程师同意，并报甲方批准。</w:t>
      </w:r>
    </w:p>
    <w:p>
      <w:pPr>
        <w:ind w:firstLine="600"/>
        <w:jc w:val="left"/>
      </w:pPr>
      <w:r>
        <w:rPr>
          <w:color w:val="000000"/>
          <w:sz w:val="21"/>
        </w:rPr>
        <w:t>7.2.2</w:t>
      </w:r>
      <w:r>
        <w:rPr>
          <w:color w:val="000000"/>
          <w:sz w:val="21"/>
        </w:rPr>
        <w:t>施工进度计划的修订</w:t>
      </w:r>
    </w:p>
    <w:p>
      <w:pPr>
        <w:ind w:firstLine="600"/>
        <w:jc w:val="left"/>
      </w:pPr>
      <w:r>
        <w:rPr>
          <w:color w:val="000000"/>
          <w:sz w:val="21"/>
        </w:rPr>
        <w:t>甲方和监理人在收到修订的施工进度计划后确认或提出修改意见的期限：</w:t>
      </w:r>
      <w:r>
        <w:rPr>
          <w:color w:val="000000"/>
          <w:sz w:val="21"/>
          <w:u w:val="single"/>
        </w:rPr>
        <w:t>甲方和监理工程师应在</w:t>
      </w:r>
      <w:r>
        <w:rPr>
          <w:color w:val="000000"/>
          <w:sz w:val="21"/>
          <w:u w:val="single"/>
        </w:rPr>
        <w:t>7</w:t>
      </w:r>
      <w:r>
        <w:rPr>
          <w:color w:val="000000"/>
          <w:sz w:val="21"/>
          <w:u w:val="single"/>
        </w:rPr>
        <w:t>天内予以确认或提出修改意见</w:t>
      </w:r>
      <w:r>
        <w:rPr>
          <w:color w:val="000000"/>
          <w:sz w:val="21"/>
        </w:rPr>
        <w:t>。</w:t>
      </w:r>
    </w:p>
    <w:p>
      <w:pPr>
        <w:ind w:firstLine="600"/>
        <w:jc w:val="both"/>
      </w:pPr>
      <w:r>
        <w:rPr>
          <w:color w:val="000000"/>
          <w:sz w:val="21"/>
        </w:rPr>
        <w:t>7.3</w:t>
      </w:r>
      <w:r>
        <w:rPr>
          <w:color w:val="000000"/>
          <w:sz w:val="21"/>
        </w:rPr>
        <w:t>开工</w:t>
      </w:r>
    </w:p>
    <w:p>
      <w:pPr>
        <w:ind w:firstLine="645"/>
        <w:jc w:val="left"/>
      </w:pPr>
      <w:r>
        <w:rPr>
          <w:color w:val="000000"/>
          <w:sz w:val="21"/>
        </w:rPr>
        <w:t>关于乙方提交工程开工报审表的期限：</w:t>
      </w:r>
      <w:r>
        <w:rPr>
          <w:color w:val="000000"/>
          <w:sz w:val="21"/>
          <w:u w:val="single"/>
        </w:rPr>
        <w:t>开工前</w:t>
      </w:r>
      <w:r>
        <w:rPr>
          <w:color w:val="000000"/>
          <w:sz w:val="21"/>
          <w:u w:val="single"/>
        </w:rPr>
        <w:t>10</w:t>
      </w:r>
      <w:r>
        <w:rPr>
          <w:color w:val="000000"/>
          <w:sz w:val="21"/>
          <w:u w:val="single"/>
        </w:rPr>
        <w:t>日历天</w:t>
      </w:r>
      <w:r>
        <w:rPr>
          <w:color w:val="000000"/>
          <w:sz w:val="21"/>
        </w:rPr>
        <w:t>。</w:t>
      </w:r>
    </w:p>
    <w:p>
      <w:pPr>
        <w:ind w:firstLine="645"/>
        <w:jc w:val="left"/>
      </w:pPr>
      <w:r>
        <w:rPr>
          <w:color w:val="000000"/>
          <w:sz w:val="21"/>
        </w:rPr>
        <w:t>关于甲方应完成的其他开工准备工作及期限：</w:t>
      </w:r>
      <w:r>
        <w:rPr>
          <w:color w:val="000000"/>
          <w:sz w:val="21"/>
          <w:u w:val="single"/>
        </w:rPr>
        <w:t>开工前</w:t>
      </w:r>
      <w:r>
        <w:rPr>
          <w:color w:val="000000"/>
          <w:sz w:val="21"/>
          <w:u w:val="single"/>
        </w:rPr>
        <w:t>5</w:t>
      </w:r>
      <w:r>
        <w:rPr>
          <w:color w:val="000000"/>
          <w:sz w:val="21"/>
          <w:u w:val="single"/>
        </w:rPr>
        <w:t>日历天协调帮助乙方完成人员、机械、材料进场，进行周边施工安全教育和技术交底</w:t>
      </w:r>
      <w:r>
        <w:rPr>
          <w:color w:val="000000"/>
          <w:sz w:val="21"/>
        </w:rPr>
        <w:t>。</w:t>
      </w:r>
    </w:p>
    <w:p>
      <w:pPr>
        <w:ind w:firstLine="600"/>
        <w:jc w:val="left"/>
      </w:pPr>
      <w:r>
        <w:rPr>
          <w:color w:val="000000"/>
          <w:sz w:val="21"/>
        </w:rPr>
        <w:t>关于乙方应完成的其他开工准备工作及期限：</w:t>
      </w:r>
      <w:r>
        <w:rPr>
          <w:color w:val="000000"/>
          <w:sz w:val="21"/>
          <w:u w:val="single"/>
        </w:rPr>
        <w:t>开工前</w:t>
      </w:r>
      <w:r>
        <w:rPr>
          <w:color w:val="000000"/>
          <w:sz w:val="21"/>
          <w:u w:val="single"/>
        </w:rPr>
        <w:t>5</w:t>
      </w:r>
      <w:r>
        <w:rPr>
          <w:color w:val="000000"/>
          <w:sz w:val="21"/>
          <w:u w:val="single"/>
        </w:rPr>
        <w:t>日历天完成人员、机械、材料进场施工准备</w:t>
      </w:r>
      <w:r>
        <w:rPr>
          <w:color w:val="000000"/>
          <w:sz w:val="21"/>
        </w:rPr>
        <w:t>。</w:t>
      </w:r>
    </w:p>
    <w:p>
      <w:pPr>
        <w:ind w:firstLine="600"/>
        <w:jc w:val="left"/>
      </w:pPr>
      <w:r>
        <w:rPr>
          <w:color w:val="000000"/>
          <w:sz w:val="21"/>
        </w:rPr>
        <w:t>7.3.2</w:t>
      </w:r>
      <w:r>
        <w:rPr>
          <w:color w:val="000000"/>
          <w:sz w:val="21"/>
        </w:rPr>
        <w:t>开工通知</w:t>
      </w:r>
    </w:p>
    <w:p>
      <w:pPr>
        <w:ind w:firstLine="600"/>
        <w:jc w:val="left"/>
      </w:pPr>
      <w:r>
        <w:rPr>
          <w:color w:val="000000"/>
          <w:sz w:val="21"/>
        </w:rPr>
        <w:t>具体开工时间由甲方、监理人、乙方根据现场实际情况确定，并以开工令为准。</w:t>
      </w:r>
    </w:p>
    <w:p>
      <w:pPr>
        <w:ind w:firstLine="600"/>
        <w:jc w:val="both"/>
      </w:pPr>
      <w:r>
        <w:rPr>
          <w:color w:val="000000"/>
          <w:sz w:val="21"/>
        </w:rPr>
        <w:t>7.4</w:t>
      </w:r>
      <w:r>
        <w:rPr>
          <w:color w:val="000000"/>
          <w:sz w:val="21"/>
        </w:rPr>
        <w:t>测量放线</w:t>
      </w:r>
    </w:p>
    <w:p>
      <w:pPr>
        <w:ind w:firstLine="600"/>
        <w:jc w:val="left"/>
      </w:pPr>
      <w:r>
        <w:rPr>
          <w:color w:val="000000"/>
          <w:sz w:val="21"/>
        </w:rPr>
        <w:t>7.4.1</w:t>
      </w:r>
      <w:r>
        <w:rPr>
          <w:color w:val="000000"/>
          <w:sz w:val="21"/>
        </w:rPr>
        <w:t>甲方通过监理人向乙方提供测量基准点、基准线和水准点及其书面资料的期限：</w:t>
      </w:r>
      <w:r>
        <w:rPr>
          <w:color w:val="000000"/>
          <w:sz w:val="21"/>
          <w:u w:val="single"/>
        </w:rPr>
        <w:t>开工前</w:t>
      </w:r>
      <w:r>
        <w:rPr>
          <w:color w:val="000000"/>
          <w:sz w:val="21"/>
          <w:u w:val="single"/>
        </w:rPr>
        <w:t>5</w:t>
      </w:r>
      <w:r>
        <w:rPr>
          <w:color w:val="000000"/>
          <w:sz w:val="21"/>
          <w:u w:val="single"/>
        </w:rPr>
        <w:t>个日历天</w:t>
      </w:r>
      <w:r>
        <w:rPr>
          <w:color w:val="000000"/>
          <w:sz w:val="21"/>
        </w:rPr>
        <w:t>。</w:t>
      </w:r>
    </w:p>
    <w:p>
      <w:pPr>
        <w:ind w:firstLine="600"/>
        <w:jc w:val="both"/>
      </w:pPr>
      <w:r>
        <w:rPr>
          <w:color w:val="000000"/>
          <w:sz w:val="21"/>
        </w:rPr>
        <w:t>7.5</w:t>
      </w:r>
      <w:r>
        <w:rPr>
          <w:color w:val="000000"/>
          <w:sz w:val="21"/>
        </w:rPr>
        <w:t>工期延误</w:t>
      </w:r>
    </w:p>
    <w:p>
      <w:pPr>
        <w:ind w:firstLine="600"/>
        <w:jc w:val="left"/>
      </w:pPr>
      <w:r>
        <w:rPr>
          <w:color w:val="000000"/>
          <w:sz w:val="21"/>
        </w:rPr>
        <w:t>7.5.1</w:t>
      </w:r>
      <w:r>
        <w:rPr>
          <w:color w:val="000000"/>
          <w:sz w:val="21"/>
        </w:rPr>
        <w:t>因甲方原因导致工期延误</w:t>
      </w:r>
    </w:p>
    <w:p>
      <w:pPr>
        <w:ind w:firstLine="600"/>
        <w:jc w:val="left"/>
      </w:pPr>
      <w:r>
        <w:rPr>
          <w:color w:val="000000"/>
          <w:sz w:val="21"/>
        </w:rPr>
        <w:t>因甲方原因导致工期延误的其他情形：</w:t>
      </w:r>
      <w:r>
        <w:rPr>
          <w:color w:val="000000"/>
          <w:sz w:val="21"/>
          <w:u w:val="single"/>
        </w:rPr>
        <w:t>如因甲方原因导致工期延误，则工期相应延长。</w:t>
      </w:r>
    </w:p>
    <w:p>
      <w:pPr>
        <w:ind w:firstLine="600"/>
        <w:jc w:val="left"/>
      </w:pPr>
      <w:r>
        <w:rPr>
          <w:color w:val="000000"/>
          <w:sz w:val="21"/>
        </w:rPr>
        <w:t>7.5.2</w:t>
      </w:r>
      <w:r>
        <w:rPr>
          <w:color w:val="000000"/>
          <w:sz w:val="21"/>
        </w:rPr>
        <w:t>因乙方原因导致工期延误</w:t>
      </w:r>
    </w:p>
    <w:p>
      <w:pPr>
        <w:ind w:firstLine="600"/>
        <w:jc w:val="left"/>
      </w:pPr>
      <w:r>
        <w:rPr>
          <w:color w:val="000000"/>
          <w:sz w:val="21"/>
          <w:u w:val="single"/>
        </w:rPr>
        <w:t>乙方原因和不可抗力因素造成暂停施工的其他情形：</w:t>
      </w:r>
    </w:p>
    <w:p>
      <w:pPr>
        <w:ind w:firstLine="600"/>
        <w:jc w:val="left"/>
      </w:pPr>
      <w:r>
        <w:rPr>
          <w:color w:val="000000"/>
          <w:sz w:val="21"/>
          <w:u w:val="single"/>
        </w:rPr>
        <w:t>因乙方原因在施工期间出现重大质量安全事故，除及时消除影响外，并赔偿因此而给甲方造成的损失。乙方经过整改，返工工程质量仍不符合设计及合同要求的或乙方不按期整改的，甲方有权另聘他人代为完成及直至解除合同。因此造成的一切损失由乙方承担。乙方应在接到甲方书面通知之日起</w:t>
      </w:r>
      <w:r>
        <w:rPr>
          <w:color w:val="000000"/>
          <w:sz w:val="21"/>
          <w:u w:val="single"/>
        </w:rPr>
        <w:t>10</w:t>
      </w:r>
      <w:r>
        <w:rPr>
          <w:color w:val="000000"/>
          <w:sz w:val="21"/>
          <w:u w:val="single"/>
        </w:rPr>
        <w:t>日内无条件撤出施工现场。</w:t>
      </w:r>
    </w:p>
    <w:p>
      <w:pPr>
        <w:ind w:firstLine="600"/>
        <w:jc w:val="left"/>
      </w:pPr>
      <w:r>
        <w:rPr>
          <w:color w:val="000000"/>
          <w:sz w:val="21"/>
          <w:u w:val="single"/>
        </w:rPr>
        <w:t>因乙方下列原因造成的暂停施工，增加的费用和（或）延误的工期由乙方承担：</w:t>
      </w:r>
    </w:p>
    <w:p>
      <w:pPr>
        <w:ind w:firstLine="600"/>
        <w:jc w:val="left"/>
      </w:pPr>
      <w:r>
        <w:rPr>
          <w:color w:val="000000"/>
          <w:sz w:val="21"/>
          <w:u w:val="single"/>
        </w:rPr>
        <w:t>（</w:t>
      </w:r>
      <w:r>
        <w:rPr>
          <w:color w:val="000000"/>
          <w:sz w:val="21"/>
          <w:u w:val="single"/>
        </w:rPr>
        <w:t>1</w:t>
      </w:r>
      <w:r>
        <w:rPr>
          <w:color w:val="000000"/>
          <w:sz w:val="21"/>
          <w:u w:val="single"/>
        </w:rPr>
        <w:t>）工作失误或违约造成的；</w:t>
      </w:r>
    </w:p>
    <w:p>
      <w:pPr>
        <w:ind w:firstLine="600"/>
        <w:jc w:val="left"/>
      </w:pPr>
      <w:r>
        <w:rPr>
          <w:color w:val="000000"/>
          <w:sz w:val="21"/>
          <w:u w:val="single"/>
        </w:rPr>
        <w:t>（</w:t>
      </w:r>
      <w:r>
        <w:rPr>
          <w:color w:val="000000"/>
          <w:sz w:val="21"/>
          <w:u w:val="single"/>
        </w:rPr>
        <w:t>2</w:t>
      </w:r>
      <w:r>
        <w:rPr>
          <w:color w:val="000000"/>
          <w:sz w:val="21"/>
          <w:u w:val="single"/>
        </w:rPr>
        <w:t>）为合同工程合理施工和安全保障所必需的；</w:t>
      </w:r>
    </w:p>
    <w:p>
      <w:pPr>
        <w:ind w:firstLine="600"/>
        <w:jc w:val="left"/>
      </w:pPr>
      <w:r>
        <w:rPr>
          <w:color w:val="000000"/>
          <w:sz w:val="21"/>
          <w:u w:val="single"/>
        </w:rPr>
        <w:t>（</w:t>
      </w:r>
      <w:r>
        <w:rPr>
          <w:color w:val="000000"/>
          <w:sz w:val="21"/>
          <w:u w:val="single"/>
        </w:rPr>
        <w:t>3</w:t>
      </w:r>
      <w:r>
        <w:rPr>
          <w:color w:val="000000"/>
          <w:sz w:val="21"/>
          <w:u w:val="single"/>
        </w:rPr>
        <w:t>）施工现场气候条件（除不可抗力停工外）导致的；</w:t>
      </w:r>
    </w:p>
    <w:p>
      <w:pPr>
        <w:ind w:firstLine="600"/>
        <w:jc w:val="left"/>
      </w:pPr>
      <w:r>
        <w:rPr>
          <w:color w:val="000000"/>
          <w:sz w:val="21"/>
          <w:u w:val="single"/>
        </w:rPr>
        <w:t>（</w:t>
      </w:r>
      <w:r>
        <w:rPr>
          <w:color w:val="000000"/>
          <w:sz w:val="21"/>
          <w:u w:val="single"/>
        </w:rPr>
        <w:t>4</w:t>
      </w:r>
      <w:r>
        <w:rPr>
          <w:color w:val="000000"/>
          <w:sz w:val="21"/>
          <w:u w:val="single"/>
        </w:rPr>
        <w:t>）擅自停工的；</w:t>
      </w:r>
    </w:p>
    <w:p>
      <w:pPr>
        <w:ind w:firstLine="600"/>
        <w:jc w:val="left"/>
      </w:pPr>
      <w:r>
        <w:rPr>
          <w:color w:val="000000"/>
          <w:sz w:val="21"/>
          <w:u w:val="single"/>
        </w:rPr>
        <w:t>（</w:t>
      </w:r>
      <w:r>
        <w:rPr>
          <w:color w:val="000000"/>
          <w:sz w:val="21"/>
          <w:u w:val="single"/>
        </w:rPr>
        <w:t>5</w:t>
      </w:r>
      <w:r>
        <w:rPr>
          <w:color w:val="000000"/>
          <w:sz w:val="21"/>
          <w:u w:val="single"/>
        </w:rPr>
        <w:t>）专用条款约定的其他原因</w:t>
      </w:r>
      <w:r>
        <w:rPr>
          <w:color w:val="000000"/>
          <w:sz w:val="21"/>
        </w:rPr>
        <w:t>。</w:t>
      </w:r>
    </w:p>
    <w:p>
      <w:pPr>
        <w:ind w:firstLine="600"/>
        <w:jc w:val="left"/>
      </w:pPr>
      <w:r>
        <w:rPr>
          <w:color w:val="000000"/>
          <w:sz w:val="21"/>
        </w:rPr>
        <w:t>因乙方原因造成工期延误，逾期竣工违约金的计算方法为：</w:t>
      </w:r>
    </w:p>
    <w:p>
      <w:pPr>
        <w:jc w:val="left"/>
      </w:pPr>
      <w:r>
        <w:rPr>
          <w:color w:val="000000"/>
          <w:sz w:val="21"/>
          <w:u w:val="single"/>
        </w:rPr>
        <w:t>（</w:t>
      </w:r>
      <w:r>
        <w:rPr>
          <w:color w:val="000000"/>
          <w:sz w:val="21"/>
          <w:u w:val="single"/>
        </w:rPr>
        <w:t>1</w:t>
      </w:r>
      <w:r>
        <w:rPr>
          <w:color w:val="000000"/>
          <w:sz w:val="21"/>
          <w:u w:val="single"/>
        </w:rPr>
        <w:t>）责令整改时限，应在处罚通知书下发一周内完成规定时限的阶段性工作，否则从超期第一天起，每天罚没合同价格的</w:t>
      </w:r>
      <w:r>
        <w:rPr>
          <w:color w:val="000000"/>
          <w:sz w:val="21"/>
          <w:u w:val="single"/>
        </w:rPr>
        <w:t>1‱</w:t>
      </w:r>
      <w:r>
        <w:rPr>
          <w:color w:val="000000"/>
          <w:sz w:val="21"/>
          <w:u w:val="single"/>
        </w:rPr>
        <w:t>。</w:t>
      </w:r>
    </w:p>
    <w:p>
      <w:pPr>
        <w:jc w:val="left"/>
      </w:pPr>
      <w:r>
        <w:rPr>
          <w:color w:val="000000"/>
          <w:sz w:val="21"/>
          <w:u w:val="single"/>
        </w:rPr>
        <w:t>（</w:t>
      </w:r>
      <w:r>
        <w:rPr>
          <w:color w:val="000000"/>
          <w:sz w:val="21"/>
          <w:u w:val="single"/>
        </w:rPr>
        <w:t>2</w:t>
      </w:r>
      <w:r>
        <w:rPr>
          <w:color w:val="000000"/>
          <w:sz w:val="21"/>
          <w:u w:val="single"/>
        </w:rPr>
        <w:t>）当整个施工期间扣罚比例累计超过合同价格的</w:t>
      </w:r>
      <w:r>
        <w:rPr>
          <w:color w:val="000000"/>
          <w:sz w:val="21"/>
          <w:u w:val="single"/>
        </w:rPr>
        <w:t>3%</w:t>
      </w:r>
      <w:r>
        <w:rPr>
          <w:color w:val="000000"/>
          <w:sz w:val="21"/>
          <w:u w:val="single"/>
        </w:rPr>
        <w:t>时，甲方有权终止合同并扣罚履约保证金，并要求乙方赔偿甲方的一切损失。</w:t>
      </w:r>
    </w:p>
    <w:p>
      <w:pPr>
        <w:jc w:val="left"/>
      </w:pPr>
      <w:r>
        <w:rPr>
          <w:color w:val="000000"/>
          <w:sz w:val="21"/>
          <w:u w:val="single"/>
        </w:rPr>
        <w:t>（</w:t>
      </w:r>
      <w:r>
        <w:rPr>
          <w:color w:val="000000"/>
          <w:sz w:val="21"/>
          <w:u w:val="single"/>
        </w:rPr>
        <w:t>3</w:t>
      </w:r>
      <w:r>
        <w:rPr>
          <w:color w:val="000000"/>
          <w:sz w:val="21"/>
          <w:u w:val="single"/>
        </w:rPr>
        <w:t>）若各阶段工期出现延误被扣罚合同款，而乙方最终仍能够确保在合同工期完成项目进度的情况，甲方将在项目验收支付结算款时一并返还已被扣罚的进度款。</w:t>
      </w:r>
    </w:p>
    <w:p>
      <w:pPr>
        <w:jc w:val="left"/>
      </w:pPr>
      <w:r>
        <w:rPr>
          <w:color w:val="000000"/>
          <w:sz w:val="21"/>
        </w:rPr>
        <w:t>因乙方原因造成工期延误，逾期竣工违约金的上限：</w:t>
      </w:r>
      <w:r>
        <w:rPr>
          <w:color w:val="000000"/>
          <w:sz w:val="21"/>
          <w:u w:val="single"/>
        </w:rPr>
        <w:t>1</w:t>
      </w:r>
      <w:r>
        <w:rPr>
          <w:color w:val="000000"/>
          <w:sz w:val="21"/>
          <w:u w:val="single"/>
        </w:rPr>
        <w:t>、如乙方没有将工程款用于本工程，造成停工、窝工。甲方有权停付下一期工程进度款。乙方在甲方指正后如仍不改正，视为乙方根本性违约，甲方有权单方面解除本合同，并要求乙方无条件无偿在甲方限期内退场，同时乙方应赔偿甲方损失。</w:t>
      </w:r>
    </w:p>
    <w:p>
      <w:pPr>
        <w:jc w:val="left"/>
      </w:pPr>
      <w:r>
        <w:rPr>
          <w:color w:val="000000"/>
          <w:sz w:val="21"/>
          <w:u w:val="single"/>
        </w:rPr>
        <w:t xml:space="preserve">   2</w:t>
      </w:r>
      <w:r>
        <w:rPr>
          <w:color w:val="000000"/>
          <w:sz w:val="21"/>
          <w:u w:val="single"/>
        </w:rPr>
        <w:t>、若发生乙方拖欠分包单位工程款或所属工人工资的情况，甲方有权在预先付给乙方的工程款中暂扣所拖欠的款项，直至乙方向其分包单位或所属工人付清应支付工程款为止。若发生此情况</w:t>
      </w:r>
      <w:r>
        <w:rPr>
          <w:color w:val="000000"/>
          <w:sz w:val="21"/>
          <w:u w:val="single"/>
        </w:rPr>
        <w:t>10</w:t>
      </w:r>
      <w:r>
        <w:rPr>
          <w:color w:val="000000"/>
          <w:sz w:val="21"/>
          <w:u w:val="single"/>
        </w:rPr>
        <w:t>天内，乙方仍未支付的，乙方在此承诺并同意甲方将所拖欠的款项直接支付给分包单位或所属工人，该代为支付的款项在工程结算款中扣除，乙方应向甲方提供该款项的等额、有效的税务发票。每拖欠一天支付，甲方按</w:t>
      </w:r>
      <w:r>
        <w:rPr>
          <w:color w:val="000000"/>
          <w:sz w:val="21"/>
          <w:u w:val="single"/>
        </w:rPr>
        <w:t>1000</w:t>
      </w:r>
      <w:r>
        <w:rPr>
          <w:color w:val="000000"/>
          <w:sz w:val="21"/>
          <w:u w:val="single"/>
        </w:rPr>
        <w:t>元</w:t>
      </w:r>
      <w:r>
        <w:rPr>
          <w:color w:val="000000"/>
          <w:sz w:val="21"/>
          <w:u w:val="single"/>
        </w:rPr>
        <w:t>/</w:t>
      </w:r>
      <w:r>
        <w:rPr>
          <w:color w:val="000000"/>
          <w:sz w:val="21"/>
          <w:u w:val="single"/>
        </w:rPr>
        <w:t>天对乙方进行处罚。</w:t>
      </w:r>
    </w:p>
    <w:p>
      <w:pPr>
        <w:jc w:val="left"/>
      </w:pPr>
      <w:r>
        <w:rPr>
          <w:color w:val="000000"/>
          <w:sz w:val="21"/>
          <w:u w:val="single"/>
        </w:rPr>
        <w:t>3</w:t>
      </w:r>
      <w:r>
        <w:rPr>
          <w:color w:val="000000"/>
          <w:sz w:val="21"/>
          <w:u w:val="single"/>
        </w:rPr>
        <w:t>、如因乙方原因发生工期延误情况，凡工期延误超过半年以上的，甲方将通告相关管理部门并录入不良行为记录。</w:t>
      </w:r>
    </w:p>
    <w:p>
      <w:pPr>
        <w:ind w:firstLine="600"/>
        <w:jc w:val="both"/>
      </w:pPr>
      <w:r>
        <w:rPr>
          <w:color w:val="000000"/>
          <w:sz w:val="21"/>
        </w:rPr>
        <w:t>7.6</w:t>
      </w:r>
      <w:r>
        <w:rPr>
          <w:color w:val="000000"/>
          <w:sz w:val="21"/>
        </w:rPr>
        <w:t>不利物质条件</w:t>
      </w:r>
    </w:p>
    <w:p>
      <w:pPr>
        <w:ind w:firstLine="600"/>
        <w:jc w:val="left"/>
      </w:pPr>
      <w:r>
        <w:rPr>
          <w:color w:val="000000"/>
          <w:sz w:val="21"/>
        </w:rPr>
        <w:t>不利物质条件的其他情形和有关约定：</w:t>
      </w:r>
      <w:r>
        <w:rPr>
          <w:color w:val="000000"/>
          <w:sz w:val="21"/>
          <w:u w:val="single"/>
        </w:rPr>
        <w:t>/</w:t>
      </w:r>
      <w:r>
        <w:rPr>
          <w:color w:val="000000"/>
          <w:sz w:val="21"/>
        </w:rPr>
        <w:t>。</w:t>
      </w:r>
    </w:p>
    <w:p>
      <w:pPr>
        <w:ind w:firstLine="600"/>
        <w:jc w:val="both"/>
      </w:pPr>
      <w:r>
        <w:rPr>
          <w:color w:val="000000"/>
          <w:sz w:val="21"/>
        </w:rPr>
        <w:t>7.7</w:t>
      </w:r>
      <w:r>
        <w:rPr>
          <w:color w:val="000000"/>
          <w:sz w:val="21"/>
        </w:rPr>
        <w:t>异常恶劣的气候条件</w:t>
      </w:r>
    </w:p>
    <w:p>
      <w:pPr>
        <w:ind w:firstLine="600"/>
        <w:jc w:val="left"/>
      </w:pPr>
      <w:r>
        <w:rPr>
          <w:color w:val="000000"/>
          <w:sz w:val="21"/>
        </w:rPr>
        <w:t>甲方和乙方同意以下情形视为异常恶劣的气候条件：</w:t>
      </w:r>
    </w:p>
    <w:p>
      <w:pPr>
        <w:ind w:firstLine="600"/>
        <w:jc w:val="both"/>
      </w:pPr>
      <w:r>
        <w:rPr>
          <w:color w:val="000000"/>
          <w:sz w:val="21"/>
        </w:rPr>
        <w:t>以</w:t>
      </w:r>
      <w:r>
        <w:rPr>
          <w:color w:val="000000"/>
          <w:sz w:val="21"/>
        </w:rPr>
        <w:t>云浮市</w:t>
      </w:r>
      <w:r>
        <w:rPr>
          <w:color w:val="000000"/>
          <w:sz w:val="21"/>
        </w:rPr>
        <w:t>气象局公布或有关部门发布的要求停工的情形为准。</w:t>
      </w:r>
    </w:p>
    <w:p>
      <w:pPr>
        <w:ind w:firstLine="600"/>
        <w:jc w:val="both"/>
      </w:pPr>
      <w:r>
        <w:rPr>
          <w:color w:val="000000"/>
          <w:sz w:val="21"/>
        </w:rPr>
        <w:t>不可抗力事件发生后，乙方应迅速采取措施，</w:t>
      </w:r>
      <w:r>
        <w:rPr>
          <w:color w:val="000000"/>
          <w:sz w:val="21"/>
        </w:rPr>
        <w:t>24</w:t>
      </w:r>
      <w:r>
        <w:rPr>
          <w:color w:val="000000"/>
          <w:sz w:val="21"/>
        </w:rPr>
        <w:t>小时内形成书面报告发生不可抗力事故的情况、性质范围，并与甲方签署发生不可抗力事件的证明文件。</w:t>
      </w:r>
    </w:p>
    <w:p>
      <w:pPr>
        <w:ind w:firstLine="600"/>
        <w:jc w:val="both"/>
      </w:pPr>
      <w:r>
        <w:rPr>
          <w:color w:val="000000"/>
          <w:sz w:val="21"/>
        </w:rPr>
        <w:t>灾害持续发生，乙方应每隔</w:t>
      </w:r>
      <w:r>
        <w:rPr>
          <w:color w:val="000000"/>
          <w:sz w:val="21"/>
        </w:rPr>
        <w:t>2</w:t>
      </w:r>
      <w:r>
        <w:rPr>
          <w:color w:val="000000"/>
          <w:sz w:val="21"/>
        </w:rPr>
        <w:t>天向甲方报告一次灾害情况，直到灾害结束。</w:t>
      </w:r>
    </w:p>
    <w:p>
      <w:pPr>
        <w:ind w:firstLine="600"/>
        <w:jc w:val="both"/>
      </w:pPr>
      <w:r>
        <w:rPr>
          <w:color w:val="000000"/>
          <w:sz w:val="21"/>
        </w:rPr>
        <w:t>7.9</w:t>
      </w:r>
      <w:r>
        <w:rPr>
          <w:color w:val="000000"/>
          <w:sz w:val="21"/>
        </w:rPr>
        <w:t>提前竣工的奖励</w:t>
      </w:r>
    </w:p>
    <w:p>
      <w:pPr>
        <w:ind w:firstLine="600"/>
        <w:jc w:val="left"/>
      </w:pPr>
      <w:r>
        <w:rPr>
          <w:color w:val="000000"/>
          <w:sz w:val="21"/>
        </w:rPr>
        <w:t>7.9.1</w:t>
      </w:r>
      <w:r>
        <w:rPr>
          <w:color w:val="000000"/>
          <w:sz w:val="21"/>
        </w:rPr>
        <w:t>提前竣工的奖励：</w:t>
      </w:r>
      <w:r>
        <w:rPr>
          <w:color w:val="000000"/>
          <w:sz w:val="21"/>
          <w:u w:val="single"/>
        </w:rPr>
        <w:t>本工程不设置</w:t>
      </w:r>
      <w:r>
        <w:rPr>
          <w:color w:val="000000"/>
          <w:sz w:val="21"/>
        </w:rPr>
        <w:t>。</w:t>
      </w:r>
    </w:p>
    <w:p>
      <w:pPr>
        <w:jc w:val="both"/>
      </w:pPr>
      <w:r>
        <w:rPr>
          <w:b/>
          <w:color w:val="000000"/>
          <w:sz w:val="21"/>
        </w:rPr>
        <w:t>8.</w:t>
      </w:r>
      <w:r>
        <w:rPr>
          <w:b/>
          <w:color w:val="000000"/>
          <w:sz w:val="21"/>
        </w:rPr>
        <w:t>材料与设备</w:t>
      </w:r>
    </w:p>
    <w:p>
      <w:pPr>
        <w:ind w:firstLine="562"/>
        <w:jc w:val="left"/>
      </w:pPr>
      <w:r>
        <w:rPr>
          <w:b/>
          <w:color w:val="000000"/>
          <w:sz w:val="21"/>
        </w:rPr>
        <w:t>8.1</w:t>
      </w:r>
      <w:r>
        <w:rPr>
          <w:b/>
          <w:color w:val="000000"/>
          <w:sz w:val="21"/>
        </w:rPr>
        <w:t>甲方采购的材料和工程设备：</w:t>
      </w:r>
      <w:r>
        <w:rPr>
          <w:b/>
          <w:color w:val="000000"/>
          <w:sz w:val="21"/>
          <w:u w:val="single"/>
        </w:rPr>
        <w:t>/</w:t>
      </w:r>
      <w:r>
        <w:rPr>
          <w:b/>
          <w:color w:val="000000"/>
          <w:sz w:val="21"/>
          <w:u w:val="single"/>
        </w:rPr>
        <w:t>。</w:t>
      </w:r>
    </w:p>
    <w:p>
      <w:pPr>
        <w:ind w:firstLine="600"/>
        <w:jc w:val="left"/>
      </w:pPr>
      <w:r>
        <w:rPr>
          <w:color w:val="000000"/>
          <w:sz w:val="21"/>
        </w:rPr>
        <w:t>（</w:t>
      </w:r>
      <w:r>
        <w:rPr>
          <w:color w:val="000000"/>
          <w:sz w:val="21"/>
        </w:rPr>
        <w:t>1</w:t>
      </w:r>
      <w:r>
        <w:rPr>
          <w:color w:val="000000"/>
          <w:sz w:val="21"/>
        </w:rPr>
        <w:t>）乙方采购的材料和工程设备：乙方负责采购的材料应按照招标文件的约定及设备和有关标准要求采购，乙方在采购前应与供应商确认产品的技术参数及性能指标等符合设计要求，并在采购前编制采购计划，向监理工程师提供产品合格证明和样本（应按甲方或监理工程师要求提供），报监理工程师和甲方审批确认。所用材料、设备均为近三年生产的全新材料、设备，并提供产品合格证明，对材料质量负责。甲方和监理工程师对材料设备的批准或认可并不解除乙方应负的质量、工期的责任，也不解除乙方对材料设备应负的责任。</w:t>
      </w:r>
    </w:p>
    <w:p>
      <w:pPr>
        <w:ind w:firstLine="600"/>
        <w:jc w:val="left"/>
      </w:pPr>
      <w:r>
        <w:rPr>
          <w:color w:val="000000"/>
          <w:sz w:val="21"/>
        </w:rPr>
        <w:t>（</w:t>
      </w:r>
      <w:r>
        <w:rPr>
          <w:color w:val="000000"/>
          <w:sz w:val="21"/>
        </w:rPr>
        <w:t>2</w:t>
      </w:r>
      <w:r>
        <w:rPr>
          <w:color w:val="000000"/>
          <w:sz w:val="21"/>
        </w:rPr>
        <w:t>）乙方供货与清点要求：乙方供应材料（设备）看样定板申报，由乙方根据设计图要求提供合格产品。乙方应在使用前一个月成批次向监理工程师和甲方申报。甲方及监理工程师的看样定板，并完成准许使用手续后才用于本工程建设中。材料、工程设备等须达到国家强制性标准，省市区行业主管部门、质量监督部门等相关质量管理规定和标准。材料及设备按标准、规范和设计文件要求的检验报告、质量合格证书及使用、维修说明书等其他相关技术文件，应要求供货商与货物同时交付，并作为竣工结算文件的一部分妥善保存，以备竣工时移交甲方。</w:t>
      </w:r>
    </w:p>
    <w:p>
      <w:pPr>
        <w:ind w:firstLine="600"/>
        <w:jc w:val="left"/>
      </w:pPr>
      <w:r>
        <w:rPr>
          <w:color w:val="000000"/>
          <w:sz w:val="21"/>
        </w:rPr>
        <w:t>(3)</w:t>
      </w:r>
      <w:r>
        <w:rPr>
          <w:color w:val="000000"/>
          <w:sz w:val="21"/>
        </w:rPr>
        <w:t>材料设备在使用前，乙方应按监理工程师的要求进行检验或试验，如监理工程师对检验过的材料表示怀疑时，有权进行抽样检验。不合格的不得使用，并且检验或试验费用由乙方承担。因发现乙方采购并使用不符合设计或标准要求的材料设备，致使工程不符合合同规定的质量要求，乙方应按监理工程师的要求进行拆除、更换或重新采购，乙方承担由此发生的一切费用，延误的工期不予顺延，竣工日期不得推迟</w:t>
      </w:r>
      <w:r>
        <w:rPr>
          <w:color w:val="000000"/>
          <w:sz w:val="21"/>
        </w:rPr>
        <w:t>.</w:t>
      </w:r>
    </w:p>
    <w:p>
      <w:pPr>
        <w:ind w:firstLine="600"/>
        <w:jc w:val="left"/>
      </w:pPr>
      <w:r>
        <w:rPr>
          <w:color w:val="000000"/>
          <w:sz w:val="21"/>
        </w:rPr>
        <w:t>（</w:t>
      </w:r>
      <w:r>
        <w:rPr>
          <w:color w:val="000000"/>
          <w:sz w:val="21"/>
        </w:rPr>
        <w:t>4</w:t>
      </w:r>
      <w:r>
        <w:rPr>
          <w:color w:val="000000"/>
          <w:sz w:val="21"/>
        </w:rPr>
        <w:t>）甲方指定的生产厂家或供应商：</w:t>
      </w:r>
      <w:r>
        <w:rPr>
          <w:color w:val="000000"/>
          <w:sz w:val="21"/>
          <w:u w:val="single"/>
        </w:rPr>
        <w:t>/</w:t>
      </w:r>
      <w:r>
        <w:rPr>
          <w:color w:val="000000"/>
          <w:sz w:val="21"/>
        </w:rPr>
        <w:t>。</w:t>
      </w:r>
    </w:p>
    <w:p>
      <w:pPr>
        <w:ind w:firstLine="600"/>
        <w:jc w:val="left"/>
      </w:pPr>
      <w:r>
        <w:rPr>
          <w:color w:val="000000"/>
          <w:sz w:val="21"/>
        </w:rPr>
        <w:t>（</w:t>
      </w:r>
      <w:r>
        <w:rPr>
          <w:color w:val="000000"/>
          <w:sz w:val="21"/>
        </w:rPr>
        <w:t>5</w:t>
      </w:r>
      <w:r>
        <w:rPr>
          <w:color w:val="000000"/>
          <w:sz w:val="21"/>
        </w:rPr>
        <w:t>）乙方签订的材料设备采购合同应报甲方备案。每月</w:t>
      </w:r>
      <w:r>
        <w:rPr>
          <w:color w:val="000000"/>
          <w:sz w:val="21"/>
        </w:rPr>
        <w:t>24</w:t>
      </w:r>
      <w:r>
        <w:rPr>
          <w:color w:val="000000"/>
          <w:sz w:val="21"/>
        </w:rPr>
        <w:t>日前，乙方上报月材料设备采购和使用报表，应附原始单证</w:t>
      </w:r>
      <w:r>
        <w:rPr>
          <w:color w:val="000000"/>
          <w:sz w:val="21"/>
        </w:rPr>
        <w:t>(</w:t>
      </w:r>
      <w:r>
        <w:rPr>
          <w:color w:val="000000"/>
          <w:sz w:val="21"/>
        </w:rPr>
        <w:t>可以是复印件</w:t>
      </w:r>
      <w:r>
        <w:rPr>
          <w:color w:val="000000"/>
          <w:sz w:val="21"/>
        </w:rPr>
        <w:t>)</w:t>
      </w:r>
      <w:r>
        <w:rPr>
          <w:color w:val="000000"/>
          <w:sz w:val="21"/>
        </w:rPr>
        <w:t>，至甲方备案。</w:t>
      </w:r>
    </w:p>
    <w:p>
      <w:pPr>
        <w:ind w:firstLine="600"/>
        <w:jc w:val="left"/>
      </w:pPr>
      <w:r>
        <w:rPr>
          <w:color w:val="000000"/>
          <w:sz w:val="21"/>
        </w:rPr>
        <w:t>（</w:t>
      </w:r>
      <w:r>
        <w:rPr>
          <w:color w:val="000000"/>
          <w:sz w:val="21"/>
        </w:rPr>
        <w:t>6</w:t>
      </w:r>
      <w:r>
        <w:rPr>
          <w:color w:val="000000"/>
          <w:sz w:val="21"/>
        </w:rPr>
        <w:t>）乙方须按月向甲方提供材料与设备采购款的支付情况说明，对材料设备供应商的材料设备款支付，须按相关合同的约定执行，不得违约拖欠。如果由于上述拖欠而引发各类投诉、上诉等不安定情况，一经查实，乙方必须承担由此引起的质量、工期、投资、社会不良影响等一切后果或损失。</w:t>
      </w:r>
    </w:p>
    <w:p>
      <w:pPr>
        <w:ind w:firstLine="600"/>
        <w:jc w:val="both"/>
      </w:pPr>
      <w:r>
        <w:rPr>
          <w:color w:val="000000"/>
          <w:sz w:val="21"/>
        </w:rPr>
        <w:t>8.4</w:t>
      </w:r>
      <w:r>
        <w:rPr>
          <w:color w:val="000000"/>
          <w:sz w:val="21"/>
        </w:rPr>
        <w:t>材料与工程设备的保管与使用</w:t>
      </w:r>
    </w:p>
    <w:p>
      <w:pPr>
        <w:ind w:firstLine="600"/>
        <w:jc w:val="left"/>
      </w:pPr>
      <w:r>
        <w:rPr>
          <w:color w:val="000000"/>
          <w:sz w:val="21"/>
        </w:rPr>
        <w:t>8.4.1</w:t>
      </w:r>
      <w:r>
        <w:rPr>
          <w:color w:val="000000"/>
          <w:sz w:val="21"/>
        </w:rPr>
        <w:t>甲方供应的材料设备的保管费用的承担：</w:t>
      </w:r>
      <w:r>
        <w:rPr>
          <w:color w:val="000000"/>
          <w:sz w:val="21"/>
          <w:u w:val="single"/>
        </w:rPr>
        <w:t>/</w:t>
      </w:r>
      <w:r>
        <w:rPr>
          <w:color w:val="000000"/>
          <w:sz w:val="21"/>
        </w:rPr>
        <w:t>。</w:t>
      </w:r>
    </w:p>
    <w:p>
      <w:pPr>
        <w:ind w:firstLine="600"/>
        <w:jc w:val="both"/>
      </w:pPr>
      <w:r>
        <w:rPr>
          <w:color w:val="000000"/>
          <w:sz w:val="21"/>
        </w:rPr>
        <w:t>8.6</w:t>
      </w:r>
      <w:r>
        <w:rPr>
          <w:color w:val="000000"/>
          <w:sz w:val="21"/>
        </w:rPr>
        <w:t>样品</w:t>
      </w:r>
    </w:p>
    <w:p>
      <w:pPr>
        <w:ind w:firstLine="600"/>
        <w:jc w:val="left"/>
      </w:pPr>
      <w:r>
        <w:rPr>
          <w:color w:val="000000"/>
          <w:sz w:val="21"/>
        </w:rPr>
        <w:t>8.6.1</w:t>
      </w:r>
      <w:r>
        <w:rPr>
          <w:color w:val="000000"/>
          <w:sz w:val="21"/>
        </w:rPr>
        <w:t>样品的报送与封存</w:t>
      </w:r>
    </w:p>
    <w:p>
      <w:pPr>
        <w:jc w:val="left"/>
      </w:pPr>
      <w:r>
        <w:rPr>
          <w:color w:val="000000"/>
          <w:sz w:val="21"/>
        </w:rPr>
        <w:t>需要乙方报送样品的材料或工程设备，样品的种类、名称、规格、数量要求：</w:t>
      </w:r>
      <w:r>
        <w:rPr>
          <w:color w:val="000000"/>
          <w:sz w:val="21"/>
          <w:u w:val="single"/>
        </w:rPr>
        <w:t>按施工实际需要提供，费用由乙方承担</w:t>
      </w:r>
      <w:r>
        <w:rPr>
          <w:color w:val="000000"/>
          <w:sz w:val="21"/>
        </w:rPr>
        <w:t>。</w:t>
      </w:r>
    </w:p>
    <w:p>
      <w:pPr>
        <w:ind w:firstLine="600"/>
        <w:jc w:val="both"/>
      </w:pPr>
      <w:r>
        <w:rPr>
          <w:color w:val="000000"/>
          <w:sz w:val="21"/>
        </w:rPr>
        <w:t>8.8</w:t>
      </w:r>
      <w:r>
        <w:rPr>
          <w:color w:val="000000"/>
          <w:sz w:val="21"/>
        </w:rPr>
        <w:t>施工设备和临时设施</w:t>
      </w:r>
    </w:p>
    <w:p>
      <w:pPr>
        <w:ind w:firstLine="600"/>
        <w:jc w:val="left"/>
      </w:pPr>
      <w:r>
        <w:rPr>
          <w:color w:val="000000"/>
          <w:sz w:val="21"/>
        </w:rPr>
        <w:t>8.8.1</w:t>
      </w:r>
      <w:r>
        <w:rPr>
          <w:color w:val="000000"/>
          <w:sz w:val="21"/>
        </w:rPr>
        <w:t>乙方提供的施工设备和临时设施</w:t>
      </w:r>
    </w:p>
    <w:p>
      <w:pPr>
        <w:jc w:val="left"/>
      </w:pPr>
      <w:r>
        <w:rPr>
          <w:color w:val="000000"/>
          <w:sz w:val="21"/>
        </w:rPr>
        <w:t>关于修建临时设施费用承担的约定：</w:t>
      </w:r>
      <w:r>
        <w:rPr>
          <w:color w:val="000000"/>
          <w:sz w:val="21"/>
          <w:u w:val="single"/>
        </w:rPr>
        <w:t>由乙方</w:t>
      </w:r>
      <w:r>
        <w:rPr>
          <w:color w:val="000000"/>
          <w:sz w:val="21"/>
        </w:rPr>
        <w:t>承担。</w:t>
      </w:r>
    </w:p>
    <w:p>
      <w:pPr>
        <w:jc w:val="both"/>
      </w:pPr>
      <w:r>
        <w:rPr>
          <w:b/>
          <w:color w:val="000000"/>
          <w:sz w:val="21"/>
        </w:rPr>
        <w:t>9.</w:t>
      </w:r>
      <w:r>
        <w:rPr>
          <w:b/>
          <w:color w:val="000000"/>
          <w:sz w:val="21"/>
        </w:rPr>
        <w:t>试验与检验</w:t>
      </w:r>
    </w:p>
    <w:p>
      <w:pPr>
        <w:ind w:firstLine="600"/>
        <w:jc w:val="both"/>
      </w:pPr>
      <w:r>
        <w:rPr>
          <w:color w:val="000000"/>
          <w:sz w:val="21"/>
        </w:rPr>
        <w:t>9.1</w:t>
      </w:r>
      <w:r>
        <w:rPr>
          <w:color w:val="000000"/>
          <w:sz w:val="21"/>
        </w:rPr>
        <w:t>试验设备与试验人员</w:t>
      </w:r>
    </w:p>
    <w:p>
      <w:pPr>
        <w:ind w:firstLine="600"/>
        <w:jc w:val="left"/>
      </w:pPr>
      <w:r>
        <w:rPr>
          <w:color w:val="000000"/>
          <w:sz w:val="21"/>
        </w:rPr>
        <w:t>9.1.2</w:t>
      </w:r>
      <w:r>
        <w:rPr>
          <w:color w:val="000000"/>
          <w:sz w:val="21"/>
        </w:rPr>
        <w:t>试验设备</w:t>
      </w:r>
    </w:p>
    <w:p>
      <w:pPr>
        <w:jc w:val="left"/>
      </w:pPr>
      <w:r>
        <w:rPr>
          <w:color w:val="000000"/>
          <w:sz w:val="21"/>
        </w:rPr>
        <w:t>施工现场需要配置的试验场所：</w:t>
      </w:r>
      <w:r>
        <w:rPr>
          <w:color w:val="000000"/>
          <w:sz w:val="21"/>
          <w:u w:val="single"/>
        </w:rPr>
        <w:t>根据施工需要现场配置</w:t>
      </w:r>
      <w:r>
        <w:rPr>
          <w:color w:val="000000"/>
          <w:sz w:val="21"/>
        </w:rPr>
        <w:t>。</w:t>
      </w:r>
    </w:p>
    <w:p>
      <w:pPr>
        <w:jc w:val="left"/>
      </w:pPr>
      <w:r>
        <w:rPr>
          <w:color w:val="000000"/>
          <w:sz w:val="21"/>
        </w:rPr>
        <w:t>施工现场需要配备的试验设备：</w:t>
      </w:r>
      <w:r>
        <w:rPr>
          <w:color w:val="000000"/>
          <w:sz w:val="21"/>
          <w:u w:val="single"/>
        </w:rPr>
        <w:t>根据施工需要现场配置</w:t>
      </w:r>
      <w:r>
        <w:rPr>
          <w:color w:val="000000"/>
          <w:sz w:val="21"/>
        </w:rPr>
        <w:t>。</w:t>
      </w:r>
    </w:p>
    <w:p>
      <w:pPr>
        <w:jc w:val="left"/>
      </w:pPr>
      <w:r>
        <w:rPr>
          <w:color w:val="000000"/>
          <w:sz w:val="21"/>
        </w:rPr>
        <w:t>施工现场需要具备的其他试验条件：</w:t>
      </w:r>
      <w:r>
        <w:rPr>
          <w:color w:val="000000"/>
          <w:sz w:val="21"/>
          <w:u w:val="single"/>
        </w:rPr>
        <w:t>根据施工需要现场配置</w:t>
      </w:r>
      <w:r>
        <w:rPr>
          <w:color w:val="000000"/>
          <w:sz w:val="21"/>
        </w:rPr>
        <w:t>。</w:t>
      </w:r>
    </w:p>
    <w:p>
      <w:pPr>
        <w:ind w:firstLine="600"/>
        <w:jc w:val="both"/>
      </w:pPr>
      <w:r>
        <w:rPr>
          <w:color w:val="000000"/>
          <w:sz w:val="21"/>
        </w:rPr>
        <w:t>9.4</w:t>
      </w:r>
      <w:r>
        <w:rPr>
          <w:color w:val="000000"/>
          <w:sz w:val="21"/>
        </w:rPr>
        <w:t>现场工艺试验</w:t>
      </w:r>
    </w:p>
    <w:p>
      <w:pPr>
        <w:ind w:firstLine="600"/>
        <w:jc w:val="left"/>
      </w:pPr>
      <w:r>
        <w:rPr>
          <w:color w:val="000000"/>
          <w:sz w:val="21"/>
        </w:rPr>
        <w:t>现场工艺试验的有关约定：</w:t>
      </w:r>
      <w:r>
        <w:rPr>
          <w:color w:val="000000"/>
          <w:sz w:val="21"/>
          <w:u w:val="single"/>
        </w:rPr>
        <w:t xml:space="preserve">     /       </w:t>
      </w:r>
      <w:r>
        <w:rPr>
          <w:color w:val="000000"/>
          <w:sz w:val="21"/>
        </w:rPr>
        <w:t>。</w:t>
      </w:r>
    </w:p>
    <w:p>
      <w:pPr>
        <w:ind w:firstLine="600"/>
        <w:jc w:val="left"/>
      </w:pPr>
      <w:r>
        <w:rPr>
          <w:color w:val="000000"/>
          <w:sz w:val="21"/>
          <w:u w:val="single"/>
        </w:rPr>
        <w:t>增加：材料和工程设备的检验试验时间和地点：按通用条款执行，检验试验费用交通等由乙方承担。</w:t>
      </w:r>
    </w:p>
    <w:p>
      <w:pPr>
        <w:jc w:val="both"/>
      </w:pPr>
      <w:r>
        <w:rPr>
          <w:b/>
          <w:color w:val="000000"/>
          <w:sz w:val="21"/>
        </w:rPr>
        <w:t>10.</w:t>
      </w:r>
      <w:r>
        <w:rPr>
          <w:b/>
          <w:color w:val="000000"/>
          <w:sz w:val="21"/>
        </w:rPr>
        <w:t>变更</w:t>
      </w:r>
    </w:p>
    <w:p>
      <w:pPr>
        <w:ind w:firstLine="600"/>
        <w:jc w:val="both"/>
      </w:pPr>
      <w:r>
        <w:rPr>
          <w:color w:val="000000"/>
          <w:sz w:val="21"/>
        </w:rPr>
        <w:t>10.1</w:t>
      </w:r>
      <w:r>
        <w:rPr>
          <w:color w:val="000000"/>
          <w:sz w:val="21"/>
        </w:rPr>
        <w:t>变更的范围</w:t>
      </w:r>
    </w:p>
    <w:p>
      <w:pPr>
        <w:ind w:firstLine="600"/>
        <w:jc w:val="left"/>
      </w:pPr>
      <w:r>
        <w:rPr>
          <w:color w:val="000000"/>
          <w:sz w:val="21"/>
        </w:rPr>
        <w:t>关于变更的范围的约定：关于变更的范围的约定：</w:t>
      </w:r>
    </w:p>
    <w:p>
      <w:pPr>
        <w:ind w:firstLine="600"/>
        <w:jc w:val="left"/>
      </w:pPr>
      <w:r>
        <w:rPr>
          <w:color w:val="000000"/>
          <w:sz w:val="21"/>
        </w:rPr>
        <w:t>（</w:t>
      </w:r>
      <w:r>
        <w:rPr>
          <w:color w:val="000000"/>
          <w:sz w:val="21"/>
        </w:rPr>
        <w:t>1</w:t>
      </w:r>
      <w:r>
        <w:rPr>
          <w:color w:val="000000"/>
          <w:sz w:val="21"/>
        </w:rPr>
        <w:t>）经监理人、甲方确认的工程设计变更、签证、新增工程等；</w:t>
      </w:r>
    </w:p>
    <w:p>
      <w:pPr>
        <w:ind w:firstLine="600"/>
        <w:jc w:val="left"/>
      </w:pPr>
      <w:r>
        <w:rPr>
          <w:color w:val="000000"/>
          <w:sz w:val="21"/>
        </w:rPr>
        <w:t>（</w:t>
      </w:r>
      <w:r>
        <w:rPr>
          <w:color w:val="000000"/>
          <w:sz w:val="21"/>
        </w:rPr>
        <w:t>2</w:t>
      </w:r>
      <w:r>
        <w:rPr>
          <w:color w:val="000000"/>
          <w:sz w:val="21"/>
        </w:rPr>
        <w:t>）经监理人、甲方确认的招标工程量清单漏量或增（减）超过</w:t>
      </w:r>
      <w:r>
        <w:rPr>
          <w:color w:val="000000"/>
          <w:sz w:val="21"/>
        </w:rPr>
        <w:t>5%</w:t>
      </w:r>
      <w:r>
        <w:rPr>
          <w:color w:val="000000"/>
          <w:sz w:val="21"/>
        </w:rPr>
        <w:t>以外的工程量。</w:t>
      </w:r>
    </w:p>
    <w:p>
      <w:pPr>
        <w:ind w:firstLine="600"/>
        <w:jc w:val="left"/>
      </w:pPr>
      <w:r>
        <w:rPr>
          <w:color w:val="000000"/>
          <w:sz w:val="21"/>
        </w:rPr>
        <w:t>乙方应在上述情况发生后</w:t>
      </w:r>
      <w:r>
        <w:rPr>
          <w:color w:val="000000"/>
          <w:sz w:val="21"/>
          <w:u w:val="single"/>
        </w:rPr>
        <w:t>14</w:t>
      </w:r>
      <w:r>
        <w:rPr>
          <w:color w:val="000000"/>
          <w:sz w:val="21"/>
          <w:u w:val="single"/>
        </w:rPr>
        <w:t>天内</w:t>
      </w:r>
      <w:r>
        <w:rPr>
          <w:color w:val="000000"/>
          <w:sz w:val="21"/>
        </w:rPr>
        <w:t>，按本合同规定的计价调整原则和程序，将调整原因、方式、初步的拟调整金额等以书面形式报送全过程造价咨询单位、监理单位和甲方审核批准，最终结算价以审定的结果为准。确有必要时，经双方洽商可以签订补充合同或协议的形式对该合同价款的调整予以确认，并可作为调整拨付工程进度款的依据。</w:t>
      </w:r>
    </w:p>
    <w:p>
      <w:pPr>
        <w:ind w:firstLine="600"/>
        <w:jc w:val="both"/>
      </w:pPr>
      <w:r>
        <w:rPr>
          <w:color w:val="000000"/>
          <w:sz w:val="21"/>
        </w:rPr>
        <w:t>10.4</w:t>
      </w:r>
      <w:r>
        <w:rPr>
          <w:color w:val="000000"/>
          <w:sz w:val="21"/>
        </w:rPr>
        <w:t>变更估价</w:t>
      </w:r>
    </w:p>
    <w:p>
      <w:pPr>
        <w:ind w:firstLine="600"/>
        <w:jc w:val="left"/>
      </w:pPr>
      <w:r>
        <w:rPr>
          <w:color w:val="000000"/>
          <w:sz w:val="21"/>
        </w:rPr>
        <w:t>10.4.1</w:t>
      </w:r>
      <w:r>
        <w:rPr>
          <w:color w:val="000000"/>
          <w:sz w:val="21"/>
        </w:rPr>
        <w:t>变更估价原则</w:t>
      </w:r>
    </w:p>
    <w:p>
      <w:pPr>
        <w:ind w:firstLine="600"/>
        <w:jc w:val="left"/>
      </w:pPr>
      <w:r>
        <w:rPr>
          <w:color w:val="000000"/>
          <w:sz w:val="21"/>
        </w:rPr>
        <w:t>关于变更估价的约定</w:t>
      </w:r>
      <w:r>
        <w:rPr>
          <w:color w:val="000000"/>
          <w:sz w:val="21"/>
        </w:rPr>
        <w:t>:</w:t>
      </w:r>
      <w:r>
        <w:rPr>
          <w:color w:val="000000"/>
          <w:sz w:val="21"/>
        </w:rPr>
        <w:t>当发生签证的项目，乙方必须提供依据，详细说明及相应的计费方式，并由监理工程师、甲方签章确认才有效。</w:t>
      </w:r>
    </w:p>
    <w:p>
      <w:pPr>
        <w:ind w:firstLine="600"/>
        <w:jc w:val="left"/>
      </w:pPr>
      <w:r>
        <w:rPr>
          <w:color w:val="000000"/>
          <w:sz w:val="21"/>
          <w:u w:val="single"/>
        </w:rPr>
        <w:t>按专用条款第</w:t>
      </w:r>
      <w:r>
        <w:rPr>
          <w:color w:val="000000"/>
          <w:sz w:val="21"/>
          <w:u w:val="single"/>
        </w:rPr>
        <w:t>10.1</w:t>
      </w:r>
      <w:r>
        <w:rPr>
          <w:color w:val="000000"/>
          <w:sz w:val="21"/>
          <w:u w:val="single"/>
        </w:rPr>
        <w:t>变更的范围，所列情形会导致合同承包范围内的工程量发生变化、或工程量清单内项目的局部内容发生变化、或新增了工程量清单内没有的项目。出现上述变化需调整合同价款时，乙方必须以甲方、乙方、监理单位三方代表现场书面签证确认的工程量或设计（变更）图纸为依据按如下方法提出变更价款，报监理单位、造价咨询单位和甲方批准：</w:t>
      </w:r>
    </w:p>
    <w:p>
      <w:pPr>
        <w:ind w:firstLine="600"/>
        <w:jc w:val="left"/>
      </w:pPr>
      <w:r>
        <w:rPr>
          <w:color w:val="000000"/>
          <w:sz w:val="21"/>
        </w:rPr>
        <w:t>（</w:t>
      </w:r>
      <w:r>
        <w:rPr>
          <w:color w:val="000000"/>
          <w:sz w:val="21"/>
        </w:rPr>
        <w:t>1</w:t>
      </w:r>
      <w:r>
        <w:rPr>
          <w:color w:val="000000"/>
          <w:sz w:val="21"/>
        </w:rPr>
        <w:t>）</w:t>
      </w:r>
      <w:r>
        <w:rPr>
          <w:color w:val="000000"/>
          <w:sz w:val="21"/>
          <w:u w:val="single"/>
        </w:rPr>
        <w:t>工程量确定方式（按以下先后顺序执行）：</w:t>
      </w:r>
    </w:p>
    <w:p>
      <w:pPr>
        <w:ind w:firstLine="600"/>
        <w:jc w:val="left"/>
      </w:pPr>
      <w:r>
        <w:rPr>
          <w:color w:val="000000"/>
          <w:sz w:val="21"/>
        </w:rPr>
        <w:t>1</w:t>
      </w:r>
      <w:r>
        <w:rPr>
          <w:color w:val="000000"/>
          <w:sz w:val="21"/>
        </w:rPr>
        <w:t>）</w:t>
      </w:r>
      <w:r>
        <w:rPr>
          <w:color w:val="000000"/>
          <w:sz w:val="21"/>
          <w:u w:val="single"/>
        </w:rPr>
        <w:t>按招标文件中的</w:t>
      </w:r>
      <w:r>
        <w:rPr>
          <w:color w:val="000000"/>
          <w:sz w:val="21"/>
          <w:u w:val="single"/>
        </w:rPr>
        <w:t>“</w:t>
      </w:r>
      <w:r>
        <w:rPr>
          <w:color w:val="000000"/>
          <w:sz w:val="21"/>
          <w:u w:val="single"/>
        </w:rPr>
        <w:t>工程量清单</w:t>
      </w:r>
      <w:r>
        <w:rPr>
          <w:color w:val="000000"/>
          <w:sz w:val="21"/>
          <w:u w:val="single"/>
        </w:rPr>
        <w:t>”</w:t>
      </w:r>
      <w:r>
        <w:rPr>
          <w:color w:val="000000"/>
          <w:sz w:val="21"/>
          <w:u w:val="single"/>
        </w:rPr>
        <w:t>相关规定执行</w:t>
      </w:r>
      <w:r>
        <w:rPr>
          <w:color w:val="000000"/>
          <w:sz w:val="21"/>
        </w:rPr>
        <w:t>；</w:t>
      </w:r>
    </w:p>
    <w:p>
      <w:pPr>
        <w:ind w:firstLine="600"/>
        <w:jc w:val="left"/>
      </w:pPr>
      <w:r>
        <w:rPr>
          <w:color w:val="000000"/>
          <w:sz w:val="21"/>
        </w:rPr>
        <w:t>2</w:t>
      </w:r>
      <w:r>
        <w:rPr>
          <w:color w:val="000000"/>
          <w:sz w:val="21"/>
        </w:rPr>
        <w:t>）</w:t>
      </w:r>
      <w:r>
        <w:rPr>
          <w:color w:val="000000"/>
          <w:sz w:val="21"/>
          <w:u w:val="single"/>
        </w:rPr>
        <w:t>按《建设工程工程量清单计价规范（</w:t>
      </w:r>
      <w:r>
        <w:rPr>
          <w:color w:val="000000"/>
          <w:sz w:val="21"/>
          <w:u w:val="single"/>
        </w:rPr>
        <w:t>GB50500-2013</w:t>
      </w:r>
      <w:r>
        <w:rPr>
          <w:color w:val="000000"/>
          <w:sz w:val="21"/>
          <w:u w:val="single"/>
        </w:rPr>
        <w:t>）》的相关规定执行</w:t>
      </w:r>
      <w:r>
        <w:rPr>
          <w:color w:val="000000"/>
          <w:sz w:val="21"/>
        </w:rPr>
        <w:t>；</w:t>
      </w:r>
    </w:p>
    <w:p>
      <w:pPr>
        <w:ind w:firstLine="600"/>
        <w:jc w:val="left"/>
      </w:pPr>
      <w:r>
        <w:rPr>
          <w:color w:val="000000"/>
          <w:sz w:val="21"/>
        </w:rPr>
        <w:t>3</w:t>
      </w:r>
      <w:r>
        <w:rPr>
          <w:color w:val="000000"/>
          <w:sz w:val="21"/>
        </w:rPr>
        <w:t>）</w:t>
      </w:r>
      <w:r>
        <w:rPr>
          <w:color w:val="000000"/>
          <w:sz w:val="21"/>
          <w:u w:val="single"/>
        </w:rPr>
        <w:t>按</w:t>
      </w:r>
      <w:r>
        <w:rPr>
          <w:color w:val="000000"/>
          <w:sz w:val="21"/>
          <w:u w:val="single"/>
        </w:rPr>
        <w:t>2010</w:t>
      </w:r>
      <w:r>
        <w:rPr>
          <w:color w:val="000000"/>
          <w:sz w:val="21"/>
          <w:u w:val="single"/>
        </w:rPr>
        <w:t>年广东省计价办法及综合定额相关规定执行</w:t>
      </w:r>
      <w:r>
        <w:rPr>
          <w:color w:val="000000"/>
          <w:sz w:val="21"/>
        </w:rPr>
        <w:t>；</w:t>
      </w:r>
    </w:p>
    <w:p>
      <w:pPr>
        <w:ind w:firstLine="600"/>
        <w:jc w:val="left"/>
      </w:pPr>
      <w:r>
        <w:rPr>
          <w:color w:val="000000"/>
          <w:sz w:val="21"/>
        </w:rPr>
        <w:t>4</w:t>
      </w:r>
      <w:r>
        <w:rPr>
          <w:color w:val="000000"/>
          <w:sz w:val="21"/>
        </w:rPr>
        <w:t>）</w:t>
      </w:r>
      <w:r>
        <w:rPr>
          <w:color w:val="000000"/>
          <w:sz w:val="21"/>
          <w:u w:val="single"/>
        </w:rPr>
        <w:t>按甲方与乙方协商确定的计算办法执行</w:t>
      </w:r>
      <w:r>
        <w:rPr>
          <w:color w:val="000000"/>
          <w:sz w:val="21"/>
        </w:rPr>
        <w:t>；</w:t>
      </w:r>
    </w:p>
    <w:p>
      <w:pPr>
        <w:ind w:firstLine="600"/>
        <w:jc w:val="left"/>
      </w:pPr>
      <w:r>
        <w:rPr>
          <w:color w:val="000000"/>
          <w:sz w:val="21"/>
        </w:rPr>
        <w:t>（</w:t>
      </w:r>
      <w:r>
        <w:rPr>
          <w:color w:val="000000"/>
          <w:sz w:val="21"/>
        </w:rPr>
        <w:t>2</w:t>
      </w:r>
      <w:r>
        <w:rPr>
          <w:color w:val="000000"/>
          <w:sz w:val="21"/>
        </w:rPr>
        <w:t>）</w:t>
      </w:r>
      <w:r>
        <w:rPr>
          <w:color w:val="000000"/>
          <w:sz w:val="21"/>
          <w:u w:val="single"/>
        </w:rPr>
        <w:t>合同换算综合单价及新增综合单价的主材价格确定方式：</w:t>
      </w:r>
    </w:p>
    <w:p>
      <w:pPr>
        <w:ind w:firstLine="600"/>
        <w:jc w:val="left"/>
      </w:pPr>
      <w:r>
        <w:rPr>
          <w:color w:val="000000"/>
          <w:sz w:val="21"/>
        </w:rPr>
        <w:t>1</w:t>
      </w:r>
      <w:r>
        <w:rPr>
          <w:color w:val="000000"/>
          <w:sz w:val="21"/>
        </w:rPr>
        <w:t>）</w:t>
      </w:r>
      <w:r>
        <w:rPr>
          <w:color w:val="000000"/>
          <w:sz w:val="21"/>
          <w:u w:val="single"/>
        </w:rPr>
        <w:t>投标文件中已有适用的材料价格，则按已有的价格执行</w:t>
      </w:r>
      <w:r>
        <w:rPr>
          <w:color w:val="000000"/>
          <w:sz w:val="21"/>
        </w:rPr>
        <w:t>；</w:t>
      </w:r>
    </w:p>
    <w:p>
      <w:pPr>
        <w:ind w:firstLine="600"/>
        <w:jc w:val="left"/>
      </w:pPr>
      <w:r>
        <w:rPr>
          <w:color w:val="000000"/>
          <w:sz w:val="21"/>
        </w:rPr>
        <w:t>2</w:t>
      </w:r>
      <w:r>
        <w:rPr>
          <w:color w:val="000000"/>
          <w:sz w:val="21"/>
        </w:rPr>
        <w:t>）</w:t>
      </w:r>
      <w:r>
        <w:rPr>
          <w:color w:val="000000"/>
          <w:sz w:val="21"/>
          <w:u w:val="single"/>
        </w:rPr>
        <w:t>若投标文件中没有适用的材料价格，按</w:t>
      </w:r>
      <w:r>
        <w:rPr>
          <w:color w:val="000000"/>
          <w:sz w:val="21"/>
          <w:u w:val="single"/>
        </w:rPr>
        <w:t>2022</w:t>
      </w:r>
      <w:r>
        <w:rPr>
          <w:color w:val="000000"/>
          <w:sz w:val="21"/>
          <w:u w:val="single"/>
        </w:rPr>
        <w:t>年四季度</w:t>
      </w:r>
      <w:r>
        <w:rPr>
          <w:color w:val="000000"/>
          <w:sz w:val="21"/>
          <w:u w:val="single"/>
        </w:rPr>
        <w:t>云浮市</w:t>
      </w:r>
      <w:r>
        <w:rPr>
          <w:color w:val="000000"/>
          <w:sz w:val="21"/>
          <w:u w:val="single"/>
        </w:rPr>
        <w:t>建设工程造价站发布的《佛山工程造价信息》执行</w:t>
      </w:r>
      <w:r>
        <w:rPr>
          <w:color w:val="000000"/>
          <w:sz w:val="21"/>
        </w:rPr>
        <w:t>；</w:t>
      </w:r>
    </w:p>
    <w:p>
      <w:pPr>
        <w:ind w:firstLine="600"/>
        <w:jc w:val="left"/>
      </w:pPr>
      <w:r>
        <w:rPr>
          <w:color w:val="000000"/>
          <w:sz w:val="21"/>
        </w:rPr>
        <w:t>3</w:t>
      </w:r>
      <w:r>
        <w:rPr>
          <w:color w:val="000000"/>
          <w:sz w:val="21"/>
        </w:rPr>
        <w:t>）</w:t>
      </w:r>
      <w:r>
        <w:rPr>
          <w:color w:val="000000"/>
          <w:sz w:val="21"/>
          <w:u w:val="single"/>
        </w:rPr>
        <w:t>若投标文件中没有适用的材料价格，且</w:t>
      </w:r>
      <w:r>
        <w:rPr>
          <w:color w:val="000000"/>
          <w:sz w:val="21"/>
          <w:u w:val="single"/>
        </w:rPr>
        <w:t>2022</w:t>
      </w:r>
      <w:r>
        <w:rPr>
          <w:color w:val="000000"/>
          <w:sz w:val="21"/>
          <w:u w:val="single"/>
        </w:rPr>
        <w:t>年四季度</w:t>
      </w:r>
      <w:r>
        <w:rPr>
          <w:color w:val="000000"/>
          <w:sz w:val="21"/>
          <w:u w:val="single"/>
        </w:rPr>
        <w:t>云浮市</w:t>
      </w:r>
      <w:r>
        <w:rPr>
          <w:color w:val="000000"/>
          <w:sz w:val="21"/>
          <w:u w:val="single"/>
        </w:rPr>
        <w:t>建设工程造价站发布的《佛山工程造价信息》也没有相应价格的，由甲方委托的全过程造价咨询管理单位进行市场询价后提出参考价，并经甲方、乙方、监理单位和全过程造价咨询单位四方洽商后确认</w:t>
      </w:r>
      <w:r>
        <w:rPr>
          <w:color w:val="000000"/>
          <w:sz w:val="21"/>
        </w:rPr>
        <w:t>；</w:t>
      </w:r>
    </w:p>
    <w:p>
      <w:pPr>
        <w:ind w:firstLine="600"/>
        <w:jc w:val="left"/>
      </w:pPr>
      <w:r>
        <w:rPr>
          <w:color w:val="000000"/>
          <w:sz w:val="21"/>
        </w:rPr>
        <w:t>4</w:t>
      </w:r>
      <w:r>
        <w:rPr>
          <w:color w:val="000000"/>
          <w:sz w:val="21"/>
        </w:rPr>
        <w:t>）</w:t>
      </w:r>
      <w:r>
        <w:rPr>
          <w:color w:val="000000"/>
          <w:sz w:val="21"/>
          <w:u w:val="single"/>
        </w:rPr>
        <w:t>无论按以上哪种方式确定材料价格，均须由甲方认可材料样板后才能确定价格，材料价格的最终确认以广东省财政部门或甲方上级主管部门最终审定的结果为准</w:t>
      </w:r>
      <w:r>
        <w:rPr>
          <w:color w:val="000000"/>
          <w:sz w:val="21"/>
        </w:rPr>
        <w:t>。</w:t>
      </w:r>
    </w:p>
    <w:p>
      <w:pPr>
        <w:ind w:firstLine="600"/>
        <w:jc w:val="left"/>
      </w:pPr>
      <w:r>
        <w:rPr>
          <w:color w:val="000000"/>
          <w:sz w:val="21"/>
        </w:rPr>
        <w:t>（</w:t>
      </w:r>
      <w:r>
        <w:rPr>
          <w:color w:val="000000"/>
          <w:sz w:val="21"/>
        </w:rPr>
        <w:t>3</w:t>
      </w:r>
      <w:r>
        <w:rPr>
          <w:color w:val="000000"/>
          <w:sz w:val="21"/>
        </w:rPr>
        <w:t>）</w:t>
      </w:r>
      <w:r>
        <w:rPr>
          <w:color w:val="000000"/>
          <w:sz w:val="21"/>
          <w:u w:val="single"/>
        </w:rPr>
        <w:t>综合单价确定方式：</w:t>
      </w:r>
    </w:p>
    <w:p>
      <w:pPr>
        <w:ind w:firstLine="600"/>
        <w:jc w:val="left"/>
      </w:pPr>
      <w:r>
        <w:rPr>
          <w:color w:val="000000"/>
          <w:sz w:val="21"/>
          <w:u w:val="single"/>
        </w:rPr>
        <w:t>1</w:t>
      </w:r>
      <w:r>
        <w:rPr>
          <w:color w:val="000000"/>
          <w:sz w:val="21"/>
          <w:u w:val="single"/>
        </w:rPr>
        <w:t>）投标文件中已有相同项目的适用综合单价，则沿用</w:t>
      </w:r>
    </w:p>
    <w:p>
      <w:pPr>
        <w:ind w:firstLine="600"/>
        <w:jc w:val="left"/>
      </w:pPr>
      <w:r>
        <w:rPr>
          <w:color w:val="000000"/>
          <w:sz w:val="21"/>
        </w:rPr>
        <w:t>2</w:t>
      </w:r>
      <w:r>
        <w:rPr>
          <w:color w:val="000000"/>
          <w:sz w:val="21"/>
        </w:rPr>
        <w:t>）</w:t>
      </w:r>
      <w:r>
        <w:rPr>
          <w:color w:val="000000"/>
          <w:sz w:val="21"/>
          <w:u w:val="single"/>
        </w:rPr>
        <w:t>投标文件中没有完全一致的综合单价项目，但有类似（当双方对类似一词的理解不同时，由甲方按有关规定和本工程实际情况确定，下同）综合单价项目，则按类似项目的综合单价对相应子目消耗量、主材单价进行调整、换算，原管理费、利润、规费、税金费率不变。如投标文件中类似项目的综合单价有两个以上，则按消耗量最少、管理费和利润取费最低的类似项目综合单价进行换算，换算主材价格的确定按专用条款第</w:t>
      </w:r>
      <w:r>
        <w:rPr>
          <w:color w:val="000000"/>
          <w:sz w:val="21"/>
          <w:u w:val="single"/>
        </w:rPr>
        <w:t>10.4.1</w:t>
      </w:r>
      <w:r>
        <w:rPr>
          <w:color w:val="000000"/>
          <w:sz w:val="21"/>
          <w:u w:val="single"/>
        </w:rPr>
        <w:t>（</w:t>
      </w:r>
      <w:r>
        <w:rPr>
          <w:color w:val="000000"/>
          <w:sz w:val="21"/>
          <w:u w:val="single"/>
        </w:rPr>
        <w:t>2</w:t>
      </w:r>
      <w:r>
        <w:rPr>
          <w:color w:val="000000"/>
          <w:sz w:val="21"/>
          <w:u w:val="single"/>
        </w:rPr>
        <w:t>）款执行</w:t>
      </w:r>
      <w:r>
        <w:rPr>
          <w:color w:val="000000"/>
          <w:sz w:val="21"/>
        </w:rPr>
        <w:t>；</w:t>
      </w:r>
    </w:p>
    <w:p>
      <w:pPr>
        <w:ind w:firstLine="600"/>
        <w:jc w:val="left"/>
      </w:pPr>
      <w:r>
        <w:rPr>
          <w:color w:val="000000"/>
          <w:sz w:val="21"/>
        </w:rPr>
        <w:t>3</w:t>
      </w:r>
      <w:r>
        <w:rPr>
          <w:color w:val="000000"/>
          <w:sz w:val="21"/>
        </w:rPr>
        <w:t>）</w:t>
      </w:r>
      <w:r>
        <w:rPr>
          <w:color w:val="000000"/>
          <w:sz w:val="21"/>
          <w:u w:val="single"/>
        </w:rPr>
        <w:t>若投标文件中既没有适用的综合单价项目，也不能按类似综合单价项目作换算处理，则按以下约定确定单价：</w:t>
      </w:r>
    </w:p>
    <w:p>
      <w:pPr>
        <w:ind w:firstLine="600"/>
        <w:jc w:val="left"/>
      </w:pPr>
      <w:r>
        <w:rPr>
          <w:color w:val="000000"/>
          <w:sz w:val="21"/>
          <w:u w:val="single"/>
        </w:rPr>
        <w:t>a</w:t>
      </w:r>
      <w:r>
        <w:rPr>
          <w:color w:val="000000"/>
          <w:sz w:val="21"/>
          <w:u w:val="single"/>
        </w:rPr>
        <w:t>、计价依据：按《建设项目工程量清单计价规范</w:t>
      </w:r>
      <w:r>
        <w:rPr>
          <w:color w:val="000000"/>
          <w:sz w:val="21"/>
          <w:u w:val="single"/>
        </w:rPr>
        <w:t>GB50500-2013</w:t>
      </w:r>
      <w:r>
        <w:rPr>
          <w:color w:val="000000"/>
          <w:sz w:val="21"/>
          <w:u w:val="single"/>
        </w:rPr>
        <w:t>》、</w:t>
      </w:r>
      <w:r>
        <w:rPr>
          <w:color w:val="000000"/>
          <w:sz w:val="21"/>
          <w:u w:val="single"/>
        </w:rPr>
        <w:t>2010</w:t>
      </w:r>
      <w:r>
        <w:rPr>
          <w:color w:val="000000"/>
          <w:sz w:val="21"/>
          <w:u w:val="single"/>
        </w:rPr>
        <w:t>年《广东省建设项目计价通则》、</w:t>
      </w:r>
      <w:r>
        <w:rPr>
          <w:color w:val="000000"/>
          <w:sz w:val="21"/>
          <w:u w:val="single"/>
        </w:rPr>
        <w:t>2010</w:t>
      </w:r>
      <w:r>
        <w:rPr>
          <w:color w:val="000000"/>
          <w:sz w:val="21"/>
          <w:u w:val="single"/>
        </w:rPr>
        <w:t>年《广东省建筑与装饰项目综合定额》、</w:t>
      </w:r>
      <w:r>
        <w:rPr>
          <w:color w:val="000000"/>
          <w:sz w:val="21"/>
          <w:u w:val="single"/>
        </w:rPr>
        <w:t>2010</w:t>
      </w:r>
      <w:r>
        <w:rPr>
          <w:color w:val="000000"/>
          <w:sz w:val="21"/>
          <w:u w:val="single"/>
        </w:rPr>
        <w:t>年《广东省安装项目综合定额》、</w:t>
      </w:r>
      <w:r>
        <w:rPr>
          <w:color w:val="000000"/>
          <w:sz w:val="21"/>
          <w:u w:val="single"/>
        </w:rPr>
        <w:t>2010</w:t>
      </w:r>
      <w:r>
        <w:rPr>
          <w:color w:val="000000"/>
          <w:sz w:val="21"/>
          <w:u w:val="single"/>
        </w:rPr>
        <w:t>年《广东省市政项目综合定额》、</w:t>
      </w:r>
      <w:r>
        <w:rPr>
          <w:color w:val="000000"/>
          <w:sz w:val="21"/>
          <w:u w:val="single"/>
        </w:rPr>
        <w:t>2010</w:t>
      </w:r>
      <w:r>
        <w:rPr>
          <w:color w:val="000000"/>
          <w:sz w:val="21"/>
          <w:u w:val="single"/>
        </w:rPr>
        <w:t>年《广东省园林绿化项目综合定额》以及国家、省、市关于营业税改征增值税后调整项目计价依据的相关文件</w:t>
      </w:r>
      <w:r>
        <w:rPr>
          <w:color w:val="000000"/>
          <w:sz w:val="21"/>
        </w:rPr>
        <w:t>。</w:t>
      </w:r>
    </w:p>
    <w:p>
      <w:pPr>
        <w:ind w:firstLine="600"/>
        <w:jc w:val="left"/>
      </w:pPr>
      <w:r>
        <w:rPr>
          <w:color w:val="000000"/>
          <w:sz w:val="21"/>
          <w:u w:val="single"/>
        </w:rPr>
        <w:t>上述定额不适用或缺项的可参考其它相关定额或由甲方与乙方协商确定</w:t>
      </w:r>
      <w:r>
        <w:rPr>
          <w:color w:val="000000"/>
          <w:sz w:val="21"/>
        </w:rPr>
        <w:t>。</w:t>
      </w:r>
    </w:p>
    <w:p>
      <w:pPr>
        <w:ind w:firstLine="600"/>
        <w:jc w:val="left"/>
      </w:pPr>
      <w:r>
        <w:rPr>
          <w:color w:val="000000"/>
          <w:sz w:val="21"/>
        </w:rPr>
        <w:t>b</w:t>
      </w:r>
      <w:r>
        <w:rPr>
          <w:color w:val="000000"/>
          <w:sz w:val="21"/>
          <w:u w:val="single"/>
        </w:rPr>
        <w:t>、人工、材料、机械价格的确定：不因任何因素变化而调整。</w:t>
      </w:r>
    </w:p>
    <w:p>
      <w:pPr>
        <w:ind w:firstLine="600"/>
        <w:jc w:val="left"/>
      </w:pPr>
      <w:r>
        <w:rPr>
          <w:color w:val="000000"/>
          <w:sz w:val="21"/>
        </w:rPr>
        <w:t>c</w:t>
      </w:r>
      <w:r>
        <w:rPr>
          <w:color w:val="000000"/>
          <w:sz w:val="21"/>
        </w:rPr>
        <w:t>、</w:t>
      </w:r>
      <w:r>
        <w:rPr>
          <w:color w:val="000000"/>
          <w:sz w:val="21"/>
          <w:u w:val="single"/>
        </w:rPr>
        <w:t>管理费、利润、规费与税金的计取标准：按投标文件费率标准计取</w:t>
      </w:r>
      <w:r>
        <w:rPr>
          <w:color w:val="000000"/>
          <w:sz w:val="21"/>
        </w:rPr>
        <w:t>。</w:t>
      </w:r>
    </w:p>
    <w:p>
      <w:pPr>
        <w:ind w:firstLine="600"/>
        <w:jc w:val="left"/>
      </w:pPr>
      <w:r>
        <w:rPr>
          <w:color w:val="000000"/>
          <w:sz w:val="21"/>
          <w:u w:val="single"/>
        </w:rPr>
        <w:t>按照以上约定确定综合单价，再按照乙方的报价折扣率对综合单价进行下浮（即综合单价</w:t>
      </w:r>
      <w:r>
        <w:rPr>
          <w:color w:val="000000"/>
          <w:sz w:val="21"/>
          <w:u w:val="single"/>
        </w:rPr>
        <w:t>×</w:t>
      </w:r>
      <w:r>
        <w:rPr>
          <w:color w:val="000000"/>
          <w:sz w:val="21"/>
          <w:u w:val="single"/>
        </w:rPr>
        <w:t>投标折扣率，以此确定变更工程价款。乙方投标折扣率</w:t>
      </w:r>
      <w:r>
        <w:rPr>
          <w:color w:val="000000"/>
          <w:sz w:val="21"/>
          <w:u w:val="single"/>
        </w:rPr>
        <w:t>=</w:t>
      </w:r>
      <w:r>
        <w:rPr>
          <w:color w:val="000000"/>
          <w:sz w:val="21"/>
          <w:u w:val="single"/>
        </w:rPr>
        <w:t>（（报价总价</w:t>
      </w:r>
      <w:r>
        <w:rPr>
          <w:color w:val="000000"/>
          <w:sz w:val="21"/>
          <w:u w:val="single"/>
        </w:rPr>
        <w:t>-</w:t>
      </w:r>
      <w:r>
        <w:rPr>
          <w:color w:val="000000"/>
          <w:sz w:val="21"/>
          <w:u w:val="single"/>
        </w:rPr>
        <w:t>安全文明施工费</w:t>
      </w:r>
      <w:r>
        <w:rPr>
          <w:color w:val="000000"/>
          <w:sz w:val="21"/>
          <w:u w:val="single"/>
        </w:rPr>
        <w:t>-</w:t>
      </w:r>
      <w:r>
        <w:rPr>
          <w:color w:val="000000"/>
          <w:sz w:val="21"/>
          <w:u w:val="single"/>
        </w:rPr>
        <w:t>暂估价</w:t>
      </w:r>
      <w:r>
        <w:rPr>
          <w:color w:val="000000"/>
          <w:sz w:val="21"/>
          <w:u w:val="single"/>
        </w:rPr>
        <w:t>-</w:t>
      </w:r>
      <w:r>
        <w:rPr>
          <w:color w:val="000000"/>
          <w:sz w:val="21"/>
          <w:u w:val="single"/>
        </w:rPr>
        <w:t>暂列金额）</w:t>
      </w:r>
      <w:r>
        <w:rPr>
          <w:color w:val="000000"/>
          <w:sz w:val="21"/>
          <w:u w:val="single"/>
        </w:rPr>
        <w:t>/</w:t>
      </w:r>
      <w:r>
        <w:rPr>
          <w:color w:val="000000"/>
          <w:sz w:val="21"/>
          <w:u w:val="single"/>
        </w:rPr>
        <w:t>（采购预算</w:t>
      </w:r>
      <w:r>
        <w:rPr>
          <w:color w:val="000000"/>
          <w:sz w:val="21"/>
          <w:u w:val="single"/>
        </w:rPr>
        <w:t>-</w:t>
      </w:r>
      <w:r>
        <w:rPr>
          <w:color w:val="000000"/>
          <w:sz w:val="21"/>
          <w:u w:val="single"/>
        </w:rPr>
        <w:t>安全文明施工费</w:t>
      </w:r>
      <w:r>
        <w:rPr>
          <w:color w:val="000000"/>
          <w:sz w:val="21"/>
          <w:u w:val="single"/>
        </w:rPr>
        <w:t>-</w:t>
      </w:r>
      <w:r>
        <w:rPr>
          <w:color w:val="000000"/>
          <w:sz w:val="21"/>
          <w:u w:val="single"/>
        </w:rPr>
        <w:t>暂估价</w:t>
      </w:r>
      <w:r>
        <w:rPr>
          <w:color w:val="000000"/>
          <w:sz w:val="21"/>
          <w:u w:val="single"/>
        </w:rPr>
        <w:t>-</w:t>
      </w:r>
      <w:r>
        <w:rPr>
          <w:color w:val="000000"/>
          <w:sz w:val="21"/>
          <w:u w:val="single"/>
        </w:rPr>
        <w:t>暂列金额））</w:t>
      </w:r>
      <w:r>
        <w:rPr>
          <w:color w:val="000000"/>
          <w:sz w:val="21"/>
          <w:u w:val="single"/>
        </w:rPr>
        <w:t>×100</w:t>
      </w:r>
      <w:r>
        <w:rPr>
          <w:color w:val="000000"/>
          <w:sz w:val="21"/>
          <w:u w:val="single"/>
        </w:rPr>
        <w:t>％。</w:t>
      </w:r>
    </w:p>
    <w:p>
      <w:pPr>
        <w:ind w:firstLine="600"/>
        <w:jc w:val="left"/>
      </w:pPr>
      <w:r>
        <w:rPr>
          <w:color w:val="000000"/>
          <w:sz w:val="21"/>
        </w:rPr>
        <w:t>（</w:t>
      </w:r>
      <w:r>
        <w:rPr>
          <w:color w:val="000000"/>
          <w:sz w:val="21"/>
        </w:rPr>
        <w:t>4</w:t>
      </w:r>
      <w:r>
        <w:rPr>
          <w:color w:val="000000"/>
          <w:sz w:val="21"/>
        </w:rPr>
        <w:t>）</w:t>
      </w:r>
      <w:r>
        <w:rPr>
          <w:color w:val="000000"/>
          <w:sz w:val="21"/>
          <w:u w:val="single"/>
        </w:rPr>
        <w:t>按专用条款第</w:t>
      </w:r>
      <w:r>
        <w:rPr>
          <w:color w:val="000000"/>
          <w:sz w:val="21"/>
          <w:u w:val="single"/>
        </w:rPr>
        <w:t>10.1</w:t>
      </w:r>
      <w:r>
        <w:rPr>
          <w:color w:val="000000"/>
          <w:sz w:val="21"/>
          <w:u w:val="single"/>
        </w:rPr>
        <w:t>变更的范围，所列情形会引起措施项目费变化的调整方法：</w:t>
      </w:r>
    </w:p>
    <w:p>
      <w:pPr>
        <w:ind w:firstLine="600"/>
        <w:jc w:val="left"/>
      </w:pPr>
      <w:r>
        <w:rPr>
          <w:color w:val="000000"/>
          <w:sz w:val="21"/>
        </w:rPr>
        <w:t>1</w:t>
      </w:r>
      <w:r>
        <w:rPr>
          <w:color w:val="000000"/>
          <w:sz w:val="21"/>
        </w:rPr>
        <w:t>）</w:t>
      </w:r>
      <w:r>
        <w:rPr>
          <w:color w:val="000000"/>
          <w:sz w:val="21"/>
          <w:u w:val="single"/>
        </w:rPr>
        <w:t>安全文明施工费，按照实际发生变化的措施项目调整，不得浮动</w:t>
      </w:r>
      <w:r>
        <w:rPr>
          <w:color w:val="000000"/>
          <w:sz w:val="21"/>
        </w:rPr>
        <w:t>；</w:t>
      </w:r>
    </w:p>
    <w:p>
      <w:pPr>
        <w:ind w:firstLine="600"/>
        <w:jc w:val="left"/>
      </w:pPr>
      <w:r>
        <w:rPr>
          <w:color w:val="000000"/>
          <w:sz w:val="21"/>
        </w:rPr>
        <w:t>2</w:t>
      </w:r>
      <w:r>
        <w:rPr>
          <w:color w:val="000000"/>
          <w:sz w:val="21"/>
        </w:rPr>
        <w:t>）</w:t>
      </w:r>
      <w:r>
        <w:rPr>
          <w:color w:val="000000"/>
          <w:sz w:val="21"/>
          <w:u w:val="single"/>
        </w:rPr>
        <w:t>凡可计算工程量的措施项目费，工程量按照按专用条款第</w:t>
      </w:r>
      <w:r>
        <w:rPr>
          <w:color w:val="000000"/>
          <w:sz w:val="21"/>
          <w:u w:val="single"/>
        </w:rPr>
        <w:t>10.4.1</w:t>
      </w:r>
      <w:r>
        <w:rPr>
          <w:color w:val="000000"/>
          <w:sz w:val="21"/>
          <w:u w:val="single"/>
        </w:rPr>
        <w:t>（</w:t>
      </w:r>
      <w:r>
        <w:rPr>
          <w:color w:val="000000"/>
          <w:sz w:val="21"/>
          <w:u w:val="single"/>
        </w:rPr>
        <w:t>1</w:t>
      </w:r>
      <w:r>
        <w:rPr>
          <w:color w:val="000000"/>
          <w:sz w:val="21"/>
          <w:u w:val="single"/>
        </w:rPr>
        <w:t>）计量，综合单价按专用条款第</w:t>
      </w:r>
      <w:r>
        <w:rPr>
          <w:color w:val="000000"/>
          <w:sz w:val="21"/>
          <w:u w:val="single"/>
        </w:rPr>
        <w:t>10.4.1</w:t>
      </w:r>
      <w:r>
        <w:rPr>
          <w:color w:val="000000"/>
          <w:sz w:val="21"/>
          <w:u w:val="single"/>
        </w:rPr>
        <w:t>（</w:t>
      </w:r>
      <w:r>
        <w:rPr>
          <w:color w:val="000000"/>
          <w:sz w:val="21"/>
          <w:u w:val="single"/>
        </w:rPr>
        <w:t>3</w:t>
      </w:r>
      <w:r>
        <w:rPr>
          <w:color w:val="000000"/>
          <w:sz w:val="21"/>
          <w:u w:val="single"/>
        </w:rPr>
        <w:t>）执行</w:t>
      </w:r>
      <w:r>
        <w:rPr>
          <w:color w:val="000000"/>
          <w:sz w:val="21"/>
        </w:rPr>
        <w:t>；</w:t>
      </w:r>
    </w:p>
    <w:p>
      <w:pPr>
        <w:ind w:firstLine="600"/>
        <w:jc w:val="left"/>
      </w:pPr>
      <w:r>
        <w:rPr>
          <w:color w:val="000000"/>
          <w:sz w:val="21"/>
        </w:rPr>
        <w:t>3</w:t>
      </w:r>
      <w:r>
        <w:rPr>
          <w:color w:val="000000"/>
          <w:sz w:val="21"/>
        </w:rPr>
        <w:t>）</w:t>
      </w:r>
      <w:r>
        <w:rPr>
          <w:color w:val="000000"/>
          <w:sz w:val="21"/>
          <w:u w:val="single"/>
        </w:rPr>
        <w:t>凡按系数计算的措施项目费，除本款第</w:t>
      </w:r>
      <w:r>
        <w:rPr>
          <w:color w:val="000000"/>
          <w:sz w:val="21"/>
          <w:u w:val="single"/>
        </w:rPr>
        <w:t>1</w:t>
      </w:r>
      <w:r>
        <w:rPr>
          <w:color w:val="000000"/>
          <w:sz w:val="21"/>
          <w:u w:val="single"/>
        </w:rPr>
        <w:t>）点情形外，按照实际发生变化的措施项目调整，但应考虑乙方报价浮动因素，即调整金额按照实际调整金额乘以专用条款</w:t>
      </w:r>
      <w:r>
        <w:rPr>
          <w:color w:val="000000"/>
          <w:sz w:val="21"/>
          <w:u w:val="single"/>
        </w:rPr>
        <w:t>10.4.1</w:t>
      </w:r>
      <w:r>
        <w:rPr>
          <w:color w:val="000000"/>
          <w:sz w:val="21"/>
          <w:u w:val="single"/>
        </w:rPr>
        <w:t>（</w:t>
      </w:r>
      <w:r>
        <w:rPr>
          <w:color w:val="000000"/>
          <w:sz w:val="21"/>
          <w:u w:val="single"/>
        </w:rPr>
        <w:t>3</w:t>
      </w:r>
      <w:r>
        <w:rPr>
          <w:color w:val="000000"/>
          <w:sz w:val="21"/>
          <w:u w:val="single"/>
        </w:rPr>
        <w:t>）规定的乙方报价折扣率计算</w:t>
      </w:r>
      <w:r>
        <w:rPr>
          <w:color w:val="000000"/>
          <w:sz w:val="21"/>
        </w:rPr>
        <w:t>；</w:t>
      </w:r>
    </w:p>
    <w:p>
      <w:pPr>
        <w:ind w:firstLine="600"/>
        <w:jc w:val="left"/>
      </w:pPr>
      <w:r>
        <w:rPr>
          <w:color w:val="000000"/>
          <w:sz w:val="21"/>
        </w:rPr>
        <w:t>4</w:t>
      </w:r>
      <w:r>
        <w:rPr>
          <w:color w:val="000000"/>
          <w:sz w:val="21"/>
        </w:rPr>
        <w:t>）</w:t>
      </w:r>
      <w:r>
        <w:rPr>
          <w:color w:val="000000"/>
          <w:sz w:val="21"/>
          <w:u w:val="single"/>
        </w:rPr>
        <w:t>如果不利一方当事人未按本款规定事先将拟实施的方案提交给另一方当事人，则认为工程变更不引起措施项目费的调整或不利一方当事人放弃调整措施项目费的权利</w:t>
      </w:r>
      <w:r>
        <w:rPr>
          <w:color w:val="000000"/>
          <w:sz w:val="21"/>
        </w:rPr>
        <w:t>。</w:t>
      </w:r>
    </w:p>
    <w:p>
      <w:pPr>
        <w:ind w:firstLine="600"/>
        <w:jc w:val="left"/>
      </w:pPr>
      <w:r>
        <w:rPr>
          <w:color w:val="000000"/>
          <w:sz w:val="21"/>
        </w:rPr>
        <w:t>（</w:t>
      </w:r>
      <w:r>
        <w:rPr>
          <w:color w:val="000000"/>
          <w:sz w:val="21"/>
        </w:rPr>
        <w:t>5</w:t>
      </w:r>
      <w:r>
        <w:rPr>
          <w:color w:val="000000"/>
          <w:sz w:val="21"/>
        </w:rPr>
        <w:t>）</w:t>
      </w:r>
      <w:r>
        <w:rPr>
          <w:color w:val="000000"/>
          <w:sz w:val="21"/>
          <w:u w:val="single"/>
        </w:rPr>
        <w:t>删减工作或工程的补偿：不补偿，且乙方必须无条件接受甲方的工作内容安排</w:t>
      </w:r>
      <w:r>
        <w:rPr>
          <w:color w:val="000000"/>
          <w:sz w:val="21"/>
        </w:rPr>
        <w:t>。</w:t>
      </w:r>
    </w:p>
    <w:p>
      <w:pPr>
        <w:ind w:firstLine="600"/>
        <w:jc w:val="left"/>
      </w:pPr>
      <w:r>
        <w:rPr>
          <w:color w:val="000000"/>
          <w:sz w:val="21"/>
        </w:rPr>
        <w:t>（</w:t>
      </w:r>
      <w:r>
        <w:rPr>
          <w:color w:val="000000"/>
          <w:sz w:val="21"/>
        </w:rPr>
        <w:t>6</w:t>
      </w:r>
      <w:r>
        <w:rPr>
          <w:color w:val="000000"/>
          <w:sz w:val="21"/>
        </w:rPr>
        <w:t>）</w:t>
      </w:r>
      <w:r>
        <w:rPr>
          <w:color w:val="000000"/>
          <w:sz w:val="21"/>
          <w:u w:val="single"/>
        </w:rPr>
        <w:t>新增工作或工程的补偿：乙方必须无条件接受甲方的工作内容安排，增加金额按专用条款</w:t>
      </w:r>
      <w:r>
        <w:rPr>
          <w:color w:val="000000"/>
          <w:sz w:val="21"/>
          <w:u w:val="single"/>
        </w:rPr>
        <w:t>10.4.1</w:t>
      </w:r>
      <w:r>
        <w:rPr>
          <w:color w:val="000000"/>
          <w:sz w:val="21"/>
          <w:u w:val="single"/>
        </w:rPr>
        <w:t>相关约定执行，以广东省财政部门审定的结果为准，乙方施工期间报送的预算不作为结算依据</w:t>
      </w:r>
      <w:r>
        <w:rPr>
          <w:color w:val="000000"/>
          <w:sz w:val="21"/>
        </w:rPr>
        <w:t>。</w:t>
      </w:r>
    </w:p>
    <w:p>
      <w:pPr>
        <w:ind w:firstLine="600"/>
        <w:jc w:val="left"/>
      </w:pPr>
      <w:r>
        <w:rPr>
          <w:color w:val="000000"/>
          <w:sz w:val="21"/>
          <w:u w:val="single"/>
        </w:rPr>
        <w:t>当发生上述设计变更、签证或新增工程等可能导致合同价款变化的情形时，乙方必须按合同约定提供依据、详细说明及相应的计量、计费方式、初步的拟调整金额，并由监理工程师、造价工程师与甲方签章确认才有效，经甲方确认的费用为已含税，不再另外计算其他任何费用，最终结算价以甲方上级主管部门委托的第三方结算审核单位审定的结果为准。</w:t>
      </w:r>
    </w:p>
    <w:p>
      <w:pPr>
        <w:ind w:firstLine="600"/>
        <w:jc w:val="both"/>
      </w:pPr>
      <w:r>
        <w:rPr>
          <w:color w:val="000000"/>
          <w:sz w:val="21"/>
        </w:rPr>
        <w:t>10.5</w:t>
      </w:r>
      <w:r>
        <w:rPr>
          <w:color w:val="000000"/>
          <w:sz w:val="21"/>
        </w:rPr>
        <w:t>乙方的合理化建议</w:t>
      </w:r>
    </w:p>
    <w:p>
      <w:pPr>
        <w:ind w:firstLine="600"/>
        <w:jc w:val="left"/>
      </w:pPr>
      <w:r>
        <w:rPr>
          <w:color w:val="000000"/>
          <w:sz w:val="21"/>
        </w:rPr>
        <w:t>监理人审查乙方合理化建议的期限：</w:t>
      </w:r>
      <w:r>
        <w:rPr>
          <w:color w:val="000000"/>
          <w:sz w:val="21"/>
          <w:u w:val="single"/>
        </w:rPr>
        <w:t xml:space="preserve"> 3</w:t>
      </w:r>
      <w:r>
        <w:rPr>
          <w:color w:val="000000"/>
          <w:sz w:val="21"/>
          <w:u w:val="single"/>
        </w:rPr>
        <w:t>天内</w:t>
      </w:r>
      <w:r>
        <w:rPr>
          <w:color w:val="000000"/>
          <w:sz w:val="21"/>
        </w:rPr>
        <w:t>。</w:t>
      </w:r>
    </w:p>
    <w:p>
      <w:pPr>
        <w:ind w:firstLine="600"/>
        <w:jc w:val="left"/>
      </w:pPr>
      <w:r>
        <w:rPr>
          <w:color w:val="000000"/>
          <w:sz w:val="21"/>
        </w:rPr>
        <w:t>甲方审批乙方合理化建议的期限：</w:t>
      </w:r>
      <w:r>
        <w:rPr>
          <w:color w:val="000000"/>
          <w:sz w:val="21"/>
          <w:u w:val="single"/>
        </w:rPr>
        <w:t xml:space="preserve"> 3</w:t>
      </w:r>
      <w:r>
        <w:rPr>
          <w:color w:val="000000"/>
          <w:sz w:val="21"/>
          <w:u w:val="single"/>
        </w:rPr>
        <w:t>天内</w:t>
      </w:r>
      <w:r>
        <w:rPr>
          <w:color w:val="000000"/>
          <w:sz w:val="21"/>
        </w:rPr>
        <w:t>。</w:t>
      </w:r>
    </w:p>
    <w:p>
      <w:pPr>
        <w:jc w:val="left"/>
      </w:pPr>
      <w:r>
        <w:rPr>
          <w:color w:val="000000"/>
          <w:sz w:val="21"/>
        </w:rPr>
        <w:t>乙方提出的合理化建议降低了合同价格或者提高了工程经济效益的奖励的方法和金额为：</w:t>
      </w:r>
      <w:r>
        <w:rPr>
          <w:color w:val="000000"/>
          <w:sz w:val="21"/>
          <w:u w:val="single"/>
        </w:rPr>
        <w:t>/</w:t>
      </w:r>
      <w:r>
        <w:rPr>
          <w:color w:val="000000"/>
          <w:sz w:val="21"/>
        </w:rPr>
        <w:t>。</w:t>
      </w:r>
    </w:p>
    <w:p>
      <w:pPr>
        <w:ind w:firstLine="600"/>
        <w:jc w:val="both"/>
      </w:pPr>
      <w:r>
        <w:rPr>
          <w:color w:val="000000"/>
          <w:sz w:val="21"/>
        </w:rPr>
        <w:t>10.7</w:t>
      </w:r>
      <w:r>
        <w:rPr>
          <w:color w:val="000000"/>
          <w:sz w:val="21"/>
        </w:rPr>
        <w:t>暂估价</w:t>
      </w:r>
    </w:p>
    <w:p>
      <w:pPr>
        <w:ind w:firstLine="600"/>
        <w:jc w:val="left"/>
      </w:pPr>
      <w:r>
        <w:rPr>
          <w:color w:val="000000"/>
          <w:sz w:val="21"/>
        </w:rPr>
        <w:t>无。</w:t>
      </w:r>
    </w:p>
    <w:p>
      <w:pPr>
        <w:ind w:firstLine="600"/>
        <w:jc w:val="both"/>
      </w:pPr>
      <w:r>
        <w:rPr>
          <w:color w:val="000000"/>
          <w:sz w:val="21"/>
        </w:rPr>
        <w:t>10.8</w:t>
      </w:r>
      <w:r>
        <w:rPr>
          <w:color w:val="000000"/>
          <w:sz w:val="21"/>
        </w:rPr>
        <w:t>暂列金额</w:t>
      </w:r>
    </w:p>
    <w:p>
      <w:pPr>
        <w:ind w:firstLine="600"/>
        <w:jc w:val="left"/>
      </w:pPr>
      <w:r>
        <w:rPr>
          <w:color w:val="000000"/>
          <w:sz w:val="21"/>
        </w:rPr>
        <w:t>合同当事人关于暂列金额使用的约定：</w:t>
      </w:r>
      <w:r>
        <w:rPr>
          <w:color w:val="000000"/>
          <w:sz w:val="21"/>
          <w:u w:val="single"/>
        </w:rPr>
        <w:t>暂列金额按实际发生结算，用于专用条款第</w:t>
      </w:r>
      <w:r>
        <w:rPr>
          <w:color w:val="000000"/>
          <w:sz w:val="21"/>
          <w:u w:val="single"/>
        </w:rPr>
        <w:t>10.1</w:t>
      </w:r>
      <w:r>
        <w:rPr>
          <w:color w:val="000000"/>
          <w:sz w:val="21"/>
          <w:u w:val="single"/>
        </w:rPr>
        <w:t>变更的范围所列情形</w:t>
      </w:r>
      <w:r>
        <w:rPr>
          <w:color w:val="000000"/>
          <w:sz w:val="21"/>
        </w:rPr>
        <w:t>。</w:t>
      </w:r>
    </w:p>
    <w:p>
      <w:pPr>
        <w:jc w:val="both"/>
      </w:pPr>
      <w:r>
        <w:rPr>
          <w:b/>
          <w:color w:val="000000"/>
          <w:sz w:val="21"/>
        </w:rPr>
        <w:t>11.</w:t>
      </w:r>
      <w:r>
        <w:rPr>
          <w:b/>
          <w:color w:val="000000"/>
          <w:sz w:val="21"/>
        </w:rPr>
        <w:t>价格调整</w:t>
      </w:r>
    </w:p>
    <w:p>
      <w:pPr>
        <w:ind w:firstLine="600"/>
        <w:jc w:val="both"/>
      </w:pPr>
      <w:r>
        <w:rPr>
          <w:color w:val="000000"/>
          <w:sz w:val="21"/>
        </w:rPr>
        <w:t>11.1</w:t>
      </w:r>
      <w:r>
        <w:rPr>
          <w:color w:val="000000"/>
          <w:sz w:val="21"/>
        </w:rPr>
        <w:t>市场价格波动引起的调整</w:t>
      </w:r>
    </w:p>
    <w:p>
      <w:pPr>
        <w:ind w:firstLine="600"/>
        <w:jc w:val="left"/>
      </w:pPr>
      <w:r>
        <w:rPr>
          <w:color w:val="000000"/>
          <w:sz w:val="21"/>
        </w:rPr>
        <w:t>市场价格波动是否调整合同价格的约定：</w:t>
      </w:r>
      <w:r>
        <w:rPr>
          <w:color w:val="000000"/>
          <w:sz w:val="21"/>
          <w:u w:val="single"/>
        </w:rPr>
        <w:t>不调整</w:t>
      </w:r>
      <w:r>
        <w:rPr>
          <w:color w:val="000000"/>
          <w:sz w:val="21"/>
        </w:rPr>
        <w:t>。</w:t>
      </w:r>
    </w:p>
    <w:p>
      <w:pPr>
        <w:jc w:val="both"/>
      </w:pPr>
      <w:r>
        <w:rPr>
          <w:b/>
          <w:color w:val="000000"/>
          <w:sz w:val="21"/>
        </w:rPr>
        <w:t>12.</w:t>
      </w:r>
      <w:r>
        <w:rPr>
          <w:b/>
          <w:color w:val="000000"/>
          <w:sz w:val="21"/>
        </w:rPr>
        <w:t>合同价格、计量与支付</w:t>
      </w:r>
    </w:p>
    <w:p>
      <w:pPr>
        <w:ind w:firstLine="600"/>
        <w:jc w:val="both"/>
      </w:pPr>
      <w:r>
        <w:rPr>
          <w:color w:val="000000"/>
          <w:sz w:val="21"/>
        </w:rPr>
        <w:t>12.1</w:t>
      </w:r>
      <w:r>
        <w:rPr>
          <w:color w:val="000000"/>
          <w:sz w:val="21"/>
        </w:rPr>
        <w:t>合同价格形式</w:t>
      </w:r>
    </w:p>
    <w:p>
      <w:pPr>
        <w:ind w:firstLine="600"/>
        <w:jc w:val="left"/>
      </w:pPr>
      <w:r>
        <w:rPr>
          <w:color w:val="000000"/>
          <w:sz w:val="21"/>
        </w:rPr>
        <w:t>1</w:t>
      </w:r>
      <w:r>
        <w:rPr>
          <w:color w:val="000000"/>
          <w:sz w:val="21"/>
        </w:rPr>
        <w:t>、单价合同。</w:t>
      </w:r>
    </w:p>
    <w:p>
      <w:pPr>
        <w:ind w:firstLine="600"/>
        <w:jc w:val="left"/>
      </w:pPr>
      <w:r>
        <w:rPr>
          <w:color w:val="000000"/>
          <w:sz w:val="21"/>
        </w:rPr>
        <w:t>综合单价包含的风险范围：</w:t>
      </w:r>
      <w:r>
        <w:rPr>
          <w:color w:val="000000"/>
          <w:sz w:val="21"/>
          <w:u w:val="single"/>
        </w:rPr>
        <w:t>人材机价格波动风险、工程施工内容调整风险、施工降效风险、不平衡报价调整风险以及其他不可预见的风险。</w:t>
      </w:r>
    </w:p>
    <w:p>
      <w:pPr>
        <w:ind w:firstLine="600"/>
        <w:jc w:val="left"/>
      </w:pPr>
      <w:r>
        <w:rPr>
          <w:color w:val="000000"/>
          <w:sz w:val="21"/>
        </w:rPr>
        <w:t>风险费用的计算方法：</w:t>
      </w:r>
      <w:r>
        <w:rPr>
          <w:color w:val="000000"/>
          <w:sz w:val="21"/>
          <w:u w:val="single"/>
        </w:rPr>
        <w:t>/</w:t>
      </w:r>
      <w:r>
        <w:rPr>
          <w:color w:val="000000"/>
          <w:sz w:val="21"/>
        </w:rPr>
        <w:t>。</w:t>
      </w:r>
    </w:p>
    <w:p>
      <w:pPr>
        <w:ind w:firstLine="600"/>
        <w:jc w:val="left"/>
      </w:pPr>
      <w:r>
        <w:rPr>
          <w:color w:val="000000"/>
          <w:sz w:val="21"/>
        </w:rPr>
        <w:t>风险范围以外合同价格的调整方法：</w:t>
      </w:r>
      <w:r>
        <w:rPr>
          <w:color w:val="000000"/>
          <w:sz w:val="21"/>
          <w:u w:val="single"/>
        </w:rPr>
        <w:t>按专用条款</w:t>
      </w:r>
      <w:r>
        <w:rPr>
          <w:color w:val="000000"/>
          <w:sz w:val="21"/>
          <w:u w:val="single"/>
        </w:rPr>
        <w:t>10.4.1</w:t>
      </w:r>
      <w:r>
        <w:rPr>
          <w:color w:val="000000"/>
          <w:sz w:val="21"/>
          <w:u w:val="single"/>
        </w:rPr>
        <w:t>执行</w:t>
      </w:r>
      <w:r>
        <w:rPr>
          <w:color w:val="000000"/>
          <w:sz w:val="21"/>
        </w:rPr>
        <w:t>。</w:t>
      </w:r>
    </w:p>
    <w:p>
      <w:pPr>
        <w:ind w:firstLine="600"/>
        <w:jc w:val="left"/>
      </w:pPr>
      <w:r>
        <w:rPr>
          <w:color w:val="000000"/>
          <w:sz w:val="21"/>
        </w:rPr>
        <w:t>合同价款即为中标价款。投标清单范围内的工程造价，按投标总价进行结算；合同内固定综合单价包干、措施费包干（清单工程量范围包干，工程变更时措施费可调），综合单价不因物价涨落而调整，采购双方均不得修改。工程竣工验收合格，工程量不变时中标价（扣除暂列金）即为结算价；工程变更时，变更部分按实际施工工程量进行调整，综合单价执行投标报价，相应措施费调整。</w:t>
      </w:r>
    </w:p>
    <w:p>
      <w:pPr>
        <w:ind w:firstLine="600"/>
        <w:jc w:val="both"/>
      </w:pPr>
      <w:r>
        <w:rPr>
          <w:color w:val="000000"/>
          <w:sz w:val="21"/>
        </w:rPr>
        <w:t>12.2</w:t>
      </w:r>
      <w:r>
        <w:rPr>
          <w:color w:val="000000"/>
          <w:sz w:val="21"/>
        </w:rPr>
        <w:t>预付款</w:t>
      </w:r>
    </w:p>
    <w:p>
      <w:pPr>
        <w:ind w:firstLine="600"/>
        <w:jc w:val="left"/>
      </w:pPr>
      <w:r>
        <w:rPr>
          <w:color w:val="000000"/>
          <w:sz w:val="21"/>
        </w:rPr>
        <w:t>12.2.1</w:t>
      </w:r>
      <w:r>
        <w:rPr>
          <w:color w:val="000000"/>
          <w:sz w:val="21"/>
        </w:rPr>
        <w:t>预付款的支付</w:t>
      </w:r>
    </w:p>
    <w:p>
      <w:pPr>
        <w:ind w:firstLine="600"/>
        <w:jc w:val="left"/>
      </w:pPr>
      <w:r>
        <w:rPr>
          <w:color w:val="000000"/>
          <w:sz w:val="21"/>
        </w:rPr>
        <w:t>预付款支付比例或金额：</w:t>
      </w:r>
      <w:r>
        <w:rPr>
          <w:color w:val="000000"/>
          <w:sz w:val="21"/>
          <w:u w:val="single"/>
        </w:rPr>
        <w:t>预付款的支付金额为合同价（扣除暂列金、暂估价和安全文明施工费）的</w:t>
      </w:r>
      <w:r>
        <w:rPr>
          <w:color w:val="000000"/>
          <w:sz w:val="21"/>
          <w:u w:val="single"/>
        </w:rPr>
        <w:t>30%</w:t>
      </w:r>
      <w:r>
        <w:rPr>
          <w:color w:val="000000"/>
          <w:sz w:val="21"/>
        </w:rPr>
        <w:t>。</w:t>
      </w:r>
    </w:p>
    <w:p>
      <w:pPr>
        <w:ind w:firstLine="600"/>
        <w:jc w:val="left"/>
      </w:pPr>
      <w:r>
        <w:rPr>
          <w:color w:val="000000"/>
          <w:sz w:val="21"/>
        </w:rPr>
        <w:t>预付款支付期限</w:t>
      </w:r>
      <w:r>
        <w:rPr>
          <w:color w:val="000000"/>
          <w:sz w:val="21"/>
          <w:u w:val="single"/>
        </w:rPr>
        <w:t>：甲方、乙方双方签订施工合同并且乙方向甲方递交了履约保函并开设工人工资专用账户</w:t>
      </w:r>
    </w:p>
    <w:p>
      <w:pPr>
        <w:ind w:firstLine="600"/>
        <w:jc w:val="left"/>
      </w:pPr>
      <w:r>
        <w:rPr>
          <w:color w:val="000000"/>
          <w:sz w:val="21"/>
        </w:rPr>
        <w:t>预付款扣回的方式：</w:t>
      </w:r>
      <w:r>
        <w:rPr>
          <w:color w:val="000000"/>
          <w:sz w:val="21"/>
          <w:u w:val="single"/>
        </w:rPr>
        <w:t>不抵扣</w:t>
      </w:r>
      <w:r>
        <w:rPr>
          <w:color w:val="000000"/>
          <w:sz w:val="21"/>
        </w:rPr>
        <w:t>。</w:t>
      </w:r>
    </w:p>
    <w:p>
      <w:pPr>
        <w:ind w:firstLine="600"/>
        <w:jc w:val="left"/>
      </w:pPr>
      <w:r>
        <w:rPr>
          <w:color w:val="000000"/>
          <w:sz w:val="21"/>
        </w:rPr>
        <w:t>12.2.2</w:t>
      </w:r>
      <w:r>
        <w:rPr>
          <w:color w:val="000000"/>
          <w:sz w:val="21"/>
        </w:rPr>
        <w:t>预付款担保</w:t>
      </w:r>
    </w:p>
    <w:p>
      <w:pPr>
        <w:ind w:firstLine="600"/>
        <w:jc w:val="left"/>
      </w:pPr>
      <w:r>
        <w:rPr>
          <w:color w:val="000000"/>
          <w:sz w:val="21"/>
        </w:rPr>
        <w:t>乙方提交预付款担保的期限：</w:t>
      </w:r>
      <w:r>
        <w:rPr>
          <w:color w:val="000000"/>
          <w:sz w:val="21"/>
          <w:u w:val="single"/>
        </w:rPr>
        <w:t>不需预付款担保</w:t>
      </w:r>
      <w:r>
        <w:rPr>
          <w:color w:val="000000"/>
          <w:sz w:val="21"/>
        </w:rPr>
        <w:t>。</w:t>
      </w:r>
    </w:p>
    <w:p>
      <w:pPr>
        <w:ind w:firstLine="600"/>
        <w:jc w:val="left"/>
      </w:pPr>
      <w:r>
        <w:rPr>
          <w:color w:val="000000"/>
          <w:sz w:val="21"/>
        </w:rPr>
        <w:t>预付款担保的形式为：</w:t>
      </w:r>
      <w:r>
        <w:rPr>
          <w:color w:val="000000"/>
          <w:sz w:val="21"/>
          <w:u w:val="single"/>
        </w:rPr>
        <w:t>/</w:t>
      </w:r>
      <w:r>
        <w:rPr>
          <w:color w:val="000000"/>
          <w:sz w:val="21"/>
        </w:rPr>
        <w:t>。</w:t>
      </w:r>
    </w:p>
    <w:p>
      <w:pPr>
        <w:ind w:firstLine="600"/>
        <w:jc w:val="left"/>
      </w:pPr>
      <w:r>
        <w:rPr>
          <w:color w:val="000000"/>
          <w:sz w:val="21"/>
        </w:rPr>
        <w:t>增加：</w:t>
      </w:r>
      <w:r>
        <w:rPr>
          <w:color w:val="000000"/>
          <w:sz w:val="21"/>
          <w:u w:val="single"/>
        </w:rPr>
        <w:t>1.</w:t>
      </w:r>
      <w:r>
        <w:rPr>
          <w:color w:val="000000"/>
          <w:sz w:val="21"/>
          <w:u w:val="single"/>
        </w:rPr>
        <w:t>中标承包方在领取中标通知书后</w:t>
      </w:r>
      <w:r>
        <w:rPr>
          <w:color w:val="000000"/>
          <w:sz w:val="21"/>
          <w:u w:val="single"/>
        </w:rPr>
        <w:t>3</w:t>
      </w:r>
      <w:r>
        <w:rPr>
          <w:color w:val="000000"/>
          <w:sz w:val="21"/>
          <w:u w:val="single"/>
        </w:rPr>
        <w:t>天内必须与发包方洽谈合同事宜，如逾期不来，发包方发函通知，如在通知时限内不来洽商合同事宜，或签订合同后</w:t>
      </w:r>
      <w:r>
        <w:rPr>
          <w:color w:val="000000"/>
          <w:sz w:val="21"/>
          <w:u w:val="single"/>
        </w:rPr>
        <w:t>10</w:t>
      </w:r>
      <w:r>
        <w:rPr>
          <w:color w:val="000000"/>
          <w:sz w:val="21"/>
          <w:u w:val="single"/>
        </w:rPr>
        <w:t>天内不申请开工的。发包方有权减少预付款的支付比例（将工程预付款调整为</w:t>
      </w:r>
      <w:r>
        <w:rPr>
          <w:color w:val="000000"/>
          <w:sz w:val="21"/>
          <w:u w:val="single"/>
        </w:rPr>
        <w:t>25%</w:t>
      </w:r>
      <w:r>
        <w:rPr>
          <w:color w:val="000000"/>
          <w:sz w:val="21"/>
          <w:u w:val="single"/>
        </w:rPr>
        <w:t>，支付前提条件要求不变）；</w:t>
      </w:r>
      <w:r>
        <w:rPr>
          <w:color w:val="000000"/>
          <w:sz w:val="21"/>
          <w:u w:val="single"/>
        </w:rPr>
        <w:t>2.</w:t>
      </w:r>
      <w:r>
        <w:rPr>
          <w:color w:val="000000"/>
          <w:sz w:val="21"/>
          <w:u w:val="single"/>
        </w:rPr>
        <w:t>中标承包方在领取中标通知书后</w:t>
      </w:r>
      <w:r>
        <w:rPr>
          <w:color w:val="000000"/>
          <w:sz w:val="21"/>
          <w:u w:val="single"/>
        </w:rPr>
        <w:t>30</w:t>
      </w:r>
      <w:r>
        <w:rPr>
          <w:color w:val="000000"/>
          <w:sz w:val="21"/>
          <w:u w:val="single"/>
        </w:rPr>
        <w:t>天（法定节假日照算）内必须完成施工合同的签定，如因中标承包方原因导致不能在规定时间内完成施工合同的签定，发包方有权取消其中标资格，有权确定第二名的中标候选人为本项目的中标人，以此类推，如所有中标候选人均出现前款所列的情形，为招标失败，招标人依法重新招标。</w:t>
      </w:r>
    </w:p>
    <w:p>
      <w:pPr>
        <w:ind w:firstLine="600"/>
        <w:jc w:val="both"/>
      </w:pPr>
      <w:r>
        <w:rPr>
          <w:color w:val="000000"/>
          <w:sz w:val="21"/>
        </w:rPr>
        <w:t>12.3</w:t>
      </w:r>
      <w:r>
        <w:rPr>
          <w:color w:val="000000"/>
          <w:sz w:val="21"/>
        </w:rPr>
        <w:t>计量</w:t>
      </w:r>
    </w:p>
    <w:p>
      <w:pPr>
        <w:ind w:firstLine="600"/>
        <w:jc w:val="left"/>
      </w:pPr>
      <w:r>
        <w:rPr>
          <w:color w:val="000000"/>
          <w:sz w:val="21"/>
        </w:rPr>
        <w:t>12.3.1</w:t>
      </w:r>
      <w:r>
        <w:rPr>
          <w:color w:val="000000"/>
          <w:sz w:val="21"/>
        </w:rPr>
        <w:t>计量原则</w:t>
      </w:r>
    </w:p>
    <w:p>
      <w:pPr>
        <w:ind w:firstLine="600"/>
        <w:jc w:val="left"/>
      </w:pPr>
      <w:r>
        <w:rPr>
          <w:color w:val="000000"/>
          <w:sz w:val="21"/>
        </w:rPr>
        <w:t>工程量计算规则：</w:t>
      </w:r>
      <w:r>
        <w:rPr>
          <w:color w:val="000000"/>
          <w:sz w:val="21"/>
          <w:u w:val="single"/>
        </w:rPr>
        <w:t>以相关的国家标准、行业标准等为准</w:t>
      </w:r>
      <w:r>
        <w:rPr>
          <w:color w:val="000000"/>
          <w:sz w:val="21"/>
        </w:rPr>
        <w:t>。</w:t>
      </w:r>
    </w:p>
    <w:p>
      <w:pPr>
        <w:ind w:firstLine="600"/>
        <w:jc w:val="left"/>
      </w:pPr>
      <w:r>
        <w:rPr>
          <w:color w:val="000000"/>
          <w:sz w:val="21"/>
        </w:rPr>
        <w:t>12.3.2</w:t>
      </w:r>
      <w:r>
        <w:rPr>
          <w:color w:val="000000"/>
          <w:sz w:val="21"/>
        </w:rPr>
        <w:t>计量周期</w:t>
      </w:r>
    </w:p>
    <w:p>
      <w:pPr>
        <w:ind w:firstLine="600"/>
        <w:jc w:val="left"/>
      </w:pPr>
      <w:r>
        <w:rPr>
          <w:color w:val="000000"/>
          <w:sz w:val="21"/>
        </w:rPr>
        <w:t>关于计量周期的约定：</w:t>
      </w:r>
      <w:r>
        <w:rPr>
          <w:color w:val="000000"/>
          <w:sz w:val="21"/>
          <w:u w:val="single"/>
        </w:rPr>
        <w:t>按月进行</w:t>
      </w:r>
      <w:r>
        <w:rPr>
          <w:color w:val="000000"/>
          <w:sz w:val="21"/>
        </w:rPr>
        <w:t>。</w:t>
      </w:r>
    </w:p>
    <w:p>
      <w:pPr>
        <w:ind w:firstLine="600"/>
        <w:jc w:val="left"/>
      </w:pPr>
      <w:r>
        <w:rPr>
          <w:color w:val="000000"/>
          <w:sz w:val="21"/>
        </w:rPr>
        <w:t>12.3.3</w:t>
      </w:r>
      <w:r>
        <w:rPr>
          <w:color w:val="000000"/>
          <w:sz w:val="21"/>
        </w:rPr>
        <w:t>单价合同的计量</w:t>
      </w:r>
    </w:p>
    <w:p>
      <w:pPr>
        <w:ind w:firstLine="600"/>
        <w:jc w:val="left"/>
      </w:pPr>
      <w:r>
        <w:rPr>
          <w:color w:val="000000"/>
          <w:sz w:val="21"/>
        </w:rPr>
        <w:t>关于单价合同计量的约定：</w:t>
      </w:r>
    </w:p>
    <w:p>
      <w:pPr>
        <w:ind w:firstLine="600"/>
        <w:jc w:val="left"/>
      </w:pPr>
      <w:r>
        <w:rPr>
          <w:color w:val="000000"/>
          <w:sz w:val="21"/>
          <w:u w:val="single"/>
        </w:rPr>
        <w:t>（</w:t>
      </w:r>
      <w:r>
        <w:rPr>
          <w:color w:val="000000"/>
          <w:sz w:val="21"/>
          <w:u w:val="single"/>
        </w:rPr>
        <w:t>1</w:t>
      </w:r>
      <w:r>
        <w:rPr>
          <w:color w:val="000000"/>
          <w:sz w:val="21"/>
          <w:u w:val="single"/>
        </w:rPr>
        <w:t>）乙方应于每月</w:t>
      </w:r>
      <w:r>
        <w:rPr>
          <w:color w:val="000000"/>
          <w:sz w:val="21"/>
          <w:u w:val="single"/>
        </w:rPr>
        <w:t>25</w:t>
      </w:r>
      <w:r>
        <w:rPr>
          <w:color w:val="000000"/>
          <w:sz w:val="21"/>
          <w:u w:val="single"/>
        </w:rPr>
        <w:t>日向监理人报送上月</w:t>
      </w:r>
      <w:r>
        <w:rPr>
          <w:color w:val="000000"/>
          <w:sz w:val="21"/>
          <w:u w:val="single"/>
        </w:rPr>
        <w:t>20</w:t>
      </w:r>
      <w:r>
        <w:rPr>
          <w:color w:val="000000"/>
          <w:sz w:val="21"/>
          <w:u w:val="single"/>
        </w:rPr>
        <w:t>日至当月</w:t>
      </w:r>
      <w:r>
        <w:rPr>
          <w:color w:val="000000"/>
          <w:sz w:val="21"/>
          <w:u w:val="single"/>
        </w:rPr>
        <w:t>19</w:t>
      </w:r>
      <w:r>
        <w:rPr>
          <w:color w:val="000000"/>
          <w:sz w:val="21"/>
          <w:u w:val="single"/>
        </w:rPr>
        <w:t>日已完成的工程量报告，并附具进度付款申请单、已完成工程量报表和有关资料。</w:t>
      </w:r>
    </w:p>
    <w:p>
      <w:pPr>
        <w:ind w:firstLine="600"/>
        <w:jc w:val="left"/>
      </w:pPr>
      <w:r>
        <w:rPr>
          <w:color w:val="000000"/>
          <w:sz w:val="21"/>
          <w:u w:val="single"/>
        </w:rPr>
        <w:t>（</w:t>
      </w:r>
      <w:r>
        <w:rPr>
          <w:color w:val="000000"/>
          <w:sz w:val="21"/>
          <w:u w:val="single"/>
        </w:rPr>
        <w:t>2</w:t>
      </w:r>
      <w:r>
        <w:rPr>
          <w:color w:val="000000"/>
          <w:sz w:val="21"/>
          <w:u w:val="single"/>
        </w:rPr>
        <w:t>）监理人应在收到乙方提交的工程量报告后</w:t>
      </w:r>
      <w:r>
        <w:rPr>
          <w:color w:val="000000"/>
          <w:sz w:val="21"/>
          <w:u w:val="single"/>
        </w:rPr>
        <w:t>7</w:t>
      </w:r>
      <w:r>
        <w:rPr>
          <w:color w:val="000000"/>
          <w:sz w:val="21"/>
          <w:u w:val="single"/>
        </w:rPr>
        <w:t>天内完成对乙方提交的工程量报表的审核并报送甲方，以确定当月实际完成的工程量。监理人对工程量有异议的，有权要求乙方进行共同复核或抽样复测。乙方应协助监理人进行复核或抽样复测，并按监理人要求提供补充计量资料。乙方未按监理人要求参加复核或抽样复测的，监理人复核或修正的工程量视为乙方实际完成的工程量。</w:t>
      </w:r>
    </w:p>
    <w:p>
      <w:pPr>
        <w:ind w:firstLine="600"/>
        <w:jc w:val="left"/>
      </w:pPr>
      <w:r>
        <w:rPr>
          <w:color w:val="000000"/>
          <w:sz w:val="21"/>
          <w:u w:val="single"/>
        </w:rPr>
        <w:t>（</w:t>
      </w:r>
      <w:r>
        <w:rPr>
          <w:color w:val="000000"/>
          <w:sz w:val="21"/>
          <w:u w:val="single"/>
        </w:rPr>
        <w:t>3</w:t>
      </w:r>
      <w:r>
        <w:rPr>
          <w:color w:val="000000"/>
          <w:sz w:val="21"/>
          <w:u w:val="single"/>
        </w:rPr>
        <w:t>）监理人未在收到乙方提交的工程量报表后的</w:t>
      </w:r>
      <w:r>
        <w:rPr>
          <w:color w:val="000000"/>
          <w:sz w:val="21"/>
          <w:u w:val="single"/>
        </w:rPr>
        <w:t>7</w:t>
      </w:r>
      <w:r>
        <w:rPr>
          <w:color w:val="000000"/>
          <w:sz w:val="21"/>
          <w:u w:val="single"/>
        </w:rPr>
        <w:t>天内完成审核的，乙方报送的工程量报告中的工程量视为乙方实际完成的工程量，据此计算工程价款。</w:t>
      </w:r>
    </w:p>
    <w:p>
      <w:pPr>
        <w:ind w:firstLine="600"/>
        <w:jc w:val="both"/>
      </w:pPr>
      <w:r>
        <w:rPr>
          <w:color w:val="000000"/>
          <w:sz w:val="21"/>
        </w:rPr>
        <w:t>12.4</w:t>
      </w:r>
      <w:r>
        <w:rPr>
          <w:color w:val="000000"/>
          <w:sz w:val="21"/>
        </w:rPr>
        <w:t>工程进度款支付</w:t>
      </w:r>
    </w:p>
    <w:p>
      <w:pPr>
        <w:ind w:firstLine="600"/>
        <w:jc w:val="left"/>
      </w:pPr>
      <w:r>
        <w:rPr>
          <w:color w:val="000000"/>
          <w:sz w:val="21"/>
        </w:rPr>
        <w:t>12.4.1</w:t>
      </w:r>
      <w:r>
        <w:rPr>
          <w:color w:val="000000"/>
          <w:sz w:val="21"/>
        </w:rPr>
        <w:t>付款周期</w:t>
      </w:r>
    </w:p>
    <w:p>
      <w:pPr>
        <w:ind w:firstLine="600"/>
        <w:jc w:val="left"/>
      </w:pPr>
      <w:r>
        <w:rPr>
          <w:color w:val="000000"/>
          <w:sz w:val="21"/>
        </w:rPr>
        <w:t>关于付款周期的约定</w:t>
      </w:r>
      <w:r>
        <w:rPr>
          <w:color w:val="000000"/>
          <w:sz w:val="21"/>
        </w:rPr>
        <w:t>：</w:t>
      </w:r>
      <w:r>
        <w:rPr>
          <w:sz w:val="21"/>
          <w:u w:val="single"/>
        </w:rPr>
        <w:t xml:space="preserve">                            </w:t>
      </w:r>
    </w:p>
    <w:p>
      <w:pPr>
        <w:ind w:firstLine="600"/>
        <w:jc w:val="left"/>
      </w:pPr>
      <w:r>
        <w:rPr>
          <w:color w:val="000000"/>
          <w:sz w:val="21"/>
        </w:rPr>
        <w:t>12.4.2</w:t>
      </w:r>
      <w:r>
        <w:rPr>
          <w:color w:val="000000"/>
          <w:sz w:val="21"/>
        </w:rPr>
        <w:t>进度付款申请单的编制</w:t>
      </w:r>
    </w:p>
    <w:p>
      <w:pPr>
        <w:jc w:val="left"/>
      </w:pPr>
      <w:r>
        <w:rPr>
          <w:color w:val="000000"/>
          <w:sz w:val="21"/>
        </w:rPr>
        <w:t>关于进度付款申请单编制的约定：</w:t>
      </w:r>
      <w:r>
        <w:rPr>
          <w:color w:val="000000"/>
          <w:sz w:val="21"/>
          <w:u w:val="single"/>
        </w:rPr>
        <w:t>截至本次付款周期已完成工程量对应的金额、根据合同约定应增加和扣减的其他金额</w:t>
      </w:r>
      <w:r>
        <w:rPr>
          <w:color w:val="000000"/>
          <w:sz w:val="21"/>
        </w:rPr>
        <w:t>。</w:t>
      </w:r>
    </w:p>
    <w:p>
      <w:pPr>
        <w:ind w:firstLine="600"/>
        <w:jc w:val="left"/>
      </w:pPr>
      <w:r>
        <w:rPr>
          <w:color w:val="000000"/>
          <w:sz w:val="21"/>
        </w:rPr>
        <w:t>12.4.3</w:t>
      </w:r>
      <w:r>
        <w:rPr>
          <w:color w:val="000000"/>
          <w:sz w:val="21"/>
        </w:rPr>
        <w:t>进度付款申请单的提交</w:t>
      </w:r>
    </w:p>
    <w:p>
      <w:pPr>
        <w:ind w:firstLine="600"/>
        <w:jc w:val="left"/>
      </w:pPr>
      <w:r>
        <w:rPr>
          <w:color w:val="000000"/>
          <w:sz w:val="21"/>
        </w:rPr>
        <w:t>（</w:t>
      </w:r>
      <w:r>
        <w:rPr>
          <w:color w:val="000000"/>
          <w:sz w:val="21"/>
        </w:rPr>
        <w:t>1</w:t>
      </w:r>
      <w:r>
        <w:rPr>
          <w:color w:val="000000"/>
          <w:sz w:val="21"/>
        </w:rPr>
        <w:t>）单价合同进度付款申请单提交的约定：</w:t>
      </w:r>
      <w:r>
        <w:rPr>
          <w:color w:val="000000"/>
          <w:sz w:val="21"/>
          <w:u w:val="single"/>
        </w:rPr>
        <w:t>按照第</w:t>
      </w:r>
      <w:r>
        <w:rPr>
          <w:color w:val="000000"/>
          <w:sz w:val="21"/>
          <w:u w:val="single"/>
        </w:rPr>
        <w:t>12.3.3</w:t>
      </w:r>
      <w:r>
        <w:rPr>
          <w:color w:val="000000"/>
          <w:sz w:val="21"/>
          <w:u w:val="single"/>
        </w:rPr>
        <w:t>项〔单价合同的计量〕约定的时间按月向监理人提交，并附上已完成工程量报表和有关资料。单价合同中的总价项目按月进行支付分解，并汇总列入当期进度付款申请单。</w:t>
      </w:r>
    </w:p>
    <w:p>
      <w:pPr>
        <w:ind w:firstLine="600"/>
        <w:jc w:val="left"/>
      </w:pPr>
      <w:r>
        <w:rPr>
          <w:color w:val="000000"/>
          <w:sz w:val="21"/>
        </w:rPr>
        <w:t>12.4.4</w:t>
      </w:r>
      <w:r>
        <w:rPr>
          <w:color w:val="000000"/>
          <w:sz w:val="21"/>
        </w:rPr>
        <w:t>进度款审核和支付</w:t>
      </w:r>
    </w:p>
    <w:p>
      <w:pPr>
        <w:ind w:firstLine="600"/>
        <w:jc w:val="left"/>
      </w:pPr>
      <w:r>
        <w:rPr>
          <w:color w:val="000000"/>
          <w:sz w:val="21"/>
        </w:rPr>
        <w:t>（</w:t>
      </w:r>
      <w:r>
        <w:rPr>
          <w:color w:val="000000"/>
          <w:sz w:val="21"/>
        </w:rPr>
        <w:t>1</w:t>
      </w:r>
      <w:r>
        <w:rPr>
          <w:color w:val="000000"/>
          <w:sz w:val="21"/>
        </w:rPr>
        <w:t>）监理人、全过程造价咨询人审查并报送甲方的期限：</w:t>
      </w:r>
      <w:r>
        <w:rPr>
          <w:color w:val="000000"/>
          <w:sz w:val="21"/>
          <w:u w:val="single"/>
        </w:rPr>
        <w:t>10</w:t>
      </w:r>
      <w:r>
        <w:rPr>
          <w:color w:val="000000"/>
          <w:sz w:val="21"/>
          <w:u w:val="single"/>
        </w:rPr>
        <w:t>个工作日</w:t>
      </w:r>
      <w:r>
        <w:rPr>
          <w:color w:val="000000"/>
          <w:sz w:val="21"/>
        </w:rPr>
        <w:t>内完成审查。</w:t>
      </w:r>
    </w:p>
    <w:p>
      <w:pPr>
        <w:jc w:val="left"/>
      </w:pPr>
      <w:r>
        <w:rPr>
          <w:color w:val="000000"/>
          <w:sz w:val="21"/>
        </w:rPr>
        <w:t>甲方完成审批并签发进度款支付证书的期限：甲方应在收到后</w:t>
      </w:r>
      <w:r>
        <w:rPr>
          <w:color w:val="000000"/>
          <w:sz w:val="21"/>
        </w:rPr>
        <w:t>5</w:t>
      </w:r>
      <w:r>
        <w:rPr>
          <w:color w:val="000000"/>
          <w:sz w:val="21"/>
          <w:u w:val="single"/>
        </w:rPr>
        <w:t>个工作日</w:t>
      </w:r>
      <w:r>
        <w:rPr>
          <w:color w:val="000000"/>
          <w:sz w:val="21"/>
        </w:rPr>
        <w:t>内完成审批并签发进度款支付证书。</w:t>
      </w:r>
    </w:p>
    <w:p>
      <w:pPr>
        <w:ind w:firstLine="600"/>
        <w:jc w:val="left"/>
      </w:pPr>
      <w:r>
        <w:rPr>
          <w:color w:val="000000"/>
          <w:sz w:val="21"/>
        </w:rPr>
        <w:t>（</w:t>
      </w:r>
      <w:r>
        <w:rPr>
          <w:color w:val="000000"/>
          <w:sz w:val="21"/>
        </w:rPr>
        <w:t>2</w:t>
      </w:r>
      <w:r>
        <w:rPr>
          <w:color w:val="000000"/>
          <w:sz w:val="21"/>
        </w:rPr>
        <w:t>）甲方支付进度款的期限：甲方应在进度款支付证书或临时进度款支付证书签发后</w:t>
      </w:r>
      <w:r>
        <w:rPr>
          <w:color w:val="000000"/>
          <w:sz w:val="21"/>
        </w:rPr>
        <w:t>14</w:t>
      </w:r>
      <w:r>
        <w:rPr>
          <w:color w:val="000000"/>
          <w:sz w:val="21"/>
        </w:rPr>
        <w:t>天内完成办理支付手续。进度款需报甲方上级和财政部门审批的，办理时限只是指甲方收到付款申请至审批完毕并上报上级部门的时间，不含上级和财政部门的办理和支付时间。</w:t>
      </w:r>
    </w:p>
    <w:p>
      <w:pPr>
        <w:jc w:val="left"/>
      </w:pPr>
      <w:r>
        <w:rPr>
          <w:color w:val="000000"/>
          <w:sz w:val="21"/>
        </w:rPr>
        <w:t>甲方逾期支付进度款的违约金的计算方式：</w:t>
      </w:r>
      <w:r>
        <w:rPr>
          <w:color w:val="000000"/>
          <w:sz w:val="21"/>
          <w:u w:val="single"/>
        </w:rPr>
        <w:t>/</w:t>
      </w:r>
      <w:r>
        <w:rPr>
          <w:color w:val="000000"/>
          <w:sz w:val="21"/>
        </w:rPr>
        <w:t>。</w:t>
      </w:r>
    </w:p>
    <w:p>
      <w:pPr>
        <w:jc w:val="both"/>
      </w:pPr>
      <w:r>
        <w:rPr>
          <w:b/>
          <w:color w:val="000000"/>
          <w:sz w:val="21"/>
        </w:rPr>
        <w:t>13.</w:t>
      </w:r>
      <w:r>
        <w:rPr>
          <w:b/>
          <w:color w:val="000000"/>
          <w:sz w:val="21"/>
        </w:rPr>
        <w:t>验收和工程试车</w:t>
      </w:r>
    </w:p>
    <w:p>
      <w:pPr>
        <w:ind w:firstLine="600"/>
        <w:jc w:val="both"/>
      </w:pPr>
      <w:r>
        <w:rPr>
          <w:color w:val="000000"/>
          <w:sz w:val="21"/>
        </w:rPr>
        <w:t>13.1</w:t>
      </w:r>
      <w:r>
        <w:rPr>
          <w:color w:val="000000"/>
          <w:sz w:val="21"/>
        </w:rPr>
        <w:t>分部分项工程验收</w:t>
      </w:r>
    </w:p>
    <w:p>
      <w:pPr>
        <w:ind w:firstLine="600"/>
        <w:jc w:val="left"/>
      </w:pPr>
      <w:r>
        <w:rPr>
          <w:color w:val="000000"/>
          <w:sz w:val="21"/>
        </w:rPr>
        <w:t>13.1.2</w:t>
      </w:r>
      <w:r>
        <w:rPr>
          <w:color w:val="000000"/>
          <w:sz w:val="21"/>
        </w:rPr>
        <w:t>监理人不能按时进行验收时，应提前</w:t>
      </w:r>
      <w:r>
        <w:rPr>
          <w:color w:val="000000"/>
          <w:sz w:val="21"/>
          <w:u w:val="single"/>
        </w:rPr>
        <w:t>24</w:t>
      </w:r>
      <w:r>
        <w:rPr>
          <w:color w:val="000000"/>
          <w:sz w:val="21"/>
        </w:rPr>
        <w:t>小时提交书面延期要求。</w:t>
      </w:r>
    </w:p>
    <w:p>
      <w:pPr>
        <w:ind w:firstLine="600"/>
        <w:jc w:val="left"/>
      </w:pPr>
      <w:r>
        <w:rPr>
          <w:color w:val="000000"/>
          <w:sz w:val="21"/>
        </w:rPr>
        <w:t>关于延期最长不得超过：</w:t>
      </w:r>
      <w:r>
        <w:rPr>
          <w:color w:val="000000"/>
          <w:sz w:val="21"/>
          <w:u w:val="single"/>
        </w:rPr>
        <w:t>48</w:t>
      </w:r>
      <w:r>
        <w:rPr>
          <w:color w:val="000000"/>
          <w:sz w:val="21"/>
        </w:rPr>
        <w:t>小时。</w:t>
      </w:r>
    </w:p>
    <w:p>
      <w:pPr>
        <w:ind w:firstLine="600"/>
        <w:jc w:val="both"/>
      </w:pPr>
      <w:r>
        <w:rPr>
          <w:color w:val="000000"/>
          <w:sz w:val="21"/>
        </w:rPr>
        <w:t>13.2</w:t>
      </w:r>
      <w:r>
        <w:rPr>
          <w:color w:val="000000"/>
          <w:sz w:val="21"/>
        </w:rPr>
        <w:t>竣工验收</w:t>
      </w:r>
    </w:p>
    <w:p>
      <w:pPr>
        <w:ind w:firstLine="600"/>
        <w:jc w:val="left"/>
      </w:pPr>
      <w:r>
        <w:rPr>
          <w:color w:val="000000"/>
          <w:sz w:val="21"/>
        </w:rPr>
        <w:t>13.2.2</w:t>
      </w:r>
      <w:r>
        <w:rPr>
          <w:color w:val="000000"/>
          <w:sz w:val="21"/>
        </w:rPr>
        <w:t>竣工验收程序</w:t>
      </w:r>
    </w:p>
    <w:p>
      <w:pPr>
        <w:jc w:val="left"/>
      </w:pPr>
      <w:r>
        <w:rPr>
          <w:color w:val="000000"/>
          <w:sz w:val="21"/>
        </w:rPr>
        <w:t>关于竣工验收程序的约定：</w:t>
      </w:r>
    </w:p>
    <w:p>
      <w:pPr>
        <w:ind w:firstLine="600"/>
        <w:jc w:val="left"/>
      </w:pPr>
      <w:r>
        <w:rPr>
          <w:color w:val="000000"/>
          <w:sz w:val="21"/>
          <w:u w:val="single"/>
        </w:rPr>
        <w:t>（</w:t>
      </w:r>
      <w:r>
        <w:rPr>
          <w:color w:val="000000"/>
          <w:sz w:val="21"/>
          <w:u w:val="single"/>
        </w:rPr>
        <w:t>1</w:t>
      </w:r>
      <w:r>
        <w:rPr>
          <w:color w:val="000000"/>
          <w:sz w:val="21"/>
          <w:u w:val="single"/>
        </w:rPr>
        <w:t>）验收依据：施工图纸，图纸说明，有关设计变更资料和图纸，技术交底及会议纪要，国家颁布的施工验收规范和有关规定，材料、构件样板及合同规定的质量验收标准。</w:t>
      </w:r>
    </w:p>
    <w:p>
      <w:pPr>
        <w:ind w:firstLine="600"/>
        <w:jc w:val="left"/>
      </w:pPr>
      <w:r>
        <w:rPr>
          <w:color w:val="000000"/>
          <w:sz w:val="21"/>
          <w:u w:val="single"/>
        </w:rPr>
        <w:t>（</w:t>
      </w:r>
      <w:r>
        <w:rPr>
          <w:color w:val="000000"/>
          <w:sz w:val="21"/>
          <w:u w:val="single"/>
        </w:rPr>
        <w:t>2</w:t>
      </w:r>
      <w:r>
        <w:rPr>
          <w:color w:val="000000"/>
          <w:sz w:val="21"/>
          <w:u w:val="single"/>
        </w:rPr>
        <w:t>）本项目竣工验收前</w:t>
      </w:r>
      <w:r>
        <w:rPr>
          <w:color w:val="000000"/>
          <w:sz w:val="21"/>
          <w:u w:val="single"/>
        </w:rPr>
        <w:t>15</w:t>
      </w:r>
      <w:r>
        <w:rPr>
          <w:color w:val="000000"/>
          <w:sz w:val="21"/>
          <w:u w:val="single"/>
        </w:rPr>
        <w:t>天且工程基本完工后，乙方经自检达到合同约定标准后才向监理及甲方发出竣工预检通知书，由监理、甲方、设计单位等相关部门按《建筑工程施工质量验收统一标准》及有关的施工验收规范、甲方的观感检查标准验收。若第一次未验收达到合格的，乙方应立即采取返工、拆除、重做等措施；经返工、拆除、重做后仍存在质量问题的，乙方应向甲方支付工程结算总价</w:t>
      </w:r>
      <w:r>
        <w:rPr>
          <w:color w:val="000000"/>
          <w:sz w:val="21"/>
          <w:u w:val="single"/>
        </w:rPr>
        <w:t>2%</w:t>
      </w:r>
      <w:r>
        <w:rPr>
          <w:color w:val="000000"/>
          <w:sz w:val="21"/>
          <w:u w:val="single"/>
        </w:rPr>
        <w:t>的违约金，上述款项甲方有权从未支付给乙方的工程款中予以一次性扣除，乙方对此无异议。</w:t>
      </w:r>
    </w:p>
    <w:p>
      <w:pPr>
        <w:ind w:firstLine="600"/>
        <w:jc w:val="left"/>
      </w:pPr>
      <w:r>
        <w:rPr>
          <w:color w:val="000000"/>
          <w:sz w:val="21"/>
          <w:u w:val="single"/>
        </w:rPr>
        <w:t>（</w:t>
      </w:r>
      <w:r>
        <w:rPr>
          <w:color w:val="000000"/>
          <w:sz w:val="21"/>
          <w:u w:val="single"/>
        </w:rPr>
        <w:t>3</w:t>
      </w:r>
      <w:r>
        <w:rPr>
          <w:color w:val="000000"/>
          <w:sz w:val="21"/>
          <w:u w:val="single"/>
        </w:rPr>
        <w:t>）由甲方、乙方、监理工程师、工程所在地质量监督机构、勘察单位和设计单位和当地供电部门等共同组织工程整体验收评定。</w:t>
      </w:r>
    </w:p>
    <w:p>
      <w:pPr>
        <w:ind w:firstLine="600"/>
        <w:jc w:val="left"/>
      </w:pPr>
      <w:r>
        <w:rPr>
          <w:color w:val="000000"/>
          <w:sz w:val="21"/>
          <w:u w:val="single"/>
        </w:rPr>
        <w:t>（</w:t>
      </w:r>
      <w:r>
        <w:rPr>
          <w:color w:val="000000"/>
          <w:sz w:val="21"/>
          <w:u w:val="single"/>
        </w:rPr>
        <w:t>4</w:t>
      </w:r>
      <w:r>
        <w:rPr>
          <w:color w:val="000000"/>
          <w:sz w:val="21"/>
          <w:u w:val="single"/>
        </w:rPr>
        <w:t>）在工程竣工验收前，乙方应向监理工程师提交符合要求的竣工资料一式四份，由监理工程师审查并书面确认资料合格之日起</w:t>
      </w:r>
      <w:r>
        <w:rPr>
          <w:color w:val="000000"/>
          <w:sz w:val="21"/>
          <w:u w:val="single"/>
        </w:rPr>
        <w:t>10</w:t>
      </w:r>
      <w:r>
        <w:rPr>
          <w:color w:val="000000"/>
          <w:sz w:val="21"/>
          <w:u w:val="single"/>
        </w:rPr>
        <w:t>天内协调各方进行验收。</w:t>
      </w:r>
    </w:p>
    <w:p>
      <w:pPr>
        <w:ind w:firstLine="600"/>
        <w:jc w:val="left"/>
      </w:pPr>
      <w:r>
        <w:rPr>
          <w:color w:val="000000"/>
          <w:sz w:val="21"/>
          <w:u w:val="single"/>
        </w:rPr>
        <w:t>（</w:t>
      </w:r>
      <w:r>
        <w:rPr>
          <w:color w:val="000000"/>
          <w:sz w:val="21"/>
          <w:u w:val="single"/>
        </w:rPr>
        <w:t>5</w:t>
      </w:r>
      <w:r>
        <w:rPr>
          <w:color w:val="000000"/>
          <w:sz w:val="21"/>
          <w:u w:val="single"/>
        </w:rPr>
        <w:t>）若工程质量及工程内容完全符合合同要求，甲方、乙方、工程师、勘察单位及设计单位均应在工程竣工验收备案表上盖章签字。如果乙方承包范围内工程质量达不到合同约定合格标准或工程内容有尚未完成者，乙方应在甲方规定的期限内采取切实可行措施进行弥补，再进行竣工验收，直至达到符合标准和要求为止，并按最后通过竣工验收的日期作为竣工日期。由此产生的一切费用均由乙方负责。</w:t>
      </w:r>
    </w:p>
    <w:p>
      <w:pPr>
        <w:ind w:firstLine="600"/>
        <w:jc w:val="left"/>
      </w:pPr>
      <w:r>
        <w:rPr>
          <w:color w:val="000000"/>
          <w:sz w:val="21"/>
          <w:u w:val="single"/>
        </w:rPr>
        <w:t>（</w:t>
      </w:r>
      <w:r>
        <w:rPr>
          <w:color w:val="000000"/>
          <w:sz w:val="21"/>
          <w:u w:val="single"/>
        </w:rPr>
        <w:t>6</w:t>
      </w:r>
      <w:r>
        <w:rPr>
          <w:color w:val="000000"/>
          <w:sz w:val="21"/>
          <w:u w:val="single"/>
        </w:rPr>
        <w:t>）乙方应于工程竣工验收合格并乙方已取得相关的验收证明后五天内办理工程交接并移交验收证明文件。如乙方不能按合同办理交接手续，应逾期竣工的违约责任承担赔偿责任。</w:t>
      </w:r>
    </w:p>
    <w:p>
      <w:pPr>
        <w:ind w:firstLine="600"/>
        <w:jc w:val="left"/>
      </w:pPr>
      <w:r>
        <w:rPr>
          <w:color w:val="000000"/>
          <w:sz w:val="21"/>
          <w:u w:val="single"/>
        </w:rPr>
        <w:t>（</w:t>
      </w:r>
      <w:r>
        <w:rPr>
          <w:color w:val="000000"/>
          <w:sz w:val="21"/>
          <w:u w:val="single"/>
        </w:rPr>
        <w:t>7</w:t>
      </w:r>
      <w:r>
        <w:rPr>
          <w:color w:val="000000"/>
          <w:sz w:val="21"/>
          <w:u w:val="single"/>
        </w:rPr>
        <w:t>）甲方要求提前使用本工程（包括局部工程），除合同约定外，需征得乙方同意，乙方应给予积极配合</w:t>
      </w:r>
      <w:r>
        <w:rPr>
          <w:color w:val="000000"/>
          <w:sz w:val="21"/>
          <w:u w:val="single"/>
        </w:rPr>
        <w:t>,</w:t>
      </w:r>
      <w:r>
        <w:rPr>
          <w:color w:val="000000"/>
          <w:sz w:val="21"/>
          <w:u w:val="single"/>
        </w:rPr>
        <w:t>并办理移交手续。</w:t>
      </w:r>
    </w:p>
    <w:p>
      <w:pPr>
        <w:ind w:firstLine="600"/>
        <w:jc w:val="left"/>
      </w:pPr>
      <w:r>
        <w:rPr>
          <w:color w:val="000000"/>
          <w:sz w:val="21"/>
          <w:u w:val="single"/>
        </w:rPr>
        <w:t>（</w:t>
      </w:r>
      <w:r>
        <w:rPr>
          <w:color w:val="000000"/>
          <w:sz w:val="21"/>
          <w:u w:val="single"/>
        </w:rPr>
        <w:t>8</w:t>
      </w:r>
      <w:r>
        <w:rPr>
          <w:color w:val="000000"/>
          <w:sz w:val="21"/>
          <w:u w:val="single"/>
        </w:rPr>
        <w:t>）全部工程完工后，乙方应在</w:t>
      </w:r>
      <w:r>
        <w:rPr>
          <w:color w:val="000000"/>
          <w:sz w:val="21"/>
          <w:u w:val="single"/>
        </w:rPr>
        <w:t>10</w:t>
      </w:r>
      <w:r>
        <w:rPr>
          <w:color w:val="000000"/>
          <w:sz w:val="21"/>
          <w:u w:val="single"/>
        </w:rPr>
        <w:t>天内整理好相应的工程技术资料，在收到甲方通知五天内进行工程的检验交接手续（如按规定可以进行验收或备案则按规定处理）。</w:t>
      </w:r>
    </w:p>
    <w:p>
      <w:pPr>
        <w:ind w:firstLine="600"/>
        <w:jc w:val="left"/>
      </w:pPr>
      <w:r>
        <w:rPr>
          <w:color w:val="000000"/>
          <w:sz w:val="21"/>
          <w:u w:val="single"/>
        </w:rPr>
        <w:t>（</w:t>
      </w:r>
      <w:r>
        <w:rPr>
          <w:color w:val="000000"/>
          <w:sz w:val="21"/>
          <w:u w:val="single"/>
        </w:rPr>
        <w:t>9</w:t>
      </w:r>
      <w:r>
        <w:rPr>
          <w:color w:val="000000"/>
          <w:sz w:val="21"/>
          <w:u w:val="single"/>
        </w:rPr>
        <w:t>）乙方应按《</w:t>
      </w:r>
      <w:r>
        <w:rPr>
          <w:color w:val="000000"/>
          <w:sz w:val="21"/>
          <w:u w:val="single"/>
        </w:rPr>
        <w:t>云浮市</w:t>
      </w:r>
      <w:r>
        <w:rPr>
          <w:color w:val="000000"/>
          <w:sz w:val="21"/>
          <w:u w:val="single"/>
        </w:rPr>
        <w:t>城市建设档案管理办法》的规定，在工程施工过程及时做好收集、汇总、整理工程档案的工作。</w:t>
      </w:r>
    </w:p>
    <w:p>
      <w:pPr>
        <w:ind w:firstLine="600"/>
        <w:jc w:val="left"/>
      </w:pPr>
      <w:r>
        <w:rPr>
          <w:color w:val="000000"/>
          <w:sz w:val="21"/>
          <w:u w:val="single"/>
        </w:rPr>
        <w:t>（</w:t>
      </w:r>
      <w:r>
        <w:rPr>
          <w:color w:val="000000"/>
          <w:sz w:val="21"/>
          <w:u w:val="single"/>
        </w:rPr>
        <w:t>10</w:t>
      </w:r>
      <w:r>
        <w:rPr>
          <w:color w:val="000000"/>
          <w:sz w:val="21"/>
          <w:u w:val="single"/>
        </w:rPr>
        <w:t>）乙方应协助所有工程分包单位做好工程竣工资料，分包单位在工程竣工验收后</w:t>
      </w:r>
      <w:r>
        <w:rPr>
          <w:color w:val="000000"/>
          <w:sz w:val="21"/>
          <w:u w:val="single"/>
        </w:rPr>
        <w:t>10</w:t>
      </w:r>
      <w:r>
        <w:rPr>
          <w:color w:val="000000"/>
          <w:sz w:val="21"/>
          <w:u w:val="single"/>
        </w:rPr>
        <w:t>天内应将完整资料移交乙方，由乙方做好汇总、归档。</w:t>
      </w:r>
    </w:p>
    <w:p>
      <w:pPr>
        <w:ind w:firstLine="600"/>
        <w:jc w:val="left"/>
      </w:pPr>
      <w:r>
        <w:rPr>
          <w:color w:val="000000"/>
          <w:sz w:val="21"/>
          <w:u w:val="single"/>
        </w:rPr>
        <w:t>（</w:t>
      </w:r>
      <w:r>
        <w:rPr>
          <w:color w:val="000000"/>
          <w:sz w:val="21"/>
          <w:u w:val="single"/>
        </w:rPr>
        <w:t>11</w:t>
      </w:r>
      <w:r>
        <w:rPr>
          <w:color w:val="000000"/>
          <w:sz w:val="21"/>
          <w:u w:val="single"/>
        </w:rPr>
        <w:t>）在本工程竣工验收之前</w:t>
      </w:r>
      <w:r>
        <w:rPr>
          <w:color w:val="000000"/>
          <w:sz w:val="21"/>
          <w:u w:val="single"/>
        </w:rPr>
        <w:t>10</w:t>
      </w:r>
      <w:r>
        <w:rPr>
          <w:color w:val="000000"/>
          <w:sz w:val="21"/>
          <w:u w:val="single"/>
        </w:rPr>
        <w:t>天内，乙方必须按竣工验收相关规定及技术档案管理规定编制整理竣工资料一式四份，提交监理工程师及甲方审核。竣工图编制、晒图及竣工备案资料的整理、装订、移交等费用由乙方承担。</w:t>
      </w:r>
    </w:p>
    <w:p>
      <w:pPr>
        <w:ind w:firstLine="600"/>
        <w:jc w:val="left"/>
      </w:pPr>
      <w:r>
        <w:rPr>
          <w:color w:val="000000"/>
          <w:sz w:val="21"/>
          <w:u w:val="single"/>
        </w:rPr>
        <w:t>（</w:t>
      </w:r>
      <w:r>
        <w:rPr>
          <w:color w:val="000000"/>
          <w:sz w:val="21"/>
          <w:u w:val="single"/>
        </w:rPr>
        <w:t>12</w:t>
      </w:r>
      <w:r>
        <w:rPr>
          <w:color w:val="000000"/>
          <w:sz w:val="21"/>
          <w:u w:val="single"/>
        </w:rPr>
        <w:t>）乙方在工程竣工验收后</w:t>
      </w:r>
      <w:r>
        <w:rPr>
          <w:color w:val="000000"/>
          <w:sz w:val="21"/>
          <w:u w:val="single"/>
        </w:rPr>
        <w:t>10</w:t>
      </w:r>
      <w:r>
        <w:rPr>
          <w:color w:val="000000"/>
          <w:sz w:val="21"/>
          <w:u w:val="single"/>
        </w:rPr>
        <w:t>天内，须按</w:t>
      </w:r>
      <w:r>
        <w:rPr>
          <w:color w:val="000000"/>
          <w:sz w:val="21"/>
          <w:u w:val="single"/>
        </w:rPr>
        <w:t>云浮市</w:t>
      </w:r>
      <w:r>
        <w:rPr>
          <w:color w:val="000000"/>
          <w:sz w:val="21"/>
          <w:u w:val="single"/>
        </w:rPr>
        <w:t>建设工程档案整理与移交办法向甲方提交一式四套完整的工程档案原件，经监理工程师签认合格后由乙方提交甲方归档并同时提交有关归档的证明文件。</w:t>
      </w:r>
    </w:p>
    <w:p>
      <w:pPr>
        <w:ind w:firstLine="600"/>
        <w:jc w:val="left"/>
      </w:pPr>
      <w:r>
        <w:rPr>
          <w:color w:val="000000"/>
          <w:sz w:val="21"/>
          <w:u w:val="single"/>
        </w:rPr>
        <w:t>（</w:t>
      </w:r>
      <w:r>
        <w:rPr>
          <w:color w:val="000000"/>
          <w:sz w:val="21"/>
          <w:u w:val="single"/>
        </w:rPr>
        <w:t>13</w:t>
      </w:r>
      <w:r>
        <w:rPr>
          <w:color w:val="000000"/>
          <w:sz w:val="21"/>
          <w:u w:val="single"/>
        </w:rPr>
        <w:t>）乙方按</w:t>
      </w:r>
      <w:r>
        <w:rPr>
          <w:color w:val="000000"/>
          <w:sz w:val="21"/>
          <w:u w:val="single"/>
        </w:rPr>
        <w:t>云浮市</w:t>
      </w:r>
      <w:r>
        <w:rPr>
          <w:color w:val="000000"/>
          <w:sz w:val="21"/>
          <w:u w:val="single"/>
        </w:rPr>
        <w:t>政府及有关部门的规定参加和进行中间验收、分部验收及工程竣工备案</w:t>
      </w:r>
      <w:r>
        <w:rPr>
          <w:color w:val="000000"/>
          <w:sz w:val="21"/>
        </w:rPr>
        <w:t>。</w:t>
      </w:r>
    </w:p>
    <w:p>
      <w:pPr>
        <w:jc w:val="left"/>
      </w:pPr>
      <w:r>
        <w:rPr>
          <w:color w:val="000000"/>
          <w:sz w:val="21"/>
        </w:rPr>
        <w:t>甲方不按照本项约定组织竣工验收、颁发工程接收证书的违约金的计算方法：</w:t>
      </w:r>
      <w:r>
        <w:rPr>
          <w:color w:val="000000"/>
          <w:sz w:val="21"/>
          <w:u w:val="single"/>
        </w:rPr>
        <w:t>/</w:t>
      </w:r>
      <w:r>
        <w:rPr>
          <w:color w:val="000000"/>
          <w:sz w:val="21"/>
        </w:rPr>
        <w:t>。</w:t>
      </w:r>
    </w:p>
    <w:p>
      <w:pPr>
        <w:ind w:firstLine="600"/>
        <w:jc w:val="left"/>
      </w:pPr>
      <w:r>
        <w:rPr>
          <w:color w:val="000000"/>
          <w:sz w:val="21"/>
        </w:rPr>
        <w:t>13.2.5</w:t>
      </w:r>
      <w:r>
        <w:rPr>
          <w:color w:val="000000"/>
          <w:sz w:val="21"/>
        </w:rPr>
        <w:t>移交、接收全部与部分工程</w:t>
      </w:r>
    </w:p>
    <w:p>
      <w:pPr>
        <w:ind w:firstLine="600"/>
        <w:jc w:val="left"/>
      </w:pPr>
      <w:r>
        <w:rPr>
          <w:color w:val="000000"/>
          <w:sz w:val="21"/>
        </w:rPr>
        <w:t>乙方向甲方移交工程的期限：</w:t>
      </w:r>
      <w:r>
        <w:rPr>
          <w:color w:val="000000"/>
          <w:sz w:val="21"/>
          <w:u w:val="single"/>
        </w:rPr>
        <w:t>当在颁发工程接收证书后</w:t>
      </w:r>
      <w:r>
        <w:rPr>
          <w:color w:val="000000"/>
          <w:sz w:val="21"/>
          <w:u w:val="single"/>
        </w:rPr>
        <w:t>7</w:t>
      </w:r>
      <w:r>
        <w:rPr>
          <w:color w:val="000000"/>
          <w:sz w:val="21"/>
          <w:u w:val="single"/>
        </w:rPr>
        <w:t>天内完成工程的移交</w:t>
      </w:r>
      <w:r>
        <w:rPr>
          <w:color w:val="000000"/>
          <w:sz w:val="21"/>
        </w:rPr>
        <w:t>。</w:t>
      </w:r>
    </w:p>
    <w:p>
      <w:pPr>
        <w:ind w:firstLine="600"/>
        <w:jc w:val="left"/>
      </w:pPr>
      <w:r>
        <w:rPr>
          <w:color w:val="000000"/>
          <w:sz w:val="21"/>
        </w:rPr>
        <w:t>甲方未按本合同约定接收全部或部分工程的，违约金的计算方法为：</w:t>
      </w:r>
      <w:r>
        <w:rPr>
          <w:color w:val="000000"/>
          <w:sz w:val="21"/>
          <w:u w:val="single"/>
        </w:rPr>
        <w:t>/</w:t>
      </w:r>
      <w:r>
        <w:rPr>
          <w:color w:val="000000"/>
          <w:sz w:val="21"/>
        </w:rPr>
        <w:t>。</w:t>
      </w:r>
    </w:p>
    <w:p>
      <w:pPr>
        <w:jc w:val="left"/>
      </w:pPr>
      <w:r>
        <w:rPr>
          <w:color w:val="000000"/>
          <w:sz w:val="21"/>
        </w:rPr>
        <w:t>乙方未按时移交工程的，违约金的计算方法为：</w:t>
      </w:r>
      <w:r>
        <w:rPr>
          <w:color w:val="000000"/>
          <w:sz w:val="21"/>
          <w:u w:val="single"/>
        </w:rPr>
        <w:t>每天为合同价的万分之五</w:t>
      </w:r>
      <w:r>
        <w:rPr>
          <w:color w:val="000000"/>
          <w:sz w:val="21"/>
        </w:rPr>
        <w:t>。</w:t>
      </w:r>
    </w:p>
    <w:p>
      <w:pPr>
        <w:ind w:firstLine="600"/>
        <w:jc w:val="both"/>
      </w:pPr>
      <w:r>
        <w:rPr>
          <w:color w:val="000000"/>
          <w:sz w:val="21"/>
        </w:rPr>
        <w:t>13.3</w:t>
      </w:r>
      <w:r>
        <w:rPr>
          <w:color w:val="000000"/>
          <w:sz w:val="21"/>
        </w:rPr>
        <w:t>工程试车</w:t>
      </w:r>
    </w:p>
    <w:p>
      <w:pPr>
        <w:ind w:firstLine="600"/>
        <w:jc w:val="left"/>
      </w:pPr>
      <w:r>
        <w:rPr>
          <w:color w:val="000000"/>
          <w:sz w:val="21"/>
        </w:rPr>
        <w:t>13.3.1</w:t>
      </w:r>
      <w:r>
        <w:rPr>
          <w:color w:val="000000"/>
          <w:sz w:val="21"/>
        </w:rPr>
        <w:t>试车程序</w:t>
      </w:r>
    </w:p>
    <w:p>
      <w:pPr>
        <w:jc w:val="left"/>
      </w:pPr>
      <w:r>
        <w:rPr>
          <w:color w:val="000000"/>
          <w:sz w:val="21"/>
        </w:rPr>
        <w:t>工程试车内容：</w:t>
      </w:r>
      <w:r>
        <w:rPr>
          <w:color w:val="000000"/>
          <w:sz w:val="21"/>
          <w:u w:val="single"/>
        </w:rPr>
        <w:t>所有供电设施需要按国家和行业标准及当地供电部门规范要求试车。</w:t>
      </w:r>
    </w:p>
    <w:p>
      <w:pPr>
        <w:jc w:val="left"/>
      </w:pPr>
      <w:r>
        <w:rPr>
          <w:color w:val="000000"/>
          <w:sz w:val="21"/>
        </w:rPr>
        <w:t>（</w:t>
      </w:r>
      <w:r>
        <w:rPr>
          <w:color w:val="000000"/>
          <w:sz w:val="21"/>
        </w:rPr>
        <w:t>1</w:t>
      </w:r>
      <w:r>
        <w:rPr>
          <w:color w:val="000000"/>
          <w:sz w:val="21"/>
        </w:rPr>
        <w:t>）单机无负荷试车费用由</w:t>
      </w:r>
      <w:r>
        <w:rPr>
          <w:color w:val="000000"/>
          <w:sz w:val="21"/>
          <w:u w:val="single"/>
        </w:rPr>
        <w:t>乙方</w:t>
      </w:r>
      <w:r>
        <w:rPr>
          <w:color w:val="000000"/>
          <w:sz w:val="21"/>
        </w:rPr>
        <w:t>承担；</w:t>
      </w:r>
    </w:p>
    <w:p>
      <w:pPr>
        <w:ind w:firstLine="600"/>
        <w:jc w:val="left"/>
      </w:pPr>
      <w:r>
        <w:rPr>
          <w:color w:val="000000"/>
          <w:sz w:val="21"/>
        </w:rPr>
        <w:t>（</w:t>
      </w:r>
      <w:r>
        <w:rPr>
          <w:color w:val="000000"/>
          <w:sz w:val="21"/>
        </w:rPr>
        <w:t>2</w:t>
      </w:r>
      <w:r>
        <w:rPr>
          <w:color w:val="000000"/>
          <w:sz w:val="21"/>
        </w:rPr>
        <w:t>）无负荷联动试车费用由</w:t>
      </w:r>
      <w:r>
        <w:rPr>
          <w:color w:val="000000"/>
          <w:sz w:val="21"/>
          <w:u w:val="single"/>
        </w:rPr>
        <w:t>乙方</w:t>
      </w:r>
      <w:r>
        <w:rPr>
          <w:color w:val="000000"/>
          <w:sz w:val="21"/>
        </w:rPr>
        <w:t>承担。</w:t>
      </w:r>
    </w:p>
    <w:p>
      <w:pPr>
        <w:ind w:firstLine="600"/>
        <w:jc w:val="left"/>
      </w:pPr>
      <w:r>
        <w:rPr>
          <w:color w:val="000000"/>
          <w:sz w:val="21"/>
        </w:rPr>
        <w:t>13.3.3</w:t>
      </w:r>
      <w:r>
        <w:rPr>
          <w:color w:val="000000"/>
          <w:sz w:val="21"/>
        </w:rPr>
        <w:t>投料试车</w:t>
      </w:r>
    </w:p>
    <w:p>
      <w:pPr>
        <w:jc w:val="left"/>
      </w:pPr>
      <w:r>
        <w:rPr>
          <w:color w:val="000000"/>
          <w:sz w:val="21"/>
        </w:rPr>
        <w:t>关于投料试车相关事项的约定：</w:t>
      </w:r>
      <w:r>
        <w:rPr>
          <w:color w:val="000000"/>
          <w:sz w:val="21"/>
          <w:u w:val="single"/>
        </w:rPr>
        <w:t xml:space="preserve">        /          </w:t>
      </w:r>
      <w:r>
        <w:rPr>
          <w:color w:val="000000"/>
          <w:sz w:val="21"/>
        </w:rPr>
        <w:t>。</w:t>
      </w:r>
    </w:p>
    <w:p>
      <w:pPr>
        <w:ind w:firstLine="600"/>
        <w:jc w:val="both"/>
      </w:pPr>
      <w:r>
        <w:rPr>
          <w:color w:val="000000"/>
          <w:sz w:val="21"/>
        </w:rPr>
        <w:t>13.6</w:t>
      </w:r>
      <w:r>
        <w:rPr>
          <w:color w:val="000000"/>
          <w:sz w:val="21"/>
        </w:rPr>
        <w:t>竣工退场</w:t>
      </w:r>
    </w:p>
    <w:p>
      <w:pPr>
        <w:ind w:firstLine="600"/>
        <w:jc w:val="left"/>
      </w:pPr>
      <w:r>
        <w:rPr>
          <w:color w:val="000000"/>
          <w:sz w:val="21"/>
        </w:rPr>
        <w:t>13.6.1</w:t>
      </w:r>
      <w:r>
        <w:rPr>
          <w:color w:val="000000"/>
          <w:sz w:val="21"/>
        </w:rPr>
        <w:t>竣工退场</w:t>
      </w:r>
    </w:p>
    <w:p>
      <w:pPr>
        <w:ind w:firstLine="600"/>
        <w:jc w:val="left"/>
      </w:pPr>
      <w:r>
        <w:rPr>
          <w:color w:val="000000"/>
          <w:sz w:val="21"/>
        </w:rPr>
        <w:t>乙方完成竣工退场的期限：</w:t>
      </w:r>
      <w:r>
        <w:rPr>
          <w:color w:val="000000"/>
          <w:sz w:val="21"/>
          <w:u w:val="single"/>
        </w:rPr>
        <w:t>施工人员、施工设备和临时设备（需在缺陷责任期内继续工作的人员、使用的施工设备和临时设施外）均应撤离施工场地或拆除，并对现场进行相应的清理工作，费用由乙方承担，否则每延期一天乙方向甲方支付违约金</w:t>
      </w:r>
      <w:r>
        <w:rPr>
          <w:color w:val="000000"/>
          <w:sz w:val="21"/>
          <w:u w:val="single"/>
        </w:rPr>
        <w:t>1000</w:t>
      </w:r>
      <w:r>
        <w:rPr>
          <w:color w:val="000000"/>
          <w:sz w:val="21"/>
          <w:u w:val="single"/>
        </w:rPr>
        <w:t>元。乙方如未按时清理退场，甲方有权自行组织清场，相关费用以及由此产生的损失由乙方承担，从质量保修金中扣除。退场前需于警务保障中心结清施工过程中产生的房租、水费、电费等相关费用。</w:t>
      </w:r>
    </w:p>
    <w:p>
      <w:pPr>
        <w:ind w:firstLine="600"/>
        <w:jc w:val="left"/>
      </w:pPr>
      <w:r>
        <w:rPr>
          <w:color w:val="000000"/>
          <w:sz w:val="21"/>
          <w:u w:val="single"/>
        </w:rPr>
        <w:t>由甲方无偿提供施工现场办公和生活房屋的，乙方在使用完后应按甲方的要求免费完成拆除、运输、清场、场地平整等工作。</w:t>
      </w:r>
    </w:p>
    <w:p>
      <w:pPr>
        <w:jc w:val="both"/>
      </w:pPr>
      <w:r>
        <w:rPr>
          <w:b/>
          <w:color w:val="000000"/>
          <w:sz w:val="21"/>
        </w:rPr>
        <w:t>14.</w:t>
      </w:r>
      <w:r>
        <w:rPr>
          <w:b/>
          <w:color w:val="000000"/>
          <w:sz w:val="21"/>
        </w:rPr>
        <w:t>竣工结算</w:t>
      </w:r>
    </w:p>
    <w:p>
      <w:pPr>
        <w:ind w:firstLine="600"/>
        <w:jc w:val="both"/>
      </w:pPr>
      <w:r>
        <w:rPr>
          <w:color w:val="000000"/>
          <w:sz w:val="21"/>
        </w:rPr>
        <w:t>14.1</w:t>
      </w:r>
      <w:r>
        <w:rPr>
          <w:color w:val="000000"/>
          <w:sz w:val="21"/>
        </w:rPr>
        <w:t>竣工结算申请</w:t>
      </w:r>
    </w:p>
    <w:p>
      <w:pPr>
        <w:ind w:firstLine="600"/>
        <w:jc w:val="left"/>
      </w:pPr>
      <w:r>
        <w:rPr>
          <w:color w:val="000000"/>
          <w:sz w:val="21"/>
        </w:rPr>
        <w:t>乙方提交竣工结算申请单的期限：</w:t>
      </w:r>
    </w:p>
    <w:p>
      <w:pPr>
        <w:ind w:firstLine="600"/>
        <w:jc w:val="left"/>
      </w:pPr>
      <w:r>
        <w:rPr>
          <w:color w:val="000000"/>
          <w:sz w:val="21"/>
          <w:u w:val="single"/>
        </w:rPr>
        <w:t>（</w:t>
      </w:r>
      <w:r>
        <w:rPr>
          <w:color w:val="000000"/>
          <w:sz w:val="21"/>
          <w:u w:val="single"/>
        </w:rPr>
        <w:t>1</w:t>
      </w:r>
      <w:r>
        <w:rPr>
          <w:color w:val="000000"/>
          <w:sz w:val="21"/>
          <w:u w:val="single"/>
        </w:rPr>
        <w:t>）经监理人、甲方确认的工程设计变更、签证、新增工程等；</w:t>
      </w:r>
    </w:p>
    <w:p>
      <w:pPr>
        <w:ind w:firstLine="600"/>
        <w:jc w:val="left"/>
      </w:pPr>
      <w:r>
        <w:rPr>
          <w:color w:val="000000"/>
          <w:sz w:val="21"/>
          <w:u w:val="single"/>
        </w:rPr>
        <w:t>（</w:t>
      </w:r>
      <w:r>
        <w:rPr>
          <w:color w:val="000000"/>
          <w:sz w:val="21"/>
          <w:u w:val="single"/>
        </w:rPr>
        <w:t>2</w:t>
      </w:r>
      <w:r>
        <w:rPr>
          <w:color w:val="000000"/>
          <w:sz w:val="21"/>
          <w:u w:val="single"/>
        </w:rPr>
        <w:t>）经监理人、甲方确认的招标工程量清单漏量或增（减）超过</w:t>
      </w:r>
      <w:r>
        <w:rPr>
          <w:color w:val="000000"/>
          <w:sz w:val="21"/>
          <w:u w:val="single"/>
        </w:rPr>
        <w:t>5%</w:t>
      </w:r>
      <w:r>
        <w:rPr>
          <w:color w:val="000000"/>
          <w:sz w:val="21"/>
          <w:u w:val="single"/>
        </w:rPr>
        <w:t>以外的工程量。</w:t>
      </w:r>
    </w:p>
    <w:p>
      <w:pPr>
        <w:ind w:firstLine="600"/>
        <w:jc w:val="left"/>
      </w:pPr>
      <w:r>
        <w:rPr>
          <w:color w:val="000000"/>
          <w:sz w:val="21"/>
          <w:u w:val="single"/>
        </w:rPr>
        <w:t>合同价款即为中标价款。投标清单范围内的工程造价，按投标总价进行结算；</w:t>
      </w:r>
    </w:p>
    <w:p>
      <w:pPr>
        <w:ind w:firstLine="600"/>
        <w:jc w:val="left"/>
      </w:pPr>
      <w:r>
        <w:rPr>
          <w:color w:val="000000"/>
          <w:sz w:val="21"/>
          <w:u w:val="single"/>
        </w:rPr>
        <w:t>乙方在</w:t>
      </w:r>
      <w:r>
        <w:rPr>
          <w:color w:val="000000"/>
          <w:sz w:val="21"/>
          <w:u w:val="single"/>
        </w:rPr>
        <w:t>30</w:t>
      </w:r>
      <w:r>
        <w:rPr>
          <w:color w:val="000000"/>
          <w:sz w:val="21"/>
          <w:u w:val="single"/>
        </w:rPr>
        <w:t>天内须提供完整的资料报甲方，进行深度结算；在工程通过竣工验收合格后，乙方在</w:t>
      </w:r>
      <w:r>
        <w:rPr>
          <w:color w:val="000000"/>
          <w:sz w:val="21"/>
          <w:u w:val="single"/>
        </w:rPr>
        <w:t>30</w:t>
      </w:r>
      <w:r>
        <w:rPr>
          <w:color w:val="000000"/>
          <w:sz w:val="21"/>
          <w:u w:val="single"/>
        </w:rPr>
        <w:t>天内提交了合格完整的竣工资料，甲方在收齐乙方有关结算资料后，经省财厅审定结算价后一个月内付清工程结算款（工程款需报甲方上级和财政部门审批的，办理时限只是指甲方收到付款申请至审批完毕并上报上级部门的时间，不含上级和财政部门的办理和支付时间。</w:t>
      </w:r>
    </w:p>
    <w:p>
      <w:pPr>
        <w:jc w:val="left"/>
      </w:pPr>
      <w:r>
        <w:rPr>
          <w:color w:val="000000"/>
          <w:sz w:val="21"/>
          <w:u w:val="single"/>
        </w:rPr>
        <w:t>工程结算价为省财厅或甲方上级主管部门最终审定确认的工程结算造价。</w:t>
      </w:r>
    </w:p>
    <w:p>
      <w:pPr>
        <w:ind w:firstLine="600"/>
        <w:jc w:val="both"/>
      </w:pPr>
      <w:r>
        <w:rPr>
          <w:color w:val="000000"/>
          <w:sz w:val="21"/>
          <w:u w:val="single"/>
        </w:rPr>
        <w:t>a.</w:t>
      </w:r>
      <w:r>
        <w:rPr>
          <w:color w:val="000000"/>
          <w:sz w:val="21"/>
          <w:u w:val="single"/>
        </w:rPr>
        <w:t>乙方必须按照省财政厅有关财政项目竣工结算（粤财投审函〔</w:t>
      </w:r>
      <w:r>
        <w:rPr>
          <w:color w:val="000000"/>
          <w:sz w:val="21"/>
          <w:u w:val="single"/>
        </w:rPr>
        <w:t>2014</w:t>
      </w:r>
      <w:r>
        <w:rPr>
          <w:color w:val="000000"/>
          <w:sz w:val="21"/>
          <w:u w:val="single"/>
        </w:rPr>
        <w:t>〕</w:t>
      </w:r>
      <w:r>
        <w:rPr>
          <w:color w:val="000000"/>
          <w:sz w:val="21"/>
          <w:u w:val="single"/>
        </w:rPr>
        <w:t>4</w:t>
      </w:r>
      <w:r>
        <w:rPr>
          <w:color w:val="000000"/>
          <w:sz w:val="21"/>
          <w:u w:val="single"/>
        </w:rPr>
        <w:t>号、粤财投审函〔</w:t>
      </w:r>
      <w:r>
        <w:rPr>
          <w:color w:val="000000"/>
          <w:sz w:val="21"/>
          <w:u w:val="single"/>
        </w:rPr>
        <w:t>2015</w:t>
      </w:r>
      <w:r>
        <w:rPr>
          <w:color w:val="000000"/>
          <w:sz w:val="21"/>
          <w:u w:val="single"/>
        </w:rPr>
        <w:t>〕</w:t>
      </w:r>
      <w:r>
        <w:rPr>
          <w:color w:val="000000"/>
          <w:sz w:val="21"/>
          <w:u w:val="single"/>
        </w:rPr>
        <w:t>4</w:t>
      </w:r>
      <w:r>
        <w:rPr>
          <w:color w:val="000000"/>
          <w:sz w:val="21"/>
          <w:u w:val="single"/>
        </w:rPr>
        <w:t>号、粤财投审函〔</w:t>
      </w:r>
      <w:r>
        <w:rPr>
          <w:color w:val="000000"/>
          <w:sz w:val="21"/>
          <w:u w:val="single"/>
        </w:rPr>
        <w:t>2016</w:t>
      </w:r>
      <w:r>
        <w:rPr>
          <w:color w:val="000000"/>
          <w:sz w:val="21"/>
          <w:u w:val="single"/>
        </w:rPr>
        <w:t>〕</w:t>
      </w:r>
      <w:r>
        <w:rPr>
          <w:color w:val="000000"/>
          <w:sz w:val="21"/>
          <w:u w:val="single"/>
        </w:rPr>
        <w:t>1</w:t>
      </w:r>
      <w:r>
        <w:rPr>
          <w:color w:val="000000"/>
          <w:sz w:val="21"/>
          <w:u w:val="single"/>
        </w:rPr>
        <w:t>号）要求收集、报送资料，并对其所报竣工结算的准确性和完整性负责。</w:t>
      </w:r>
    </w:p>
    <w:p>
      <w:pPr>
        <w:ind w:firstLine="600"/>
        <w:jc w:val="both"/>
      </w:pPr>
      <w:r>
        <w:rPr>
          <w:color w:val="000000"/>
          <w:sz w:val="21"/>
          <w:u w:val="single"/>
        </w:rPr>
        <w:t>b.</w:t>
      </w:r>
      <w:r>
        <w:rPr>
          <w:color w:val="000000"/>
          <w:sz w:val="21"/>
          <w:u w:val="single"/>
        </w:rPr>
        <w:t>结算审定后，甲方发现工程款超付，则乙方必须在收到甲方的通知后</w:t>
      </w:r>
      <w:r>
        <w:rPr>
          <w:color w:val="000000"/>
          <w:sz w:val="21"/>
          <w:u w:val="single"/>
        </w:rPr>
        <w:t>15</w:t>
      </w:r>
      <w:r>
        <w:rPr>
          <w:color w:val="000000"/>
          <w:sz w:val="21"/>
          <w:u w:val="single"/>
        </w:rPr>
        <w:t>天内无条件退还甲方，若乙方迟延退还工程款，除向甲方退还超付工程款，还应向甲方支付该超付工程款的利息，该利息以银行同期贷款利率的</w:t>
      </w:r>
      <w:r>
        <w:rPr>
          <w:color w:val="000000"/>
          <w:sz w:val="21"/>
          <w:u w:val="single"/>
        </w:rPr>
        <w:t>2</w:t>
      </w:r>
      <w:r>
        <w:rPr>
          <w:color w:val="000000"/>
          <w:sz w:val="21"/>
          <w:u w:val="single"/>
        </w:rPr>
        <w:t>倍计算。</w:t>
      </w:r>
    </w:p>
    <w:p>
      <w:pPr>
        <w:ind w:firstLine="600"/>
        <w:jc w:val="both"/>
      </w:pPr>
      <w:r>
        <w:rPr>
          <w:color w:val="000000"/>
          <w:sz w:val="21"/>
          <w:u w:val="single"/>
        </w:rPr>
        <w:t>c.</w:t>
      </w:r>
      <w:r>
        <w:rPr>
          <w:color w:val="000000"/>
          <w:sz w:val="21"/>
          <w:u w:val="single"/>
        </w:rPr>
        <w:t>乙方有义务按</w:t>
      </w:r>
      <w:r>
        <w:rPr>
          <w:color w:val="000000"/>
          <w:sz w:val="21"/>
          <w:u w:val="single"/>
        </w:rPr>
        <w:t>d</w:t>
      </w:r>
      <w:r>
        <w:rPr>
          <w:color w:val="000000"/>
          <w:sz w:val="21"/>
          <w:u w:val="single"/>
        </w:rPr>
        <w:t>条《工程结算评审资料送审要求》完成相关资料的搜集、整理，直至符合有关部门的要求。</w:t>
      </w:r>
    </w:p>
    <w:p>
      <w:pPr>
        <w:ind w:firstLine="600"/>
        <w:jc w:val="both"/>
      </w:pPr>
      <w:r>
        <w:rPr>
          <w:color w:val="000000"/>
          <w:sz w:val="21"/>
          <w:u w:val="single"/>
        </w:rPr>
        <w:t>d.</w:t>
      </w:r>
      <w:r>
        <w:rPr>
          <w:color w:val="000000"/>
          <w:sz w:val="21"/>
          <w:u w:val="single"/>
        </w:rPr>
        <w:t>工程结算资料送审要求</w:t>
      </w:r>
    </w:p>
    <w:p>
      <w:pPr>
        <w:ind w:firstLine="600"/>
        <w:jc w:val="both"/>
      </w:pPr>
      <w:r>
        <w:rPr>
          <w:color w:val="000000"/>
          <w:sz w:val="21"/>
          <w:u w:val="single"/>
        </w:rPr>
        <w:t>（一）需要提供的结算资料：</w:t>
      </w:r>
    </w:p>
    <w:p>
      <w:pPr>
        <w:ind w:firstLine="600"/>
        <w:jc w:val="both"/>
      </w:pPr>
      <w:r>
        <w:rPr>
          <w:color w:val="000000"/>
          <w:sz w:val="21"/>
          <w:u w:val="single"/>
        </w:rPr>
        <w:t>（</w:t>
      </w:r>
      <w:r>
        <w:rPr>
          <w:color w:val="000000"/>
          <w:sz w:val="21"/>
          <w:u w:val="single"/>
        </w:rPr>
        <w:t>1</w:t>
      </w:r>
      <w:r>
        <w:rPr>
          <w:color w:val="000000"/>
          <w:sz w:val="21"/>
          <w:u w:val="single"/>
        </w:rPr>
        <w:t>）工程结算书：</w:t>
      </w:r>
    </w:p>
    <w:p>
      <w:pPr>
        <w:ind w:firstLine="600"/>
        <w:jc w:val="both"/>
      </w:pPr>
      <w:r>
        <w:rPr>
          <w:color w:val="000000"/>
          <w:sz w:val="21"/>
          <w:u w:val="single"/>
        </w:rPr>
        <w:t>（</w:t>
      </w:r>
      <w:r>
        <w:rPr>
          <w:color w:val="000000"/>
          <w:sz w:val="21"/>
          <w:u w:val="single"/>
        </w:rPr>
        <w:t>2</w:t>
      </w:r>
      <w:r>
        <w:rPr>
          <w:color w:val="000000"/>
          <w:sz w:val="21"/>
          <w:u w:val="single"/>
        </w:rPr>
        <w:t>）工程量计算书；</w:t>
      </w:r>
    </w:p>
    <w:p>
      <w:pPr>
        <w:ind w:firstLine="600"/>
        <w:jc w:val="both"/>
      </w:pPr>
      <w:r>
        <w:rPr>
          <w:color w:val="000000"/>
          <w:sz w:val="21"/>
          <w:u w:val="single"/>
        </w:rPr>
        <w:t>（</w:t>
      </w:r>
      <w:r>
        <w:rPr>
          <w:color w:val="000000"/>
          <w:sz w:val="21"/>
          <w:u w:val="single"/>
        </w:rPr>
        <w:t>3</w:t>
      </w:r>
      <w:r>
        <w:rPr>
          <w:color w:val="000000"/>
          <w:sz w:val="21"/>
          <w:u w:val="single"/>
        </w:rPr>
        <w:t>）钢筋抽料表（土建专业适用）：</w:t>
      </w:r>
    </w:p>
    <w:p>
      <w:pPr>
        <w:ind w:firstLine="600"/>
        <w:jc w:val="both"/>
      </w:pPr>
      <w:r>
        <w:rPr>
          <w:color w:val="000000"/>
          <w:sz w:val="21"/>
          <w:u w:val="single"/>
        </w:rPr>
        <w:t>（</w:t>
      </w:r>
      <w:r>
        <w:rPr>
          <w:color w:val="000000"/>
          <w:sz w:val="21"/>
          <w:u w:val="single"/>
        </w:rPr>
        <w:t>4</w:t>
      </w:r>
      <w:r>
        <w:rPr>
          <w:color w:val="000000"/>
          <w:sz w:val="21"/>
          <w:u w:val="single"/>
        </w:rPr>
        <w:t>）工程承包合同</w:t>
      </w:r>
      <w:r>
        <w:rPr>
          <w:color w:val="000000"/>
          <w:sz w:val="21"/>
          <w:u w:val="single"/>
        </w:rPr>
        <w:t>;</w:t>
      </w:r>
    </w:p>
    <w:p>
      <w:pPr>
        <w:ind w:firstLine="600"/>
        <w:jc w:val="both"/>
      </w:pPr>
      <w:r>
        <w:rPr>
          <w:color w:val="000000"/>
          <w:sz w:val="21"/>
          <w:u w:val="single"/>
        </w:rPr>
        <w:t>（</w:t>
      </w:r>
      <w:r>
        <w:rPr>
          <w:color w:val="000000"/>
          <w:sz w:val="21"/>
          <w:u w:val="single"/>
        </w:rPr>
        <w:t>5</w:t>
      </w:r>
      <w:r>
        <w:rPr>
          <w:color w:val="000000"/>
          <w:sz w:val="21"/>
          <w:u w:val="single"/>
        </w:rPr>
        <w:t>）工程竣工图；</w:t>
      </w:r>
    </w:p>
    <w:p>
      <w:pPr>
        <w:ind w:firstLine="600"/>
        <w:jc w:val="both"/>
      </w:pPr>
      <w:r>
        <w:rPr>
          <w:color w:val="000000"/>
          <w:sz w:val="21"/>
          <w:u w:val="single"/>
        </w:rPr>
        <w:t>（</w:t>
      </w:r>
      <w:r>
        <w:rPr>
          <w:color w:val="000000"/>
          <w:sz w:val="21"/>
          <w:u w:val="single"/>
        </w:rPr>
        <w:t>6</w:t>
      </w:r>
      <w:r>
        <w:rPr>
          <w:color w:val="000000"/>
          <w:sz w:val="21"/>
          <w:u w:val="single"/>
        </w:rPr>
        <w:t>）工程竣工资料；</w:t>
      </w:r>
    </w:p>
    <w:p>
      <w:pPr>
        <w:ind w:firstLine="600"/>
        <w:jc w:val="both"/>
      </w:pPr>
      <w:r>
        <w:rPr>
          <w:color w:val="000000"/>
          <w:sz w:val="21"/>
          <w:u w:val="single"/>
        </w:rPr>
        <w:t>（</w:t>
      </w:r>
      <w:r>
        <w:rPr>
          <w:color w:val="000000"/>
          <w:sz w:val="21"/>
          <w:u w:val="single"/>
        </w:rPr>
        <w:t>7</w:t>
      </w:r>
      <w:r>
        <w:rPr>
          <w:color w:val="000000"/>
          <w:sz w:val="21"/>
          <w:u w:val="single"/>
        </w:rPr>
        <w:t>）图纸会审纪录：</w:t>
      </w:r>
    </w:p>
    <w:p>
      <w:pPr>
        <w:ind w:firstLine="600"/>
        <w:jc w:val="both"/>
      </w:pPr>
      <w:r>
        <w:rPr>
          <w:color w:val="000000"/>
          <w:sz w:val="21"/>
          <w:u w:val="single"/>
        </w:rPr>
        <w:t>（</w:t>
      </w:r>
      <w:r>
        <w:rPr>
          <w:color w:val="000000"/>
          <w:sz w:val="21"/>
          <w:u w:val="single"/>
        </w:rPr>
        <w:t>8</w:t>
      </w:r>
      <w:r>
        <w:rPr>
          <w:color w:val="000000"/>
          <w:sz w:val="21"/>
          <w:u w:val="single"/>
        </w:rPr>
        <w:t>）设计变更单：</w:t>
      </w:r>
    </w:p>
    <w:p>
      <w:pPr>
        <w:ind w:firstLine="600"/>
        <w:jc w:val="both"/>
      </w:pPr>
      <w:r>
        <w:rPr>
          <w:color w:val="000000"/>
          <w:sz w:val="21"/>
          <w:u w:val="single"/>
        </w:rPr>
        <w:t>（</w:t>
      </w:r>
      <w:r>
        <w:rPr>
          <w:color w:val="000000"/>
          <w:sz w:val="21"/>
          <w:u w:val="single"/>
        </w:rPr>
        <w:t>9</w:t>
      </w:r>
      <w:r>
        <w:rPr>
          <w:color w:val="000000"/>
          <w:sz w:val="21"/>
          <w:u w:val="single"/>
        </w:rPr>
        <w:t>）工程洽商记录；</w:t>
      </w:r>
    </w:p>
    <w:p>
      <w:pPr>
        <w:ind w:firstLine="600"/>
        <w:jc w:val="both"/>
      </w:pPr>
      <w:r>
        <w:rPr>
          <w:color w:val="000000"/>
          <w:sz w:val="21"/>
          <w:u w:val="single"/>
        </w:rPr>
        <w:t>（</w:t>
      </w:r>
      <w:r>
        <w:rPr>
          <w:color w:val="000000"/>
          <w:sz w:val="21"/>
          <w:u w:val="single"/>
        </w:rPr>
        <w:t>10</w:t>
      </w:r>
      <w:r>
        <w:rPr>
          <w:color w:val="000000"/>
          <w:sz w:val="21"/>
          <w:u w:val="single"/>
        </w:rPr>
        <w:t>）监理工程师通知或甲方施工指令</w:t>
      </w:r>
      <w:r>
        <w:rPr>
          <w:color w:val="000000"/>
          <w:sz w:val="21"/>
          <w:u w:val="single"/>
        </w:rPr>
        <w:t>;</w:t>
      </w:r>
    </w:p>
    <w:p>
      <w:pPr>
        <w:ind w:firstLine="600"/>
        <w:jc w:val="both"/>
      </w:pPr>
      <w:r>
        <w:rPr>
          <w:color w:val="000000"/>
          <w:sz w:val="21"/>
          <w:u w:val="single"/>
        </w:rPr>
        <w:t>（</w:t>
      </w:r>
      <w:r>
        <w:rPr>
          <w:color w:val="000000"/>
          <w:sz w:val="21"/>
          <w:u w:val="single"/>
        </w:rPr>
        <w:t>11</w:t>
      </w:r>
      <w:r>
        <w:rPr>
          <w:color w:val="000000"/>
          <w:sz w:val="21"/>
          <w:u w:val="single"/>
        </w:rPr>
        <w:t>）会议纪要；</w:t>
      </w:r>
    </w:p>
    <w:p>
      <w:pPr>
        <w:ind w:firstLine="600"/>
        <w:jc w:val="both"/>
      </w:pPr>
      <w:r>
        <w:rPr>
          <w:color w:val="000000"/>
          <w:sz w:val="21"/>
          <w:u w:val="single"/>
        </w:rPr>
        <w:t>（</w:t>
      </w:r>
      <w:r>
        <w:rPr>
          <w:color w:val="000000"/>
          <w:sz w:val="21"/>
          <w:u w:val="single"/>
        </w:rPr>
        <w:t>12</w:t>
      </w:r>
      <w:r>
        <w:rPr>
          <w:color w:val="000000"/>
          <w:sz w:val="21"/>
          <w:u w:val="single"/>
        </w:rPr>
        <w:t>）现场签证单：</w:t>
      </w:r>
    </w:p>
    <w:p>
      <w:pPr>
        <w:ind w:firstLine="600"/>
        <w:jc w:val="both"/>
      </w:pPr>
      <w:r>
        <w:rPr>
          <w:color w:val="000000"/>
          <w:sz w:val="21"/>
          <w:u w:val="single"/>
        </w:rPr>
        <w:t>（</w:t>
      </w:r>
      <w:r>
        <w:rPr>
          <w:color w:val="000000"/>
          <w:sz w:val="21"/>
          <w:u w:val="single"/>
        </w:rPr>
        <w:t>13</w:t>
      </w:r>
      <w:r>
        <w:rPr>
          <w:color w:val="000000"/>
          <w:sz w:val="21"/>
          <w:u w:val="single"/>
        </w:rPr>
        <w:t>）材料设备单价呈批审核单；</w:t>
      </w:r>
    </w:p>
    <w:p>
      <w:pPr>
        <w:ind w:firstLine="600"/>
        <w:jc w:val="both"/>
      </w:pPr>
      <w:r>
        <w:rPr>
          <w:color w:val="000000"/>
          <w:sz w:val="21"/>
          <w:u w:val="single"/>
        </w:rPr>
        <w:t>（</w:t>
      </w:r>
      <w:r>
        <w:rPr>
          <w:color w:val="000000"/>
          <w:sz w:val="21"/>
          <w:u w:val="single"/>
        </w:rPr>
        <w:t>14</w:t>
      </w:r>
      <w:r>
        <w:rPr>
          <w:color w:val="000000"/>
          <w:sz w:val="21"/>
          <w:u w:val="single"/>
        </w:rPr>
        <w:t>）综合单价呈批审核单；</w:t>
      </w:r>
    </w:p>
    <w:p>
      <w:pPr>
        <w:ind w:firstLine="600"/>
        <w:jc w:val="both"/>
      </w:pPr>
      <w:r>
        <w:rPr>
          <w:color w:val="000000"/>
          <w:sz w:val="21"/>
          <w:u w:val="single"/>
        </w:rPr>
        <w:t>（</w:t>
      </w:r>
      <w:r>
        <w:rPr>
          <w:color w:val="000000"/>
          <w:sz w:val="21"/>
          <w:u w:val="single"/>
        </w:rPr>
        <w:t>15</w:t>
      </w:r>
      <w:r>
        <w:rPr>
          <w:color w:val="000000"/>
          <w:sz w:val="21"/>
          <w:u w:val="single"/>
        </w:rPr>
        <w:t>）招标文件；</w:t>
      </w:r>
    </w:p>
    <w:p>
      <w:pPr>
        <w:ind w:firstLine="600"/>
        <w:jc w:val="both"/>
      </w:pPr>
      <w:r>
        <w:rPr>
          <w:color w:val="000000"/>
          <w:sz w:val="21"/>
          <w:u w:val="single"/>
        </w:rPr>
        <w:t>（</w:t>
      </w:r>
      <w:r>
        <w:rPr>
          <w:color w:val="000000"/>
          <w:sz w:val="21"/>
          <w:u w:val="single"/>
        </w:rPr>
        <w:t>16</w:t>
      </w:r>
      <w:r>
        <w:rPr>
          <w:color w:val="000000"/>
          <w:sz w:val="21"/>
          <w:u w:val="single"/>
        </w:rPr>
        <w:t>）投标文件、中标通知书；</w:t>
      </w:r>
    </w:p>
    <w:p>
      <w:pPr>
        <w:ind w:firstLine="600"/>
        <w:jc w:val="both"/>
      </w:pPr>
      <w:r>
        <w:rPr>
          <w:color w:val="000000"/>
          <w:sz w:val="21"/>
          <w:u w:val="single"/>
        </w:rPr>
        <w:t>（</w:t>
      </w:r>
      <w:r>
        <w:rPr>
          <w:color w:val="000000"/>
          <w:sz w:val="21"/>
          <w:u w:val="single"/>
        </w:rPr>
        <w:t>17</w:t>
      </w:r>
      <w:r>
        <w:rPr>
          <w:color w:val="000000"/>
          <w:sz w:val="21"/>
          <w:u w:val="single"/>
        </w:rPr>
        <w:t>）甲供材料收货验收签收单；</w:t>
      </w:r>
    </w:p>
    <w:p>
      <w:pPr>
        <w:ind w:firstLine="600"/>
        <w:jc w:val="both"/>
      </w:pPr>
      <w:r>
        <w:rPr>
          <w:color w:val="000000"/>
          <w:sz w:val="21"/>
          <w:u w:val="single"/>
        </w:rPr>
        <w:t>（</w:t>
      </w:r>
      <w:r>
        <w:rPr>
          <w:color w:val="000000"/>
          <w:sz w:val="21"/>
          <w:u w:val="single"/>
        </w:rPr>
        <w:t>18</w:t>
      </w:r>
      <w:r>
        <w:rPr>
          <w:color w:val="000000"/>
          <w:sz w:val="21"/>
          <w:u w:val="single"/>
        </w:rPr>
        <w:t>）其他结算资料：</w:t>
      </w:r>
    </w:p>
    <w:p>
      <w:pPr>
        <w:ind w:firstLine="600"/>
        <w:jc w:val="both"/>
      </w:pPr>
      <w:r>
        <w:rPr>
          <w:color w:val="000000"/>
          <w:sz w:val="21"/>
          <w:u w:val="single"/>
        </w:rPr>
        <w:t>（</w:t>
      </w:r>
      <w:r>
        <w:rPr>
          <w:color w:val="000000"/>
          <w:sz w:val="21"/>
          <w:u w:val="single"/>
        </w:rPr>
        <w:t>19</w:t>
      </w:r>
      <w:r>
        <w:rPr>
          <w:color w:val="000000"/>
          <w:sz w:val="21"/>
          <w:u w:val="single"/>
        </w:rPr>
        <w:t>）资料签收表。</w:t>
      </w:r>
    </w:p>
    <w:p>
      <w:pPr>
        <w:ind w:firstLine="600"/>
        <w:jc w:val="both"/>
      </w:pPr>
      <w:r>
        <w:rPr>
          <w:color w:val="000000"/>
          <w:sz w:val="21"/>
        </w:rPr>
        <w:t>14.2</w:t>
      </w:r>
      <w:r>
        <w:rPr>
          <w:color w:val="000000"/>
          <w:sz w:val="21"/>
        </w:rPr>
        <w:t>竣工结算审核</w:t>
      </w:r>
    </w:p>
    <w:p>
      <w:pPr>
        <w:ind w:firstLine="600"/>
        <w:jc w:val="both"/>
      </w:pPr>
      <w:r>
        <w:rPr>
          <w:color w:val="000000"/>
          <w:sz w:val="21"/>
          <w:u w:val="single"/>
        </w:rPr>
        <w:t>对送审结算资料的具体要求</w:t>
      </w:r>
    </w:p>
    <w:p>
      <w:pPr>
        <w:ind w:firstLine="600"/>
        <w:jc w:val="both"/>
      </w:pPr>
      <w:r>
        <w:rPr>
          <w:color w:val="000000"/>
          <w:sz w:val="21"/>
          <w:u w:val="single"/>
        </w:rPr>
        <w:t>（</w:t>
      </w:r>
      <w:r>
        <w:rPr>
          <w:color w:val="000000"/>
          <w:sz w:val="21"/>
          <w:u w:val="single"/>
        </w:rPr>
        <w:t>1</w:t>
      </w:r>
      <w:r>
        <w:rPr>
          <w:color w:val="000000"/>
          <w:sz w:val="21"/>
          <w:u w:val="single"/>
        </w:rPr>
        <w:t>）结算书：每项工程的结算书要求分两部分组成：第一部分是竣工图部分，要求以竣工图纸、投标中标价构成的内容为主要部分，包括图纸会审记录、设计变更、监理工程师通知或甲方施工指令等；第二部分由现场签证、工程洽商记录以及其他有关费用组成。上述两部分不应有重复列项的内容，用电脑编制的结算书要求提供相应的拷贝磁盘；</w:t>
      </w:r>
    </w:p>
    <w:p>
      <w:pPr>
        <w:ind w:firstLine="600"/>
        <w:jc w:val="both"/>
      </w:pPr>
      <w:r>
        <w:rPr>
          <w:color w:val="000000"/>
          <w:sz w:val="21"/>
          <w:u w:val="single"/>
        </w:rPr>
        <w:t>（</w:t>
      </w:r>
      <w:r>
        <w:rPr>
          <w:color w:val="000000"/>
          <w:sz w:val="21"/>
          <w:u w:val="single"/>
        </w:rPr>
        <w:t>2</w:t>
      </w:r>
      <w:r>
        <w:rPr>
          <w:color w:val="000000"/>
          <w:sz w:val="21"/>
          <w:u w:val="single"/>
        </w:rPr>
        <w:t>）工程量计算书：工程量计算书应由工程量汇总表和详细的工程量计算式组成，工程量应有详细的计算表达式，施工图、图纸会审记录、设计变更、工程洽商记录、现场签证单、监理工程师通知或甲方施工指令等部分的内容应在工程量计算式中一次计算。用电脑编制的工程量计算书应提供相应的拷贝磁盘；</w:t>
      </w:r>
    </w:p>
    <w:p>
      <w:pPr>
        <w:ind w:firstLine="600"/>
        <w:jc w:val="both"/>
      </w:pPr>
      <w:r>
        <w:rPr>
          <w:color w:val="000000"/>
          <w:sz w:val="21"/>
          <w:u w:val="single"/>
        </w:rPr>
        <w:t>（</w:t>
      </w:r>
      <w:r>
        <w:rPr>
          <w:color w:val="000000"/>
          <w:sz w:val="21"/>
          <w:u w:val="single"/>
        </w:rPr>
        <w:t>3</w:t>
      </w:r>
      <w:r>
        <w:rPr>
          <w:color w:val="000000"/>
          <w:sz w:val="21"/>
          <w:u w:val="single"/>
        </w:rPr>
        <w:t>）钢筋抽料表（土建专业适用）：用电脑抽料的钢筋用量表要求提供相应的拷贝磁盘，用手工抽料的钢筋用量表要求提供详细的抽料表和明细汇总表，详细的抽料表应注明钢筋所在构件名称、施工部位、钢筋编号等；</w:t>
      </w:r>
    </w:p>
    <w:p>
      <w:pPr>
        <w:ind w:firstLine="600"/>
        <w:jc w:val="both"/>
      </w:pPr>
      <w:r>
        <w:rPr>
          <w:color w:val="000000"/>
          <w:sz w:val="21"/>
          <w:u w:val="single"/>
        </w:rPr>
        <w:t>（</w:t>
      </w:r>
      <w:r>
        <w:rPr>
          <w:color w:val="000000"/>
          <w:sz w:val="21"/>
          <w:u w:val="single"/>
        </w:rPr>
        <w:t>4</w:t>
      </w:r>
      <w:r>
        <w:rPr>
          <w:color w:val="000000"/>
          <w:sz w:val="21"/>
          <w:u w:val="single"/>
        </w:rPr>
        <w:t>）工程承包合同：包括甲方与承包商签订的工程承发包合同、经甲方确认的乙方与第三方签订的分包合同、各类补充合同、合同附件等，要求将上述合同文件列出总目录按顺序整理装订成册；</w:t>
      </w:r>
    </w:p>
    <w:p>
      <w:pPr>
        <w:ind w:firstLine="600"/>
        <w:jc w:val="both"/>
      </w:pPr>
      <w:r>
        <w:rPr>
          <w:color w:val="000000"/>
          <w:sz w:val="21"/>
          <w:u w:val="single"/>
        </w:rPr>
        <w:t>（</w:t>
      </w:r>
      <w:r>
        <w:rPr>
          <w:color w:val="000000"/>
          <w:sz w:val="21"/>
          <w:u w:val="single"/>
        </w:rPr>
        <w:t>5</w:t>
      </w:r>
      <w:r>
        <w:rPr>
          <w:color w:val="000000"/>
          <w:sz w:val="21"/>
          <w:u w:val="single"/>
        </w:rPr>
        <w:t>）竣工图：用于结算的竣工图必须有施工单位竣工图专用章及其相关人员签字，同时要求有监理单位和甲方的审核人签字和单位盖章确认。经甲方、设计、监理等单位确认的图纸会审记录、设计变更、工程洽商记录、监理工程师通知或甲方施工指令等内容均应反映在相应的竣工图上。对未在竣工图上反映的图纸会审记录、设计变更和工程洽商记录等，其费用的增减，在结算评审中不予考虑；</w:t>
      </w:r>
    </w:p>
    <w:p>
      <w:pPr>
        <w:ind w:firstLine="600"/>
        <w:jc w:val="both"/>
      </w:pPr>
      <w:r>
        <w:rPr>
          <w:color w:val="000000"/>
          <w:sz w:val="21"/>
          <w:u w:val="single"/>
        </w:rPr>
        <w:t>（</w:t>
      </w:r>
      <w:r>
        <w:rPr>
          <w:color w:val="000000"/>
          <w:sz w:val="21"/>
          <w:u w:val="single"/>
        </w:rPr>
        <w:t>6</w:t>
      </w:r>
      <w:r>
        <w:rPr>
          <w:color w:val="000000"/>
          <w:sz w:val="21"/>
          <w:u w:val="single"/>
        </w:rPr>
        <w:t>）竣工资料：指在进行工程竣工验收和资料归档时所需的资料。具体包括开工报告、竣工报告、工程质量验收评定证书、材料检验报告、产品质量合格证、经甲方批准的施工组织设计或施工方案、隐蔽工程验收记录、安装工程的调试方案和调试记录等。竣工资料要求监理单位和甲方在确认表上盖章确认，以证明竣工资料上的相关内容与该项目送审资料的实际内容相一致。整理装订成册的竣工资料需编制总目录，并在每一页的下方统一编号，以便于查找；</w:t>
      </w:r>
    </w:p>
    <w:p>
      <w:pPr>
        <w:ind w:firstLine="600"/>
        <w:jc w:val="both"/>
      </w:pPr>
      <w:r>
        <w:rPr>
          <w:color w:val="000000"/>
          <w:sz w:val="21"/>
          <w:u w:val="single"/>
        </w:rPr>
        <w:t>（</w:t>
      </w:r>
      <w:r>
        <w:rPr>
          <w:color w:val="000000"/>
          <w:sz w:val="21"/>
          <w:u w:val="single"/>
        </w:rPr>
        <w:t>7</w:t>
      </w:r>
      <w:r>
        <w:rPr>
          <w:color w:val="000000"/>
          <w:sz w:val="21"/>
          <w:u w:val="single"/>
        </w:rPr>
        <w:t>）图纸会审记录：要求按图纸会审的时间先后整理装订成册，图纸会审记录须有各单位参加会审人员签字及会审单位盖章确认；</w:t>
      </w:r>
    </w:p>
    <w:p>
      <w:pPr>
        <w:ind w:firstLine="600"/>
        <w:jc w:val="both"/>
      </w:pPr>
      <w:r>
        <w:rPr>
          <w:color w:val="000000"/>
          <w:sz w:val="21"/>
          <w:u w:val="single"/>
        </w:rPr>
        <w:t>（</w:t>
      </w:r>
      <w:r>
        <w:rPr>
          <w:color w:val="000000"/>
          <w:sz w:val="21"/>
          <w:u w:val="single"/>
        </w:rPr>
        <w:t>8</w:t>
      </w:r>
      <w:r>
        <w:rPr>
          <w:color w:val="000000"/>
          <w:sz w:val="21"/>
          <w:u w:val="single"/>
        </w:rPr>
        <w:t>）设计变更单：要求按设计变更的时间先后整理（安装工程要分专业）装订成册。设计变更单要求有设计人员的签名及设计单位的盖章，同时要求有监理单位和甲方同意按相关的设计变更进行施工的签认意见和单位盖章确认；</w:t>
      </w:r>
    </w:p>
    <w:p>
      <w:pPr>
        <w:ind w:firstLine="600"/>
        <w:jc w:val="both"/>
      </w:pPr>
      <w:r>
        <w:rPr>
          <w:color w:val="000000"/>
          <w:sz w:val="21"/>
          <w:u w:val="single"/>
        </w:rPr>
        <w:t>（</w:t>
      </w:r>
      <w:r>
        <w:rPr>
          <w:color w:val="000000"/>
          <w:sz w:val="21"/>
          <w:u w:val="single"/>
        </w:rPr>
        <w:t>9</w:t>
      </w:r>
      <w:r>
        <w:rPr>
          <w:color w:val="000000"/>
          <w:sz w:val="21"/>
          <w:u w:val="single"/>
        </w:rPr>
        <w:t>）工程洽商记录：要求根据工程洽商记录的时间先后整理装订成册，然后在每一页的下方统一编号，以便于查找。工程洽商记录要求有监理单位和甲方相关人员的签字和单位盖章确认；</w:t>
      </w:r>
    </w:p>
    <w:p>
      <w:pPr>
        <w:ind w:firstLine="600"/>
        <w:jc w:val="both"/>
      </w:pPr>
      <w:r>
        <w:rPr>
          <w:color w:val="000000"/>
          <w:sz w:val="21"/>
          <w:u w:val="single"/>
        </w:rPr>
        <w:t>（</w:t>
      </w:r>
      <w:r>
        <w:rPr>
          <w:color w:val="000000"/>
          <w:sz w:val="21"/>
          <w:u w:val="single"/>
        </w:rPr>
        <w:t>10</w:t>
      </w:r>
      <w:r>
        <w:rPr>
          <w:color w:val="000000"/>
          <w:sz w:val="21"/>
          <w:u w:val="single"/>
        </w:rPr>
        <w:t>）监理工程师通知或甲方施工指令：要求根据监理工程师通知或甲方施工指令的时间先后整理装订成册，然后在每一页的下方统一编号。监理工程师通知或甲方施工指令要求有监理单位和甲方相关人员的签字和单位盖章确认；</w:t>
      </w:r>
    </w:p>
    <w:p>
      <w:pPr>
        <w:ind w:firstLine="600"/>
        <w:jc w:val="both"/>
      </w:pPr>
      <w:r>
        <w:rPr>
          <w:color w:val="000000"/>
          <w:sz w:val="21"/>
          <w:u w:val="single"/>
        </w:rPr>
        <w:t>（</w:t>
      </w:r>
      <w:r>
        <w:rPr>
          <w:color w:val="000000"/>
          <w:sz w:val="21"/>
          <w:u w:val="single"/>
        </w:rPr>
        <w:t>11</w:t>
      </w:r>
      <w:r>
        <w:rPr>
          <w:color w:val="000000"/>
          <w:sz w:val="21"/>
          <w:u w:val="single"/>
        </w:rPr>
        <w:t>）会议纪要：指工程质量、安全、技术、经济等现场协调会会议纪要等。要求根据会议纪要的时间先后整理装订成册，然后在每一页的下方统一编号。会议纪要要求有参与会议的各方代表签字，监理单位和甲方盖章确认；</w:t>
      </w:r>
    </w:p>
    <w:p>
      <w:pPr>
        <w:ind w:firstLine="600"/>
        <w:jc w:val="both"/>
      </w:pPr>
      <w:r>
        <w:rPr>
          <w:color w:val="000000"/>
          <w:sz w:val="21"/>
          <w:u w:val="single"/>
        </w:rPr>
        <w:t>（</w:t>
      </w:r>
      <w:r>
        <w:rPr>
          <w:color w:val="000000"/>
          <w:sz w:val="21"/>
          <w:u w:val="single"/>
        </w:rPr>
        <w:t>12</w:t>
      </w:r>
      <w:r>
        <w:rPr>
          <w:color w:val="000000"/>
          <w:sz w:val="21"/>
          <w:u w:val="single"/>
        </w:rPr>
        <w:t>）现场签证单：要求根据现场签证单的时间先后整理装订成册，然后在每一页的下方统一编号，现场签证单上应有工程数量的计算过程和施工简图，并有监理单位和甲方相关人员签字和单位盖章确认，并且有上述单位的造价工程师对工程造价进行审核的签字和盖章；</w:t>
      </w:r>
    </w:p>
    <w:p>
      <w:pPr>
        <w:ind w:firstLine="600"/>
        <w:jc w:val="both"/>
      </w:pPr>
      <w:r>
        <w:rPr>
          <w:color w:val="000000"/>
          <w:sz w:val="21"/>
          <w:u w:val="single"/>
        </w:rPr>
        <w:t>（</w:t>
      </w:r>
      <w:r>
        <w:rPr>
          <w:color w:val="000000"/>
          <w:sz w:val="21"/>
          <w:u w:val="single"/>
        </w:rPr>
        <w:t>13</w:t>
      </w:r>
      <w:r>
        <w:rPr>
          <w:color w:val="000000"/>
          <w:sz w:val="21"/>
          <w:u w:val="single"/>
        </w:rPr>
        <w:t>）材料设备单价呈批审核单：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购买合同等有效材料设备价格凭证等。每份审核单手续必需完备，要求有监理单位和甲方相关人员的签字和单位盖章确认；</w:t>
      </w:r>
    </w:p>
    <w:p>
      <w:pPr>
        <w:ind w:firstLine="600"/>
        <w:jc w:val="both"/>
      </w:pPr>
      <w:r>
        <w:rPr>
          <w:color w:val="000000"/>
          <w:sz w:val="21"/>
          <w:u w:val="single"/>
        </w:rPr>
        <w:t>（</w:t>
      </w:r>
      <w:r>
        <w:rPr>
          <w:color w:val="000000"/>
          <w:sz w:val="21"/>
          <w:u w:val="single"/>
        </w:rPr>
        <w:t>14</w:t>
      </w:r>
      <w:r>
        <w:rPr>
          <w:color w:val="000000"/>
          <w:sz w:val="21"/>
          <w:u w:val="single"/>
        </w:rPr>
        <w:t>）综合单价呈批审核单：在作为合同附件之一的工程量清单中未列但在施工过程中发生的项目，应由施工单位编制单价分析表，报监理单位和甲方审核综合单价。在结算资料送审时，要求按综合单价呈批审核单的编号顺序整理装订成册。每项审核单应附有相关的资料或注明相关资料在送审结算资料的哪一部分和哪一页位置上，如材料设备专题会议纪录、设计变更、工程洽商记录、监理工程师通知等；</w:t>
      </w:r>
    </w:p>
    <w:p>
      <w:pPr>
        <w:jc w:val="both"/>
      </w:pPr>
      <w:r>
        <w:rPr>
          <w:color w:val="000000"/>
          <w:sz w:val="21"/>
          <w:u w:val="single"/>
        </w:rPr>
        <w:t>每份综合单价呈批审核单手续必需完备，要求有监理单位和甲方相关人员的签字和单位盖章确认，并且有造价工程师对综合单价进行审核的签字和盖章；</w:t>
      </w:r>
    </w:p>
    <w:p>
      <w:pPr>
        <w:ind w:firstLine="600"/>
        <w:jc w:val="both"/>
      </w:pPr>
      <w:r>
        <w:rPr>
          <w:color w:val="000000"/>
          <w:sz w:val="21"/>
          <w:u w:val="single"/>
        </w:rPr>
        <w:t>（</w:t>
      </w:r>
      <w:r>
        <w:rPr>
          <w:color w:val="000000"/>
          <w:sz w:val="21"/>
          <w:u w:val="single"/>
        </w:rPr>
        <w:t>15</w:t>
      </w:r>
      <w:r>
        <w:rPr>
          <w:color w:val="000000"/>
          <w:sz w:val="21"/>
          <w:u w:val="single"/>
        </w:rPr>
        <w:t>）招标文件：招标文件包括招标图纸、合同条件、技术规范、招标工程量清单、投标须知、招标补遗书、招标答疑纪要等。招标文件应整理装订成册；</w:t>
      </w:r>
    </w:p>
    <w:p>
      <w:pPr>
        <w:ind w:firstLine="600"/>
        <w:jc w:val="both"/>
      </w:pPr>
      <w:r>
        <w:rPr>
          <w:color w:val="000000"/>
          <w:sz w:val="21"/>
          <w:u w:val="single"/>
        </w:rPr>
        <w:t>（</w:t>
      </w:r>
      <w:r>
        <w:rPr>
          <w:color w:val="000000"/>
          <w:sz w:val="21"/>
          <w:u w:val="single"/>
        </w:rPr>
        <w:t>16</w:t>
      </w:r>
      <w:r>
        <w:rPr>
          <w:color w:val="000000"/>
          <w:sz w:val="21"/>
          <w:u w:val="single"/>
        </w:rPr>
        <w:t>）投标文件、中标通知书：包括技术标、经济标、投标承诺书、投标补充函、中标通知书；</w:t>
      </w:r>
    </w:p>
    <w:p>
      <w:pPr>
        <w:ind w:firstLine="600"/>
        <w:jc w:val="both"/>
      </w:pPr>
      <w:r>
        <w:rPr>
          <w:color w:val="000000"/>
          <w:sz w:val="21"/>
          <w:u w:val="single"/>
        </w:rPr>
        <w:t>（</w:t>
      </w:r>
      <w:r>
        <w:rPr>
          <w:color w:val="000000"/>
          <w:sz w:val="21"/>
          <w:u w:val="single"/>
        </w:rPr>
        <w:t>17</w:t>
      </w:r>
      <w:r>
        <w:rPr>
          <w:color w:val="000000"/>
          <w:sz w:val="21"/>
          <w:u w:val="single"/>
        </w:rPr>
        <w:t>）甲供材料收货验收签收单：按甲供材料收货验收签收单的编号顺序及不同材料分类整理装订成册。要求甲供材料收货验收签收单上有施工单位、材料供货单位、监理单位、甲方代表签字和单位盖章确认；</w:t>
      </w:r>
    </w:p>
    <w:p>
      <w:pPr>
        <w:ind w:firstLine="600"/>
        <w:jc w:val="both"/>
      </w:pPr>
      <w:r>
        <w:rPr>
          <w:color w:val="000000"/>
          <w:sz w:val="21"/>
          <w:u w:val="single"/>
        </w:rPr>
        <w:t>（</w:t>
      </w:r>
      <w:r>
        <w:rPr>
          <w:color w:val="000000"/>
          <w:sz w:val="21"/>
          <w:u w:val="single"/>
        </w:rPr>
        <w:t>18</w:t>
      </w:r>
      <w:r>
        <w:rPr>
          <w:color w:val="000000"/>
          <w:sz w:val="21"/>
          <w:u w:val="single"/>
        </w:rPr>
        <w:t>）其他结算资料：凡上述未提及而在结算评审中需要的资料均需提供，例如：施工日记、地质勘察报告、非常用的标准图集、应由施工单位承担而由建设单位支付的费用证明如甲方代缴施工水电费票据、余泥排放费证明等；</w:t>
      </w:r>
    </w:p>
    <w:p>
      <w:pPr>
        <w:ind w:firstLine="600"/>
        <w:jc w:val="both"/>
      </w:pPr>
      <w:r>
        <w:rPr>
          <w:color w:val="000000"/>
          <w:sz w:val="21"/>
          <w:u w:val="single"/>
        </w:rPr>
        <w:t>（</w:t>
      </w:r>
      <w:r>
        <w:rPr>
          <w:color w:val="000000"/>
          <w:sz w:val="21"/>
          <w:u w:val="single"/>
        </w:rPr>
        <w:t>19</w:t>
      </w:r>
      <w:r>
        <w:rPr>
          <w:color w:val="000000"/>
          <w:sz w:val="21"/>
          <w:u w:val="single"/>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双方单位的印章。</w:t>
      </w:r>
    </w:p>
    <w:p>
      <w:pPr>
        <w:ind w:firstLine="600"/>
        <w:jc w:val="both"/>
      </w:pPr>
      <w:r>
        <w:rPr>
          <w:color w:val="000000"/>
          <w:sz w:val="21"/>
        </w:rPr>
        <w:t>14.4</w:t>
      </w:r>
      <w:r>
        <w:rPr>
          <w:color w:val="000000"/>
          <w:sz w:val="21"/>
        </w:rPr>
        <w:t>最终结清</w:t>
      </w:r>
    </w:p>
    <w:p>
      <w:pPr>
        <w:ind w:firstLine="600"/>
        <w:jc w:val="left"/>
      </w:pPr>
      <w:r>
        <w:rPr>
          <w:color w:val="000000"/>
          <w:sz w:val="21"/>
        </w:rPr>
        <w:t>14.4.1</w:t>
      </w:r>
      <w:r>
        <w:rPr>
          <w:color w:val="000000"/>
          <w:sz w:val="21"/>
        </w:rPr>
        <w:t>最终结清申请单</w:t>
      </w:r>
    </w:p>
    <w:p>
      <w:pPr>
        <w:ind w:firstLine="600"/>
        <w:jc w:val="left"/>
      </w:pPr>
      <w:r>
        <w:rPr>
          <w:color w:val="000000"/>
          <w:sz w:val="21"/>
        </w:rPr>
        <w:t>乙方提交最终结清申请单的份数：</w:t>
      </w:r>
      <w:r>
        <w:rPr>
          <w:color w:val="000000"/>
          <w:sz w:val="21"/>
          <w:u w:val="single"/>
        </w:rPr>
        <w:t>6</w:t>
      </w:r>
      <w:r>
        <w:rPr>
          <w:color w:val="000000"/>
          <w:sz w:val="21"/>
          <w:u w:val="single"/>
        </w:rPr>
        <w:t>份</w:t>
      </w:r>
      <w:r>
        <w:rPr>
          <w:color w:val="000000"/>
          <w:sz w:val="21"/>
        </w:rPr>
        <w:t>。</w:t>
      </w:r>
    </w:p>
    <w:p>
      <w:pPr>
        <w:ind w:firstLine="600"/>
        <w:jc w:val="left"/>
      </w:pPr>
      <w:r>
        <w:rPr>
          <w:color w:val="000000"/>
          <w:sz w:val="21"/>
        </w:rPr>
        <w:t>乙方提交最终结算申请单的期限：</w:t>
      </w:r>
      <w:r>
        <w:rPr>
          <w:color w:val="000000"/>
          <w:sz w:val="21"/>
          <w:u w:val="single"/>
        </w:rPr>
        <w:t>竣工验收完成、工程结算审核完成后</w:t>
      </w:r>
      <w:r>
        <w:rPr>
          <w:color w:val="000000"/>
          <w:sz w:val="21"/>
          <w:u w:val="single"/>
        </w:rPr>
        <w:t>15</w:t>
      </w:r>
      <w:r>
        <w:rPr>
          <w:color w:val="000000"/>
          <w:sz w:val="21"/>
          <w:u w:val="single"/>
        </w:rPr>
        <w:t>天内</w:t>
      </w:r>
      <w:r>
        <w:rPr>
          <w:color w:val="000000"/>
          <w:sz w:val="21"/>
        </w:rPr>
        <w:t>。</w:t>
      </w:r>
    </w:p>
    <w:p>
      <w:pPr>
        <w:ind w:firstLine="600"/>
        <w:jc w:val="left"/>
      </w:pPr>
      <w:r>
        <w:rPr>
          <w:color w:val="000000"/>
          <w:sz w:val="21"/>
        </w:rPr>
        <w:t>14.4.2</w:t>
      </w:r>
      <w:r>
        <w:rPr>
          <w:color w:val="000000"/>
          <w:sz w:val="21"/>
        </w:rPr>
        <w:t>最终结清证书和支付</w:t>
      </w:r>
    </w:p>
    <w:p>
      <w:pPr>
        <w:ind w:firstLine="600"/>
        <w:jc w:val="left"/>
      </w:pPr>
      <w:r>
        <w:rPr>
          <w:color w:val="000000"/>
          <w:sz w:val="21"/>
        </w:rPr>
        <w:t>（</w:t>
      </w:r>
      <w:r>
        <w:rPr>
          <w:color w:val="000000"/>
          <w:sz w:val="21"/>
        </w:rPr>
        <w:t>1</w:t>
      </w:r>
      <w:r>
        <w:rPr>
          <w:color w:val="000000"/>
          <w:sz w:val="21"/>
        </w:rPr>
        <w:t>）甲方完成最终结清申请单的审批并颁发最终结清证书的期限：</w:t>
      </w:r>
      <w:r>
        <w:rPr>
          <w:color w:val="000000"/>
          <w:sz w:val="21"/>
          <w:u w:val="single"/>
        </w:rPr>
        <w:t>15</w:t>
      </w:r>
      <w:r>
        <w:rPr>
          <w:color w:val="000000"/>
          <w:sz w:val="21"/>
          <w:u w:val="single"/>
        </w:rPr>
        <w:t>天内</w:t>
      </w:r>
      <w:r>
        <w:rPr>
          <w:color w:val="000000"/>
          <w:sz w:val="21"/>
        </w:rPr>
        <w:t>。</w:t>
      </w:r>
    </w:p>
    <w:p>
      <w:pPr>
        <w:ind w:firstLine="600"/>
        <w:jc w:val="left"/>
      </w:pPr>
      <w:r>
        <w:rPr>
          <w:color w:val="000000"/>
          <w:sz w:val="21"/>
        </w:rPr>
        <w:t>（</w:t>
      </w:r>
      <w:r>
        <w:rPr>
          <w:color w:val="000000"/>
          <w:sz w:val="21"/>
        </w:rPr>
        <w:t>2</w:t>
      </w:r>
      <w:r>
        <w:rPr>
          <w:color w:val="000000"/>
          <w:sz w:val="21"/>
        </w:rPr>
        <w:t>）甲方完成支付的期限：</w:t>
      </w:r>
      <w:r>
        <w:rPr>
          <w:color w:val="000000"/>
          <w:sz w:val="21"/>
          <w:u w:val="single"/>
        </w:rPr>
        <w:t>甲方应在进度款支付证书或支付证书签发后</w:t>
      </w:r>
      <w:r>
        <w:rPr>
          <w:color w:val="000000"/>
          <w:sz w:val="21"/>
          <w:u w:val="single"/>
        </w:rPr>
        <w:t>14</w:t>
      </w:r>
      <w:r>
        <w:rPr>
          <w:color w:val="000000"/>
          <w:sz w:val="21"/>
          <w:u w:val="single"/>
        </w:rPr>
        <w:t>天内完成办理支付手续。进度款需报甲方上级和财政部门审批的，办理时限只是指甲方收到付款申请至审批完毕并上报上级部门的时间，不含上级和财政部门的办理和支付时间。</w:t>
      </w:r>
    </w:p>
    <w:p>
      <w:pPr>
        <w:jc w:val="both"/>
      </w:pPr>
      <w:r>
        <w:rPr>
          <w:b/>
          <w:color w:val="000000"/>
          <w:sz w:val="21"/>
        </w:rPr>
        <w:t>15.</w:t>
      </w:r>
      <w:r>
        <w:rPr>
          <w:b/>
          <w:color w:val="000000"/>
          <w:sz w:val="21"/>
        </w:rPr>
        <w:t>缺陷责任期与保修</w:t>
      </w:r>
    </w:p>
    <w:p>
      <w:pPr>
        <w:ind w:firstLine="600"/>
        <w:jc w:val="both"/>
      </w:pPr>
      <w:r>
        <w:rPr>
          <w:color w:val="000000"/>
          <w:sz w:val="21"/>
        </w:rPr>
        <w:t>15.2</w:t>
      </w:r>
      <w:r>
        <w:rPr>
          <w:color w:val="000000"/>
          <w:sz w:val="21"/>
        </w:rPr>
        <w:t>缺陷责任期</w:t>
      </w:r>
    </w:p>
    <w:p>
      <w:pPr>
        <w:ind w:firstLine="600"/>
        <w:jc w:val="left"/>
      </w:pPr>
      <w:r>
        <w:rPr>
          <w:color w:val="000000"/>
          <w:sz w:val="21"/>
        </w:rPr>
        <w:t>缺陷责任期的具体期限：</w:t>
      </w:r>
      <w:r>
        <w:rPr>
          <w:color w:val="000000"/>
          <w:sz w:val="21"/>
          <w:u w:val="single"/>
        </w:rPr>
        <w:t>自竣工验收合格之日起满两年</w:t>
      </w:r>
      <w:r>
        <w:rPr>
          <w:color w:val="000000"/>
          <w:sz w:val="21"/>
        </w:rPr>
        <w:t>。</w:t>
      </w:r>
    </w:p>
    <w:p>
      <w:pPr>
        <w:ind w:firstLine="600"/>
        <w:jc w:val="both"/>
      </w:pPr>
      <w:r>
        <w:rPr>
          <w:color w:val="000000"/>
          <w:sz w:val="21"/>
        </w:rPr>
        <w:t>15.3</w:t>
      </w:r>
      <w:r>
        <w:rPr>
          <w:color w:val="000000"/>
          <w:sz w:val="21"/>
        </w:rPr>
        <w:t>质量保证金</w:t>
      </w:r>
    </w:p>
    <w:p>
      <w:pPr>
        <w:ind w:firstLine="600"/>
        <w:jc w:val="both"/>
      </w:pPr>
      <w:r>
        <w:rPr>
          <w:color w:val="000000"/>
          <w:sz w:val="21"/>
        </w:rPr>
        <w:t>关于是否扣留质量保证金的约定：结算总价</w:t>
      </w:r>
      <w:r>
        <w:rPr>
          <w:color w:val="000000"/>
          <w:sz w:val="21"/>
        </w:rPr>
        <w:t>3%</w:t>
      </w:r>
      <w:r>
        <w:rPr>
          <w:color w:val="000000"/>
          <w:sz w:val="21"/>
        </w:rPr>
        <w:t>的工程款作为工程质量保修费，（支付结算款前，成交供应商应向甲方指定账户缴纳结算价</w:t>
      </w:r>
      <w:r>
        <w:rPr>
          <w:color w:val="000000"/>
          <w:sz w:val="21"/>
        </w:rPr>
        <w:t>3%</w:t>
      </w:r>
      <w:r>
        <w:rPr>
          <w:color w:val="000000"/>
          <w:sz w:val="21"/>
        </w:rPr>
        <w:t>的款项作为质保金，待保修期满凭收据退回。）质量质保金退还时间为缺陷期满</w:t>
      </w:r>
      <w:r>
        <w:rPr>
          <w:color w:val="000000"/>
          <w:sz w:val="21"/>
        </w:rPr>
        <w:t>2</w:t>
      </w:r>
      <w:r>
        <w:rPr>
          <w:color w:val="000000"/>
          <w:sz w:val="21"/>
        </w:rPr>
        <w:t>年后</w:t>
      </w:r>
      <w:r>
        <w:rPr>
          <w:color w:val="000000"/>
          <w:sz w:val="21"/>
        </w:rPr>
        <w:t>14</w:t>
      </w:r>
      <w:r>
        <w:rPr>
          <w:color w:val="000000"/>
          <w:sz w:val="21"/>
        </w:rPr>
        <w:t>个工作日内无息退还。</w:t>
      </w:r>
    </w:p>
    <w:p>
      <w:pPr>
        <w:ind w:firstLine="600"/>
        <w:jc w:val="left"/>
      </w:pPr>
      <w:r>
        <w:rPr>
          <w:color w:val="000000"/>
          <w:sz w:val="21"/>
        </w:rPr>
        <w:t>15.3.1</w:t>
      </w:r>
      <w:r>
        <w:rPr>
          <w:color w:val="000000"/>
          <w:sz w:val="21"/>
        </w:rPr>
        <w:t>乙方提供质量保证金的方式</w:t>
      </w:r>
    </w:p>
    <w:p>
      <w:pPr>
        <w:ind w:firstLine="600"/>
        <w:jc w:val="left"/>
      </w:pPr>
      <w:r>
        <w:rPr>
          <w:color w:val="000000"/>
          <w:sz w:val="21"/>
        </w:rPr>
        <w:t>质量保证金采用以下第</w:t>
      </w:r>
      <w:r>
        <w:rPr>
          <w:color w:val="000000"/>
          <w:sz w:val="21"/>
          <w:u w:val="single"/>
        </w:rPr>
        <w:t>（</w:t>
      </w:r>
      <w:r>
        <w:rPr>
          <w:color w:val="000000"/>
          <w:sz w:val="21"/>
          <w:u w:val="single"/>
        </w:rPr>
        <w:t>2</w:t>
      </w:r>
      <w:r>
        <w:rPr>
          <w:color w:val="000000"/>
          <w:sz w:val="21"/>
          <w:u w:val="single"/>
        </w:rPr>
        <w:t>）</w:t>
      </w:r>
      <w:r>
        <w:rPr>
          <w:color w:val="000000"/>
          <w:sz w:val="21"/>
        </w:rPr>
        <w:t>种方式：</w:t>
      </w:r>
    </w:p>
    <w:p>
      <w:pPr>
        <w:ind w:firstLine="600"/>
        <w:jc w:val="left"/>
      </w:pPr>
      <w:r>
        <w:rPr>
          <w:color w:val="000000"/>
          <w:sz w:val="21"/>
        </w:rPr>
        <w:t>（</w:t>
      </w:r>
      <w:r>
        <w:rPr>
          <w:color w:val="000000"/>
          <w:sz w:val="21"/>
        </w:rPr>
        <w:t>1</w:t>
      </w:r>
      <w:r>
        <w:rPr>
          <w:color w:val="000000"/>
          <w:sz w:val="21"/>
        </w:rPr>
        <w:t>）质量保证金保函，保证金额为：；</w:t>
      </w:r>
    </w:p>
    <w:p>
      <w:pPr>
        <w:ind w:firstLine="600"/>
        <w:jc w:val="left"/>
      </w:pPr>
      <w:r>
        <w:rPr>
          <w:color w:val="000000"/>
          <w:sz w:val="21"/>
        </w:rPr>
        <w:t>（</w:t>
      </w:r>
      <w:r>
        <w:rPr>
          <w:color w:val="000000"/>
          <w:sz w:val="21"/>
        </w:rPr>
        <w:t>2</w:t>
      </w:r>
      <w:r>
        <w:rPr>
          <w:color w:val="000000"/>
          <w:sz w:val="21"/>
        </w:rPr>
        <w:t>）</w:t>
      </w:r>
      <w:r>
        <w:rPr>
          <w:color w:val="000000"/>
          <w:sz w:val="21"/>
          <w:u w:val="single"/>
        </w:rPr>
        <w:t>审定结算价款的</w:t>
      </w:r>
      <w:r>
        <w:rPr>
          <w:color w:val="000000"/>
          <w:sz w:val="21"/>
          <w:u w:val="single"/>
        </w:rPr>
        <w:t>3%</w:t>
      </w:r>
      <w:r>
        <w:rPr>
          <w:color w:val="000000"/>
          <w:sz w:val="21"/>
          <w:u w:val="single"/>
        </w:rPr>
        <w:t>作为质量保修金</w:t>
      </w:r>
      <w:r>
        <w:rPr>
          <w:color w:val="000000"/>
          <w:sz w:val="21"/>
        </w:rPr>
        <w:t>；</w:t>
      </w:r>
    </w:p>
    <w:p>
      <w:pPr>
        <w:ind w:firstLine="600"/>
        <w:jc w:val="left"/>
      </w:pPr>
      <w:r>
        <w:rPr>
          <w:color w:val="000000"/>
          <w:sz w:val="21"/>
        </w:rPr>
        <w:t>（</w:t>
      </w:r>
      <w:r>
        <w:rPr>
          <w:color w:val="000000"/>
          <w:sz w:val="21"/>
        </w:rPr>
        <w:t>3</w:t>
      </w:r>
      <w:r>
        <w:rPr>
          <w:color w:val="000000"/>
          <w:sz w:val="21"/>
        </w:rPr>
        <w:t>）其他方式</w:t>
      </w:r>
      <w:r>
        <w:rPr>
          <w:color w:val="000000"/>
          <w:sz w:val="21"/>
        </w:rPr>
        <w:t>:</w:t>
      </w:r>
      <w:r>
        <w:rPr>
          <w:color w:val="000000"/>
          <w:sz w:val="21"/>
        </w:rPr>
        <w:t>。</w:t>
      </w:r>
    </w:p>
    <w:p>
      <w:pPr>
        <w:ind w:firstLine="600"/>
        <w:jc w:val="left"/>
      </w:pPr>
      <w:r>
        <w:rPr>
          <w:color w:val="000000"/>
          <w:sz w:val="21"/>
        </w:rPr>
        <w:t>15.3.2</w:t>
      </w:r>
      <w:r>
        <w:rPr>
          <w:color w:val="000000"/>
          <w:sz w:val="21"/>
        </w:rPr>
        <w:t>质量保证金的扣留</w:t>
      </w:r>
    </w:p>
    <w:p>
      <w:pPr>
        <w:ind w:firstLine="600"/>
        <w:jc w:val="left"/>
      </w:pPr>
      <w:r>
        <w:rPr>
          <w:color w:val="000000"/>
          <w:sz w:val="21"/>
        </w:rPr>
        <w:t>质量保证金的扣留采取以下第</w:t>
      </w:r>
      <w:r>
        <w:rPr>
          <w:color w:val="000000"/>
          <w:sz w:val="21"/>
          <w:u w:val="single"/>
        </w:rPr>
        <w:t>（</w:t>
      </w:r>
      <w:r>
        <w:rPr>
          <w:color w:val="000000"/>
          <w:sz w:val="21"/>
          <w:u w:val="single"/>
        </w:rPr>
        <w:t>2</w:t>
      </w:r>
      <w:r>
        <w:rPr>
          <w:color w:val="000000"/>
          <w:sz w:val="21"/>
          <w:u w:val="single"/>
        </w:rPr>
        <w:t>）</w:t>
      </w:r>
      <w:r>
        <w:rPr>
          <w:color w:val="000000"/>
          <w:sz w:val="21"/>
        </w:rPr>
        <w:t>种方式：</w:t>
      </w:r>
    </w:p>
    <w:p>
      <w:pPr>
        <w:ind w:firstLine="600"/>
        <w:jc w:val="left"/>
      </w:pPr>
      <w:r>
        <w:rPr>
          <w:color w:val="000000"/>
          <w:sz w:val="21"/>
        </w:rPr>
        <w:t>（</w:t>
      </w:r>
      <w:r>
        <w:rPr>
          <w:color w:val="000000"/>
          <w:sz w:val="21"/>
        </w:rPr>
        <w:t>1</w:t>
      </w:r>
      <w:r>
        <w:rPr>
          <w:color w:val="000000"/>
          <w:sz w:val="21"/>
        </w:rPr>
        <w:t>）在支付工程进度款时逐次扣留，在此情形下，质量保证金的计算基数不包括预付款的支付、扣回以及价格调整的金额；</w:t>
      </w:r>
    </w:p>
    <w:p>
      <w:pPr>
        <w:ind w:firstLine="600"/>
        <w:jc w:val="left"/>
      </w:pPr>
      <w:r>
        <w:rPr>
          <w:color w:val="000000"/>
          <w:sz w:val="21"/>
        </w:rPr>
        <w:t>（</w:t>
      </w:r>
      <w:r>
        <w:rPr>
          <w:color w:val="000000"/>
          <w:sz w:val="21"/>
        </w:rPr>
        <w:t>2</w:t>
      </w:r>
      <w:r>
        <w:rPr>
          <w:color w:val="000000"/>
          <w:sz w:val="21"/>
        </w:rPr>
        <w:t>）工程竣工结算时一次性扣留质量保证金；</w:t>
      </w:r>
    </w:p>
    <w:p>
      <w:pPr>
        <w:ind w:firstLine="600"/>
        <w:jc w:val="left"/>
      </w:pPr>
      <w:r>
        <w:rPr>
          <w:color w:val="000000"/>
          <w:sz w:val="21"/>
        </w:rPr>
        <w:t>（</w:t>
      </w:r>
      <w:r>
        <w:rPr>
          <w:color w:val="000000"/>
          <w:sz w:val="21"/>
        </w:rPr>
        <w:t>3</w:t>
      </w:r>
      <w:r>
        <w:rPr>
          <w:color w:val="000000"/>
          <w:sz w:val="21"/>
        </w:rPr>
        <w:t>）其他扣留方式</w:t>
      </w:r>
      <w:r>
        <w:rPr>
          <w:color w:val="000000"/>
          <w:sz w:val="21"/>
        </w:rPr>
        <w:t>:</w:t>
      </w:r>
      <w:r>
        <w:rPr>
          <w:color w:val="000000"/>
          <w:sz w:val="21"/>
          <w:u w:val="single"/>
        </w:rPr>
        <w:t xml:space="preserve">             /              </w:t>
      </w:r>
      <w:r>
        <w:rPr>
          <w:color w:val="000000"/>
          <w:sz w:val="21"/>
        </w:rPr>
        <w:t>。</w:t>
      </w:r>
    </w:p>
    <w:p>
      <w:pPr>
        <w:jc w:val="left"/>
      </w:pPr>
      <w:r>
        <w:rPr>
          <w:color w:val="000000"/>
          <w:sz w:val="21"/>
        </w:rPr>
        <w:t>关于质量保证金的补充约定：</w:t>
      </w:r>
      <w:r>
        <w:rPr>
          <w:color w:val="000000"/>
          <w:sz w:val="21"/>
          <w:u w:val="single"/>
        </w:rPr>
        <w:t xml:space="preserve">         /              </w:t>
      </w:r>
      <w:r>
        <w:rPr>
          <w:color w:val="000000"/>
          <w:sz w:val="21"/>
        </w:rPr>
        <w:t>。</w:t>
      </w:r>
    </w:p>
    <w:p>
      <w:pPr>
        <w:ind w:firstLine="600"/>
        <w:jc w:val="both"/>
      </w:pPr>
      <w:r>
        <w:rPr>
          <w:color w:val="000000"/>
          <w:sz w:val="21"/>
        </w:rPr>
        <w:t>15.4</w:t>
      </w:r>
      <w:r>
        <w:rPr>
          <w:color w:val="000000"/>
          <w:sz w:val="21"/>
        </w:rPr>
        <w:t>保修</w:t>
      </w:r>
    </w:p>
    <w:p>
      <w:pPr>
        <w:ind w:firstLine="585"/>
        <w:jc w:val="left"/>
      </w:pPr>
      <w:r>
        <w:rPr>
          <w:color w:val="000000"/>
          <w:sz w:val="21"/>
        </w:rPr>
        <w:t>15.4.1</w:t>
      </w:r>
      <w:r>
        <w:rPr>
          <w:color w:val="000000"/>
          <w:sz w:val="21"/>
        </w:rPr>
        <w:t>保修责任</w:t>
      </w:r>
    </w:p>
    <w:p>
      <w:pPr>
        <w:jc w:val="left"/>
      </w:pPr>
      <w:r>
        <w:rPr>
          <w:color w:val="000000"/>
          <w:sz w:val="21"/>
        </w:rPr>
        <w:t>工程保修期为：</w:t>
      </w:r>
      <w:r>
        <w:rPr>
          <w:color w:val="000000"/>
          <w:sz w:val="21"/>
          <w:u w:val="single"/>
        </w:rPr>
        <w:t>按《工程质量保修书》，不少于规定</w:t>
      </w:r>
      <w:r>
        <w:rPr>
          <w:color w:val="000000"/>
          <w:sz w:val="21"/>
          <w:u w:val="single"/>
        </w:rPr>
        <w:t>24</w:t>
      </w:r>
      <w:r>
        <w:rPr>
          <w:color w:val="000000"/>
          <w:sz w:val="21"/>
          <w:u w:val="single"/>
        </w:rPr>
        <w:t>个月</w:t>
      </w:r>
      <w:r>
        <w:rPr>
          <w:color w:val="000000"/>
          <w:sz w:val="21"/>
        </w:rPr>
        <w:t>。</w:t>
      </w:r>
    </w:p>
    <w:p>
      <w:pPr>
        <w:ind w:firstLine="585"/>
        <w:jc w:val="left"/>
      </w:pPr>
      <w:r>
        <w:rPr>
          <w:color w:val="000000"/>
          <w:sz w:val="21"/>
        </w:rPr>
        <w:t>15.4.3</w:t>
      </w:r>
      <w:r>
        <w:rPr>
          <w:color w:val="000000"/>
          <w:sz w:val="21"/>
        </w:rPr>
        <w:t>修复通知</w:t>
      </w:r>
    </w:p>
    <w:p>
      <w:pPr>
        <w:jc w:val="left"/>
      </w:pPr>
      <w:r>
        <w:rPr>
          <w:color w:val="000000"/>
          <w:sz w:val="21"/>
        </w:rPr>
        <w:t>乙方收到保修通知并到达工程现场的合理时间：</w:t>
      </w:r>
      <w:r>
        <w:rPr>
          <w:color w:val="000000"/>
          <w:sz w:val="21"/>
          <w:u w:val="single"/>
        </w:rPr>
        <w:t>在保修期内，甲方在使用过程中，发现已接收的工程存在缺陷或损坏的，应书面通知乙方予以修复，但情况紧急必须立即修复缺陷或损坏的，甲方可以口头通知乙方并在口头通知后</w:t>
      </w:r>
      <w:r>
        <w:rPr>
          <w:color w:val="000000"/>
          <w:sz w:val="21"/>
          <w:u w:val="single"/>
        </w:rPr>
        <w:t>48</w:t>
      </w:r>
      <w:r>
        <w:rPr>
          <w:color w:val="000000"/>
          <w:sz w:val="21"/>
          <w:u w:val="single"/>
        </w:rPr>
        <w:t>小时内书面确认，乙方应在专用合同条款约定的合理期限内到达工程现场并修复缺陷或损坏</w:t>
      </w:r>
      <w:r>
        <w:rPr>
          <w:color w:val="000000"/>
          <w:sz w:val="21"/>
        </w:rPr>
        <w:t>。</w:t>
      </w:r>
    </w:p>
    <w:p>
      <w:pPr>
        <w:jc w:val="both"/>
      </w:pPr>
      <w:r>
        <w:rPr>
          <w:b/>
          <w:color w:val="000000"/>
          <w:sz w:val="21"/>
        </w:rPr>
        <w:t>16.</w:t>
      </w:r>
      <w:r>
        <w:rPr>
          <w:b/>
          <w:color w:val="000000"/>
          <w:sz w:val="21"/>
        </w:rPr>
        <w:t>违约</w:t>
      </w:r>
    </w:p>
    <w:p>
      <w:pPr>
        <w:ind w:firstLine="600"/>
        <w:jc w:val="both"/>
      </w:pPr>
      <w:r>
        <w:rPr>
          <w:color w:val="000000"/>
          <w:sz w:val="21"/>
        </w:rPr>
        <w:t>16.1</w:t>
      </w:r>
      <w:r>
        <w:rPr>
          <w:color w:val="000000"/>
          <w:sz w:val="21"/>
        </w:rPr>
        <w:t>甲方违约</w:t>
      </w:r>
    </w:p>
    <w:p>
      <w:pPr>
        <w:ind w:firstLine="600"/>
        <w:jc w:val="left"/>
      </w:pPr>
      <w:r>
        <w:rPr>
          <w:color w:val="000000"/>
          <w:sz w:val="21"/>
        </w:rPr>
        <w:t>16.1.1</w:t>
      </w:r>
      <w:r>
        <w:rPr>
          <w:color w:val="000000"/>
          <w:sz w:val="21"/>
        </w:rPr>
        <w:t>甲方违约的情形</w:t>
      </w:r>
    </w:p>
    <w:p>
      <w:pPr>
        <w:jc w:val="left"/>
      </w:pPr>
      <w:r>
        <w:rPr>
          <w:color w:val="000000"/>
          <w:sz w:val="21"/>
        </w:rPr>
        <w:t>甲方违约的其他情形：</w:t>
      </w:r>
      <w:r>
        <w:rPr>
          <w:color w:val="000000"/>
          <w:sz w:val="21"/>
          <w:u w:val="single"/>
        </w:rPr>
        <w:t>未按约定提供图纸等资料、审批开工申请、支付工程款、验收及接收工程等</w:t>
      </w:r>
      <w:r>
        <w:rPr>
          <w:color w:val="000000"/>
          <w:sz w:val="21"/>
        </w:rPr>
        <w:t>。</w:t>
      </w:r>
    </w:p>
    <w:p>
      <w:pPr>
        <w:jc w:val="left"/>
      </w:pPr>
      <w:r>
        <w:rPr>
          <w:color w:val="000000"/>
          <w:sz w:val="21"/>
        </w:rPr>
        <w:t xml:space="preserve">  16.1.2</w:t>
      </w:r>
      <w:r>
        <w:rPr>
          <w:color w:val="000000"/>
          <w:sz w:val="21"/>
        </w:rPr>
        <w:t>甲方违约的责任</w:t>
      </w:r>
    </w:p>
    <w:p>
      <w:pPr>
        <w:ind w:firstLine="600"/>
        <w:jc w:val="left"/>
      </w:pPr>
      <w:r>
        <w:rPr>
          <w:color w:val="000000"/>
          <w:sz w:val="21"/>
        </w:rPr>
        <w:t>甲方违约责任的承担方式和计算方法：</w:t>
      </w:r>
    </w:p>
    <w:p>
      <w:pPr>
        <w:ind w:firstLine="600"/>
        <w:jc w:val="left"/>
      </w:pPr>
      <w:r>
        <w:rPr>
          <w:color w:val="000000"/>
          <w:sz w:val="21"/>
        </w:rPr>
        <w:t>（</w:t>
      </w:r>
      <w:r>
        <w:rPr>
          <w:color w:val="000000"/>
          <w:sz w:val="21"/>
        </w:rPr>
        <w:t>1</w:t>
      </w:r>
      <w:r>
        <w:rPr>
          <w:color w:val="000000"/>
          <w:sz w:val="21"/>
        </w:rPr>
        <w:t>）因甲方原因未能在计划开工日期前</w:t>
      </w:r>
      <w:r>
        <w:rPr>
          <w:color w:val="000000"/>
          <w:sz w:val="21"/>
        </w:rPr>
        <w:t>7</w:t>
      </w:r>
      <w:r>
        <w:rPr>
          <w:color w:val="000000"/>
          <w:sz w:val="21"/>
        </w:rPr>
        <w:t>天内下达开工通知的违约责任：</w:t>
      </w:r>
      <w:r>
        <w:rPr>
          <w:color w:val="000000"/>
          <w:sz w:val="21"/>
          <w:u w:val="single"/>
        </w:rPr>
        <w:t>乙方有权要求甲方顺延工期</w:t>
      </w:r>
      <w:r>
        <w:rPr>
          <w:color w:val="000000"/>
          <w:sz w:val="21"/>
        </w:rPr>
        <w:t>。</w:t>
      </w:r>
    </w:p>
    <w:p>
      <w:pPr>
        <w:ind w:firstLine="600"/>
        <w:jc w:val="left"/>
      </w:pPr>
      <w:r>
        <w:rPr>
          <w:color w:val="000000"/>
          <w:sz w:val="21"/>
        </w:rPr>
        <w:t>（</w:t>
      </w:r>
      <w:r>
        <w:rPr>
          <w:color w:val="000000"/>
          <w:sz w:val="21"/>
        </w:rPr>
        <w:t>2</w:t>
      </w:r>
      <w:r>
        <w:rPr>
          <w:color w:val="000000"/>
          <w:sz w:val="21"/>
        </w:rPr>
        <w:t>）因甲方原因未能按合同约定支付合同价款的违约责任：</w:t>
      </w:r>
      <w:r>
        <w:rPr>
          <w:color w:val="000000"/>
          <w:sz w:val="21"/>
          <w:u w:val="single"/>
        </w:rPr>
        <w:t>乙方可向甲方发出通知，要求甲方采取有效措施纠正违约行为。甲方收到乙方通知后</w:t>
      </w:r>
      <w:r>
        <w:rPr>
          <w:color w:val="000000"/>
          <w:sz w:val="21"/>
          <w:u w:val="single"/>
        </w:rPr>
        <w:t>28</w:t>
      </w:r>
      <w:r>
        <w:rPr>
          <w:color w:val="000000"/>
          <w:sz w:val="21"/>
          <w:u w:val="single"/>
        </w:rPr>
        <w:t>天内仍不纠正违约行为的，乙方有权暂停相应部位工程施工，并通知监理人</w:t>
      </w:r>
      <w:r>
        <w:rPr>
          <w:color w:val="000000"/>
          <w:sz w:val="21"/>
        </w:rPr>
        <w:t>。</w:t>
      </w:r>
    </w:p>
    <w:p>
      <w:pPr>
        <w:ind w:firstLine="600"/>
        <w:jc w:val="left"/>
      </w:pPr>
      <w:r>
        <w:rPr>
          <w:color w:val="000000"/>
          <w:sz w:val="21"/>
        </w:rPr>
        <w:t>（</w:t>
      </w:r>
      <w:r>
        <w:rPr>
          <w:color w:val="000000"/>
          <w:sz w:val="21"/>
        </w:rPr>
        <w:t>3</w:t>
      </w:r>
      <w:r>
        <w:rPr>
          <w:color w:val="000000"/>
          <w:sz w:val="21"/>
        </w:rPr>
        <w:t>）甲方违反第</w:t>
      </w:r>
      <w:r>
        <w:rPr>
          <w:color w:val="000000"/>
          <w:sz w:val="21"/>
        </w:rPr>
        <w:t>10.1</w:t>
      </w:r>
      <w:r>
        <w:rPr>
          <w:color w:val="000000"/>
          <w:sz w:val="21"/>
        </w:rPr>
        <w:t>款〔变更的范围〕第（</w:t>
      </w:r>
      <w:r>
        <w:rPr>
          <w:color w:val="000000"/>
          <w:sz w:val="21"/>
        </w:rPr>
        <w:t>2</w:t>
      </w:r>
      <w:r>
        <w:rPr>
          <w:color w:val="000000"/>
          <w:sz w:val="21"/>
        </w:rPr>
        <w:t>）项约定，自行实施被取消的工作或转由他人实施的违约责任：</w:t>
      </w:r>
      <w:r>
        <w:rPr>
          <w:color w:val="000000"/>
          <w:sz w:val="21"/>
          <w:u w:val="single"/>
        </w:rPr>
        <w:t>乙方有权索赔并要求甲方支付合理利润</w:t>
      </w:r>
      <w:r>
        <w:rPr>
          <w:color w:val="000000"/>
          <w:sz w:val="21"/>
        </w:rPr>
        <w:t>。</w:t>
      </w:r>
    </w:p>
    <w:p>
      <w:pPr>
        <w:ind w:firstLine="600"/>
        <w:jc w:val="left"/>
      </w:pPr>
      <w:r>
        <w:rPr>
          <w:color w:val="000000"/>
          <w:sz w:val="21"/>
        </w:rPr>
        <w:t>（</w:t>
      </w:r>
      <w:r>
        <w:rPr>
          <w:color w:val="000000"/>
          <w:sz w:val="21"/>
        </w:rPr>
        <w:t>4</w:t>
      </w:r>
      <w:r>
        <w:rPr>
          <w:color w:val="000000"/>
          <w:sz w:val="21"/>
        </w:rPr>
        <w:t>）甲方提供的材料、工程设备的规格、数量或质量不符合合同约定，或因甲方原因导致交货日期延误或交货地点变更等情况的违约责任：</w:t>
      </w:r>
      <w:r>
        <w:rPr>
          <w:color w:val="000000"/>
          <w:sz w:val="21"/>
          <w:u w:val="single"/>
        </w:rPr>
        <w:t>乙方有权要求甲方顺延工期</w:t>
      </w:r>
      <w:r>
        <w:rPr>
          <w:color w:val="000000"/>
          <w:sz w:val="21"/>
        </w:rPr>
        <w:t>。</w:t>
      </w:r>
    </w:p>
    <w:p>
      <w:pPr>
        <w:jc w:val="left"/>
      </w:pPr>
      <w:r>
        <w:rPr>
          <w:color w:val="000000"/>
          <w:sz w:val="21"/>
        </w:rPr>
        <w:t>（</w:t>
      </w:r>
      <w:r>
        <w:rPr>
          <w:color w:val="000000"/>
          <w:sz w:val="21"/>
        </w:rPr>
        <w:t>5</w:t>
      </w:r>
      <w:r>
        <w:rPr>
          <w:color w:val="000000"/>
          <w:sz w:val="21"/>
        </w:rPr>
        <w:t>）因甲方违反合同约定造成暂停施工的违约责任：</w:t>
      </w:r>
      <w:r>
        <w:rPr>
          <w:color w:val="000000"/>
          <w:sz w:val="21"/>
          <w:u w:val="single"/>
        </w:rPr>
        <w:t>乙方有权要求甲方增加由此发生的费用和（或）顺延工期，并支付合理利润</w:t>
      </w:r>
      <w:r>
        <w:rPr>
          <w:color w:val="000000"/>
          <w:sz w:val="21"/>
        </w:rPr>
        <w:t>。</w:t>
      </w:r>
    </w:p>
    <w:p>
      <w:pPr>
        <w:ind w:firstLine="600"/>
        <w:jc w:val="left"/>
      </w:pPr>
      <w:r>
        <w:rPr>
          <w:color w:val="000000"/>
          <w:sz w:val="21"/>
        </w:rPr>
        <w:t>（</w:t>
      </w:r>
      <w:r>
        <w:rPr>
          <w:color w:val="000000"/>
          <w:sz w:val="21"/>
        </w:rPr>
        <w:t>6</w:t>
      </w:r>
      <w:r>
        <w:rPr>
          <w:color w:val="000000"/>
          <w:sz w:val="21"/>
        </w:rPr>
        <w:t>）甲方无正当理由没有在约定期限内发出复工指示，导致乙方无法复工的违约责任：</w:t>
      </w:r>
      <w:r>
        <w:rPr>
          <w:color w:val="000000"/>
          <w:sz w:val="21"/>
          <w:u w:val="single"/>
        </w:rPr>
        <w:t>乙方有权要求甲方增加由此发生的费用和（或）顺延工期，并支付合理利润。</w:t>
      </w:r>
    </w:p>
    <w:p>
      <w:pPr>
        <w:ind w:firstLine="600"/>
        <w:jc w:val="left"/>
      </w:pPr>
      <w:r>
        <w:rPr>
          <w:color w:val="000000"/>
          <w:sz w:val="21"/>
        </w:rPr>
        <w:t>16.1.3</w:t>
      </w:r>
      <w:r>
        <w:rPr>
          <w:color w:val="000000"/>
          <w:sz w:val="21"/>
        </w:rPr>
        <w:t>因甲方违约解除合同</w:t>
      </w:r>
    </w:p>
    <w:p>
      <w:pPr>
        <w:ind w:firstLine="600"/>
        <w:jc w:val="left"/>
      </w:pPr>
      <w:r>
        <w:rPr>
          <w:color w:val="000000"/>
          <w:sz w:val="21"/>
        </w:rPr>
        <w:t>乙方按</w:t>
      </w:r>
      <w:r>
        <w:rPr>
          <w:color w:val="000000"/>
          <w:sz w:val="21"/>
        </w:rPr>
        <w:t>16.1.1</w:t>
      </w:r>
      <w:r>
        <w:rPr>
          <w:color w:val="000000"/>
          <w:sz w:val="21"/>
        </w:rPr>
        <w:t>项〔甲方违约的情形〕约定暂停施工满天后甲方仍不纠正其违约行为并致使合同目的不能实现的，乙方有权解除合同。</w:t>
      </w:r>
    </w:p>
    <w:p>
      <w:pPr>
        <w:ind w:firstLine="600"/>
        <w:jc w:val="both"/>
      </w:pPr>
      <w:r>
        <w:rPr>
          <w:color w:val="000000"/>
          <w:sz w:val="21"/>
        </w:rPr>
        <w:t>16.2</w:t>
      </w:r>
      <w:r>
        <w:rPr>
          <w:color w:val="000000"/>
          <w:sz w:val="21"/>
        </w:rPr>
        <w:t>乙方违约</w:t>
      </w:r>
    </w:p>
    <w:p>
      <w:pPr>
        <w:ind w:firstLine="600"/>
        <w:jc w:val="left"/>
      </w:pPr>
      <w:r>
        <w:rPr>
          <w:color w:val="000000"/>
          <w:sz w:val="21"/>
        </w:rPr>
        <w:t>16.2.1</w:t>
      </w:r>
      <w:r>
        <w:rPr>
          <w:color w:val="000000"/>
          <w:sz w:val="21"/>
        </w:rPr>
        <w:t>乙方违约的情形</w:t>
      </w:r>
    </w:p>
    <w:p>
      <w:pPr>
        <w:ind w:firstLine="600"/>
        <w:jc w:val="left"/>
      </w:pPr>
      <w:r>
        <w:rPr>
          <w:color w:val="000000"/>
          <w:sz w:val="21"/>
        </w:rPr>
        <w:t>乙方违约的其他情形：</w:t>
      </w:r>
      <w:r>
        <w:rPr>
          <w:color w:val="000000"/>
          <w:sz w:val="21"/>
          <w:u w:val="single"/>
        </w:rPr>
        <w:t>（</w:t>
      </w:r>
      <w:r>
        <w:rPr>
          <w:color w:val="000000"/>
          <w:sz w:val="21"/>
          <w:u w:val="single"/>
        </w:rPr>
        <w:t>1</w:t>
      </w:r>
      <w:r>
        <w:rPr>
          <w:color w:val="000000"/>
          <w:sz w:val="21"/>
          <w:u w:val="single"/>
        </w:rPr>
        <w:t>）乙方违反合同约定进行转包或违法分包的；</w:t>
      </w:r>
    </w:p>
    <w:p>
      <w:pPr>
        <w:ind w:firstLine="600"/>
        <w:jc w:val="left"/>
      </w:pPr>
      <w:r>
        <w:rPr>
          <w:color w:val="000000"/>
          <w:sz w:val="21"/>
          <w:u w:val="single"/>
        </w:rPr>
        <w:t>（</w:t>
      </w:r>
      <w:r>
        <w:rPr>
          <w:color w:val="000000"/>
          <w:sz w:val="21"/>
          <w:u w:val="single"/>
        </w:rPr>
        <w:t>2</w:t>
      </w:r>
      <w:r>
        <w:rPr>
          <w:color w:val="000000"/>
          <w:sz w:val="21"/>
          <w:u w:val="single"/>
        </w:rPr>
        <w:t>）乙方违反合同约定采购和使用不合格的材料和工程设备的；</w:t>
      </w:r>
    </w:p>
    <w:p>
      <w:pPr>
        <w:ind w:firstLine="600"/>
        <w:jc w:val="left"/>
      </w:pPr>
      <w:r>
        <w:rPr>
          <w:color w:val="000000"/>
          <w:sz w:val="21"/>
          <w:u w:val="single"/>
        </w:rPr>
        <w:t>（</w:t>
      </w:r>
      <w:r>
        <w:rPr>
          <w:color w:val="000000"/>
          <w:sz w:val="21"/>
          <w:u w:val="single"/>
        </w:rPr>
        <w:t>3</w:t>
      </w:r>
      <w:r>
        <w:rPr>
          <w:color w:val="000000"/>
          <w:sz w:val="21"/>
          <w:u w:val="single"/>
        </w:rPr>
        <w:t>）因乙方原因导致工程质量不符合合同要求的；</w:t>
      </w:r>
    </w:p>
    <w:p>
      <w:pPr>
        <w:ind w:firstLine="600"/>
        <w:jc w:val="left"/>
      </w:pPr>
      <w:r>
        <w:rPr>
          <w:color w:val="000000"/>
          <w:sz w:val="21"/>
          <w:u w:val="single"/>
        </w:rPr>
        <w:t>（</w:t>
      </w:r>
      <w:r>
        <w:rPr>
          <w:color w:val="000000"/>
          <w:sz w:val="21"/>
          <w:u w:val="single"/>
        </w:rPr>
        <w:t>4</w:t>
      </w:r>
      <w:r>
        <w:rPr>
          <w:color w:val="000000"/>
          <w:sz w:val="21"/>
          <w:u w:val="single"/>
        </w:rPr>
        <w:t>）乙方违反第</w:t>
      </w:r>
      <w:r>
        <w:rPr>
          <w:color w:val="000000"/>
          <w:sz w:val="21"/>
          <w:u w:val="single"/>
        </w:rPr>
        <w:t>8.9</w:t>
      </w:r>
      <w:r>
        <w:rPr>
          <w:color w:val="000000"/>
          <w:sz w:val="21"/>
          <w:u w:val="single"/>
        </w:rPr>
        <w:t>款〔材料与设备专用要求〕的约定，未经批准，私自将已按照合同约定进入施工现场的材料或设备撤离施工现场的；</w:t>
      </w:r>
    </w:p>
    <w:p>
      <w:pPr>
        <w:ind w:firstLine="600"/>
        <w:jc w:val="left"/>
      </w:pPr>
      <w:r>
        <w:rPr>
          <w:color w:val="000000"/>
          <w:sz w:val="21"/>
          <w:u w:val="single"/>
        </w:rPr>
        <w:t>（</w:t>
      </w:r>
      <w:r>
        <w:rPr>
          <w:color w:val="000000"/>
          <w:sz w:val="21"/>
          <w:u w:val="single"/>
        </w:rPr>
        <w:t>5</w:t>
      </w:r>
      <w:r>
        <w:rPr>
          <w:color w:val="000000"/>
          <w:sz w:val="21"/>
          <w:u w:val="single"/>
        </w:rPr>
        <w:t>）乙方未能采取积极措施在开工令发出</w:t>
      </w:r>
      <w:r>
        <w:rPr>
          <w:color w:val="000000"/>
          <w:sz w:val="21"/>
          <w:u w:val="single"/>
        </w:rPr>
        <w:t>10</w:t>
      </w:r>
      <w:r>
        <w:rPr>
          <w:color w:val="000000"/>
          <w:sz w:val="21"/>
          <w:u w:val="single"/>
        </w:rPr>
        <w:t>天内开工</w:t>
      </w:r>
      <w:r>
        <w:rPr>
          <w:color w:val="000000"/>
          <w:sz w:val="21"/>
          <w:u w:val="single"/>
        </w:rPr>
        <w:t>(</w:t>
      </w:r>
      <w:r>
        <w:rPr>
          <w:color w:val="000000"/>
          <w:sz w:val="21"/>
          <w:u w:val="single"/>
        </w:rPr>
        <w:t>推迟一天罚款</w:t>
      </w:r>
      <w:r>
        <w:rPr>
          <w:color w:val="000000"/>
          <w:sz w:val="21"/>
          <w:u w:val="single"/>
        </w:rPr>
        <w:t>10000</w:t>
      </w:r>
      <w:r>
        <w:rPr>
          <w:color w:val="000000"/>
          <w:sz w:val="21"/>
          <w:u w:val="single"/>
        </w:rPr>
        <w:t>元计算，在预付款或第一期进度款或履约担保金中扣除</w:t>
      </w:r>
      <w:r>
        <w:rPr>
          <w:color w:val="000000"/>
          <w:sz w:val="21"/>
          <w:u w:val="single"/>
        </w:rPr>
        <w:t>)</w:t>
      </w:r>
      <w:r>
        <w:rPr>
          <w:color w:val="000000"/>
          <w:sz w:val="21"/>
          <w:u w:val="single"/>
        </w:rPr>
        <w:t>及按施工进度计划及时完成合同约定的工作，造成工期延误的；</w:t>
      </w:r>
    </w:p>
    <w:p>
      <w:pPr>
        <w:ind w:firstLine="600"/>
        <w:jc w:val="left"/>
      </w:pPr>
      <w:r>
        <w:rPr>
          <w:color w:val="000000"/>
          <w:sz w:val="21"/>
          <w:u w:val="single"/>
        </w:rPr>
        <w:t>（</w:t>
      </w:r>
      <w:r>
        <w:rPr>
          <w:color w:val="000000"/>
          <w:sz w:val="21"/>
          <w:u w:val="single"/>
        </w:rPr>
        <w:t>6</w:t>
      </w:r>
      <w:r>
        <w:rPr>
          <w:color w:val="000000"/>
          <w:sz w:val="21"/>
          <w:u w:val="single"/>
        </w:rPr>
        <w:t>）乙方在缺陷责任期及保修期内，未能在合理期限对工程缺陷进行修复，或拒绝按甲方要求进行修复的；</w:t>
      </w:r>
    </w:p>
    <w:p>
      <w:pPr>
        <w:ind w:firstLine="600"/>
        <w:jc w:val="left"/>
      </w:pPr>
      <w:r>
        <w:rPr>
          <w:color w:val="000000"/>
          <w:sz w:val="21"/>
          <w:u w:val="single"/>
        </w:rPr>
        <w:t>（</w:t>
      </w:r>
      <w:r>
        <w:rPr>
          <w:color w:val="000000"/>
          <w:sz w:val="21"/>
          <w:u w:val="single"/>
        </w:rPr>
        <w:t>7</w:t>
      </w:r>
      <w:r>
        <w:rPr>
          <w:color w:val="000000"/>
          <w:sz w:val="21"/>
          <w:u w:val="single"/>
        </w:rPr>
        <w:t>）乙方明确表示或者以其行为表明不履行合同主要义务的；</w:t>
      </w:r>
    </w:p>
    <w:p>
      <w:pPr>
        <w:ind w:firstLine="600"/>
        <w:jc w:val="left"/>
      </w:pPr>
      <w:r>
        <w:rPr>
          <w:color w:val="000000"/>
          <w:sz w:val="21"/>
          <w:u w:val="single"/>
        </w:rPr>
        <w:t>（</w:t>
      </w:r>
      <w:r>
        <w:rPr>
          <w:color w:val="000000"/>
          <w:sz w:val="21"/>
          <w:u w:val="single"/>
        </w:rPr>
        <w:t>8</w:t>
      </w:r>
      <w:r>
        <w:rPr>
          <w:color w:val="000000"/>
          <w:sz w:val="21"/>
          <w:u w:val="single"/>
        </w:rPr>
        <w:t>）乙方不按时交纳弄工人工资保证金的，拖欠工人工资的；</w:t>
      </w:r>
    </w:p>
    <w:p>
      <w:pPr>
        <w:ind w:firstLine="600"/>
        <w:jc w:val="left"/>
      </w:pPr>
      <w:r>
        <w:rPr>
          <w:color w:val="000000"/>
          <w:sz w:val="21"/>
          <w:u w:val="single"/>
        </w:rPr>
        <w:t>（</w:t>
      </w:r>
      <w:r>
        <w:rPr>
          <w:color w:val="000000"/>
          <w:sz w:val="21"/>
          <w:u w:val="single"/>
        </w:rPr>
        <w:t>9</w:t>
      </w:r>
      <w:r>
        <w:rPr>
          <w:color w:val="000000"/>
          <w:sz w:val="21"/>
          <w:u w:val="single"/>
        </w:rPr>
        <w:t>）乙方未能按照合同约定履行乙方主要施工管理人员驻场等其他义务的。</w:t>
      </w:r>
    </w:p>
    <w:p>
      <w:pPr>
        <w:ind w:firstLine="600"/>
        <w:jc w:val="left"/>
      </w:pPr>
      <w:r>
        <w:rPr>
          <w:color w:val="000000"/>
          <w:sz w:val="21"/>
          <w:u w:val="single"/>
        </w:rPr>
        <w:t>乙方发生除本项第（</w:t>
      </w:r>
      <w:r>
        <w:rPr>
          <w:color w:val="000000"/>
          <w:sz w:val="21"/>
          <w:u w:val="single"/>
        </w:rPr>
        <w:t>7</w:t>
      </w:r>
      <w:r>
        <w:rPr>
          <w:color w:val="000000"/>
          <w:sz w:val="21"/>
          <w:u w:val="single"/>
        </w:rPr>
        <w:t>）目约定以外的其他违约情况时，监理人可向乙方发出整改通知，要求其在指定的期限内改正。</w:t>
      </w:r>
      <w:r>
        <w:rPr>
          <w:color w:val="000000"/>
          <w:sz w:val="21"/>
        </w:rPr>
        <w:t>。</w:t>
      </w:r>
    </w:p>
    <w:p>
      <w:pPr>
        <w:ind w:firstLine="600"/>
        <w:jc w:val="left"/>
      </w:pPr>
      <w:r>
        <w:rPr>
          <w:color w:val="000000"/>
          <w:sz w:val="21"/>
        </w:rPr>
        <w:t>16.2.2</w:t>
      </w:r>
      <w:r>
        <w:rPr>
          <w:color w:val="000000"/>
          <w:sz w:val="21"/>
        </w:rPr>
        <w:t>乙方违约的责任</w:t>
      </w:r>
    </w:p>
    <w:p>
      <w:pPr>
        <w:jc w:val="left"/>
      </w:pPr>
      <w:r>
        <w:rPr>
          <w:color w:val="000000"/>
          <w:sz w:val="21"/>
        </w:rPr>
        <w:t>乙方违约责任的承担方式和计算方法：</w:t>
      </w:r>
      <w:r>
        <w:rPr>
          <w:color w:val="000000"/>
          <w:sz w:val="21"/>
          <w:u w:val="single"/>
        </w:rPr>
        <w:t>乙方应承担因其违</w:t>
      </w:r>
    </w:p>
    <w:p>
      <w:pPr>
        <w:jc w:val="left"/>
      </w:pPr>
      <w:r>
        <w:rPr>
          <w:color w:val="000000"/>
          <w:sz w:val="21"/>
          <w:u w:val="single"/>
        </w:rPr>
        <w:t>约行为而增加的费用和（或）延误的工期，超出的部分乙方还应</w:t>
      </w:r>
    </w:p>
    <w:p>
      <w:pPr>
        <w:jc w:val="left"/>
      </w:pPr>
      <w:r>
        <w:rPr>
          <w:color w:val="000000"/>
          <w:sz w:val="21"/>
          <w:u w:val="single"/>
        </w:rPr>
        <w:t>对甲方进行赔偿</w:t>
      </w:r>
      <w:r>
        <w:rPr>
          <w:color w:val="000000"/>
          <w:sz w:val="21"/>
        </w:rPr>
        <w:t>。</w:t>
      </w:r>
    </w:p>
    <w:p>
      <w:pPr>
        <w:ind w:firstLine="600"/>
        <w:jc w:val="left"/>
      </w:pPr>
      <w:r>
        <w:rPr>
          <w:color w:val="000000"/>
          <w:sz w:val="21"/>
        </w:rPr>
        <w:t>16.2.3</w:t>
      </w:r>
      <w:r>
        <w:rPr>
          <w:color w:val="000000"/>
          <w:sz w:val="21"/>
        </w:rPr>
        <w:t>因乙方违约解除合同</w:t>
      </w:r>
    </w:p>
    <w:p>
      <w:pPr>
        <w:ind w:firstLine="600"/>
        <w:jc w:val="both"/>
      </w:pPr>
      <w:r>
        <w:rPr>
          <w:color w:val="000000"/>
          <w:sz w:val="21"/>
        </w:rPr>
        <w:t>关于乙方违约解除合同的特别约定：</w:t>
      </w:r>
      <w:r>
        <w:rPr>
          <w:color w:val="000000"/>
          <w:sz w:val="21"/>
          <w:u w:val="single"/>
        </w:rPr>
        <w:t>乙方根本违约，甲方将扣留乙方的履约保证金，立即无条件无偿退场。甲方不需支付任何工程款项且不返还已扣留的乙方的履约保证金，乙方有义务退回已支付的工程款，由此造成甲方的一切损失，概由乙方负责赔偿。</w:t>
      </w:r>
    </w:p>
    <w:p>
      <w:pPr>
        <w:ind w:firstLine="600"/>
        <w:jc w:val="both"/>
      </w:pPr>
      <w:r>
        <w:rPr>
          <w:color w:val="000000"/>
          <w:sz w:val="21"/>
        </w:rPr>
        <w:t>甲方继续使用乙方在施工现场的材料、设备、临时工程、乙方文件和由乙方或以其名义编制的其他文件的费用承担方式：</w:t>
      </w:r>
      <w:r>
        <w:rPr>
          <w:color w:val="000000"/>
          <w:sz w:val="21"/>
          <w:u w:val="single"/>
        </w:rPr>
        <w:t>由乙方承担</w:t>
      </w:r>
      <w:r>
        <w:rPr>
          <w:color w:val="000000"/>
          <w:sz w:val="21"/>
        </w:rPr>
        <w:t>。</w:t>
      </w:r>
    </w:p>
    <w:p>
      <w:pPr>
        <w:jc w:val="both"/>
      </w:pPr>
      <w:r>
        <w:rPr>
          <w:b/>
          <w:color w:val="000000"/>
          <w:sz w:val="21"/>
        </w:rPr>
        <w:t>17.</w:t>
      </w:r>
      <w:r>
        <w:rPr>
          <w:b/>
          <w:color w:val="000000"/>
          <w:sz w:val="21"/>
        </w:rPr>
        <w:t>不可抗力</w:t>
      </w:r>
    </w:p>
    <w:p>
      <w:pPr>
        <w:ind w:firstLine="600"/>
        <w:jc w:val="both"/>
      </w:pPr>
      <w:r>
        <w:rPr>
          <w:color w:val="000000"/>
          <w:sz w:val="21"/>
        </w:rPr>
        <w:t>17.1</w:t>
      </w:r>
      <w:r>
        <w:rPr>
          <w:color w:val="000000"/>
          <w:sz w:val="21"/>
        </w:rPr>
        <w:t>不可抗力的确认</w:t>
      </w:r>
    </w:p>
    <w:p>
      <w:pPr>
        <w:ind w:firstLine="600"/>
        <w:jc w:val="left"/>
      </w:pPr>
      <w:r>
        <w:rPr>
          <w:color w:val="000000"/>
          <w:sz w:val="21"/>
        </w:rPr>
        <w:t>除通用合同条款约定的不可抗力事件之外，视为不可抗力的其他情形：</w:t>
      </w:r>
      <w:r>
        <w:rPr>
          <w:color w:val="000000"/>
          <w:sz w:val="21"/>
          <w:u w:val="single"/>
        </w:rPr>
        <w:t>如地震、海啸、瘟疫、骚乱、戒严、暴动、战争和专用合同条款中约定的其他情形</w:t>
      </w:r>
      <w:r>
        <w:rPr>
          <w:color w:val="000000"/>
          <w:sz w:val="21"/>
        </w:rPr>
        <w:t>。</w:t>
      </w:r>
    </w:p>
    <w:p>
      <w:pPr>
        <w:ind w:firstLine="600"/>
        <w:jc w:val="both"/>
      </w:pPr>
      <w:r>
        <w:rPr>
          <w:color w:val="000000"/>
          <w:sz w:val="21"/>
        </w:rPr>
        <w:t>17.4</w:t>
      </w:r>
      <w:r>
        <w:rPr>
          <w:color w:val="000000"/>
          <w:sz w:val="21"/>
        </w:rPr>
        <w:t>因不可抗力解除合同</w:t>
      </w:r>
    </w:p>
    <w:p>
      <w:pPr>
        <w:ind w:firstLine="600"/>
        <w:jc w:val="left"/>
      </w:pPr>
      <w:r>
        <w:rPr>
          <w:color w:val="000000"/>
          <w:sz w:val="21"/>
        </w:rPr>
        <w:t>合同解除后，甲方应在商定或确定甲方应支付款项后</w:t>
      </w:r>
      <w:r>
        <w:rPr>
          <w:color w:val="000000"/>
          <w:sz w:val="21"/>
          <w:u w:val="single"/>
        </w:rPr>
        <w:t>28</w:t>
      </w:r>
      <w:r>
        <w:rPr>
          <w:color w:val="000000"/>
          <w:sz w:val="21"/>
        </w:rPr>
        <w:t>天内完成款项的支付。</w:t>
      </w:r>
    </w:p>
    <w:p>
      <w:pPr>
        <w:jc w:val="both"/>
      </w:pPr>
      <w:r>
        <w:rPr>
          <w:b/>
          <w:color w:val="000000"/>
          <w:sz w:val="21"/>
        </w:rPr>
        <w:t>18.</w:t>
      </w:r>
      <w:r>
        <w:rPr>
          <w:b/>
          <w:color w:val="000000"/>
          <w:sz w:val="21"/>
        </w:rPr>
        <w:t>保险</w:t>
      </w:r>
    </w:p>
    <w:p>
      <w:pPr>
        <w:ind w:firstLine="600"/>
        <w:jc w:val="both"/>
      </w:pPr>
      <w:r>
        <w:rPr>
          <w:color w:val="000000"/>
          <w:sz w:val="21"/>
        </w:rPr>
        <w:t>18.1</w:t>
      </w:r>
      <w:r>
        <w:rPr>
          <w:color w:val="000000"/>
          <w:sz w:val="21"/>
        </w:rPr>
        <w:t>工程保险</w:t>
      </w:r>
    </w:p>
    <w:p>
      <w:pPr>
        <w:ind w:firstLine="600"/>
        <w:jc w:val="left"/>
      </w:pPr>
      <w:r>
        <w:rPr>
          <w:color w:val="000000"/>
          <w:sz w:val="21"/>
        </w:rPr>
        <w:t>e</w:t>
      </w:r>
      <w:r>
        <w:rPr>
          <w:color w:val="000000"/>
          <w:sz w:val="21"/>
        </w:rPr>
        <w:t>关于工程保险的特别约定：</w:t>
      </w:r>
      <w:r>
        <w:rPr>
          <w:color w:val="000000"/>
          <w:sz w:val="21"/>
          <w:u w:val="single"/>
        </w:rPr>
        <w:t>投保产生的保险费和其他相关费用已视为包含在投标报价当中，由乙方承担，甲方不另行支付：</w:t>
      </w:r>
    </w:p>
    <w:p>
      <w:pPr>
        <w:jc w:val="left"/>
      </w:pPr>
      <w:r>
        <w:rPr>
          <w:color w:val="000000"/>
          <w:sz w:val="21"/>
          <w:u w:val="single"/>
        </w:rPr>
        <w:t>1.</w:t>
      </w:r>
      <w:r>
        <w:rPr>
          <w:color w:val="000000"/>
          <w:sz w:val="21"/>
          <w:u w:val="single"/>
        </w:rPr>
        <w:t>工程开工前，为施工场地内自有施工人员办理意外伤害保险；</w:t>
      </w:r>
    </w:p>
    <w:p>
      <w:pPr>
        <w:jc w:val="left"/>
      </w:pPr>
      <w:r>
        <w:rPr>
          <w:color w:val="000000"/>
          <w:sz w:val="21"/>
          <w:u w:val="single"/>
        </w:rPr>
        <w:t>2.</w:t>
      </w:r>
      <w:r>
        <w:rPr>
          <w:color w:val="000000"/>
          <w:sz w:val="21"/>
          <w:u w:val="single"/>
        </w:rPr>
        <w:t>工程开工前，为拟投入施工场地的自有施工机械、设备办理保险；</w:t>
      </w:r>
    </w:p>
    <w:p>
      <w:pPr>
        <w:jc w:val="left"/>
      </w:pPr>
      <w:r>
        <w:rPr>
          <w:color w:val="000000"/>
          <w:sz w:val="21"/>
          <w:u w:val="single"/>
        </w:rPr>
        <w:t>3.</w:t>
      </w:r>
      <w:r>
        <w:rPr>
          <w:color w:val="000000"/>
          <w:sz w:val="21"/>
          <w:u w:val="single"/>
        </w:rPr>
        <w:t>办理第三方生命财产保险；</w:t>
      </w:r>
    </w:p>
    <w:p>
      <w:pPr>
        <w:jc w:val="left"/>
      </w:pPr>
      <w:r>
        <w:rPr>
          <w:color w:val="000000"/>
          <w:sz w:val="21"/>
          <w:u w:val="single"/>
        </w:rPr>
        <w:t>4.</w:t>
      </w:r>
      <w:r>
        <w:rPr>
          <w:color w:val="000000"/>
          <w:sz w:val="21"/>
          <w:u w:val="single"/>
        </w:rPr>
        <w:t>按有关法律、法规的规定，需由施工单位购买的其它保险费用。</w:t>
      </w:r>
    </w:p>
    <w:p>
      <w:pPr>
        <w:jc w:val="left"/>
      </w:pPr>
      <w:r>
        <w:rPr>
          <w:color w:val="000000"/>
          <w:sz w:val="21"/>
          <w:u w:val="single"/>
        </w:rPr>
        <w:t>5.</w:t>
      </w:r>
      <w:r>
        <w:rPr>
          <w:color w:val="000000"/>
          <w:sz w:val="21"/>
          <w:u w:val="single"/>
        </w:rPr>
        <w:t>工程一切险（含第三方责任险）。</w:t>
      </w:r>
    </w:p>
    <w:p>
      <w:pPr>
        <w:ind w:firstLine="600"/>
        <w:jc w:val="both"/>
      </w:pPr>
      <w:r>
        <w:rPr>
          <w:color w:val="000000"/>
          <w:sz w:val="21"/>
        </w:rPr>
        <w:t>18.3</w:t>
      </w:r>
      <w:r>
        <w:rPr>
          <w:color w:val="000000"/>
          <w:sz w:val="21"/>
        </w:rPr>
        <w:t>其他保险</w:t>
      </w:r>
    </w:p>
    <w:p>
      <w:pPr>
        <w:ind w:firstLine="600"/>
        <w:jc w:val="left"/>
      </w:pPr>
      <w:r>
        <w:rPr>
          <w:color w:val="000000"/>
          <w:sz w:val="21"/>
        </w:rPr>
        <w:t>关于其他保险的约定：</w:t>
      </w:r>
      <w:r>
        <w:rPr>
          <w:color w:val="000000"/>
          <w:sz w:val="21"/>
          <w:u w:val="single"/>
        </w:rPr>
        <w:t>全体施工人员必须办理平安卡，为从事危险作业的职工办理工伤保险、意外伤害保险，并为施工场地内自有人员生命财产、施工机械设备和材料及其它相关规定要求的投保范围办理保险，上述保险及平安卡办理工作和相关一切费用由乙方负责和支付</w:t>
      </w:r>
      <w:r>
        <w:rPr>
          <w:color w:val="000000"/>
          <w:sz w:val="21"/>
        </w:rPr>
        <w:t>。</w:t>
      </w:r>
    </w:p>
    <w:p>
      <w:pPr>
        <w:ind w:firstLine="600"/>
        <w:jc w:val="both"/>
      </w:pPr>
      <w:r>
        <w:rPr>
          <w:color w:val="000000"/>
          <w:sz w:val="21"/>
        </w:rPr>
        <w:t>乙方是否应为其施工设备等办理财产保险：</w:t>
      </w:r>
      <w:r>
        <w:rPr>
          <w:color w:val="000000"/>
          <w:sz w:val="21"/>
          <w:u w:val="single"/>
        </w:rPr>
        <w:t>是</w:t>
      </w:r>
      <w:r>
        <w:rPr>
          <w:color w:val="000000"/>
          <w:sz w:val="21"/>
        </w:rPr>
        <w:t>。</w:t>
      </w:r>
    </w:p>
    <w:p>
      <w:pPr>
        <w:ind w:firstLine="600"/>
        <w:jc w:val="both"/>
      </w:pPr>
    </w:p>
    <w:p>
      <w:pPr>
        <w:ind w:firstLine="600"/>
        <w:jc w:val="both"/>
      </w:pPr>
    </w:p>
    <w:p>
      <w:pPr>
        <w:ind w:firstLine="600"/>
        <w:jc w:val="both"/>
      </w:pPr>
      <w:r>
        <w:rPr>
          <w:color w:val="000000"/>
          <w:sz w:val="21"/>
        </w:rPr>
        <w:t>18.7</w:t>
      </w:r>
      <w:r>
        <w:rPr>
          <w:color w:val="000000"/>
          <w:sz w:val="21"/>
        </w:rPr>
        <w:t>通知义务</w:t>
      </w:r>
    </w:p>
    <w:p>
      <w:pPr>
        <w:jc w:val="left"/>
      </w:pPr>
      <w:r>
        <w:rPr>
          <w:color w:val="000000"/>
          <w:sz w:val="21"/>
        </w:rPr>
        <w:t>关于变更保险合同时的通知义务的约定：</w:t>
      </w:r>
      <w:r>
        <w:rPr>
          <w:color w:val="000000"/>
          <w:sz w:val="21"/>
          <w:u w:val="single"/>
        </w:rPr>
        <w:t xml:space="preserve"> /  </w:t>
      </w:r>
      <w:r>
        <w:rPr>
          <w:color w:val="000000"/>
          <w:sz w:val="21"/>
        </w:rPr>
        <w:t>。</w:t>
      </w:r>
    </w:p>
    <w:p>
      <w:pPr>
        <w:jc w:val="both"/>
      </w:pPr>
      <w:r>
        <w:rPr>
          <w:b/>
          <w:color w:val="000000"/>
          <w:sz w:val="21"/>
        </w:rPr>
        <w:t>20.</w:t>
      </w:r>
      <w:r>
        <w:rPr>
          <w:b/>
          <w:color w:val="000000"/>
          <w:sz w:val="21"/>
        </w:rPr>
        <w:t>争议解决</w:t>
      </w:r>
    </w:p>
    <w:p>
      <w:pPr>
        <w:ind w:firstLine="600"/>
        <w:jc w:val="both"/>
      </w:pPr>
      <w:r>
        <w:rPr>
          <w:color w:val="000000"/>
          <w:sz w:val="21"/>
        </w:rPr>
        <w:t>20.4</w:t>
      </w:r>
      <w:r>
        <w:rPr>
          <w:color w:val="000000"/>
          <w:sz w:val="21"/>
        </w:rPr>
        <w:t>仲裁或诉讼</w:t>
      </w:r>
    </w:p>
    <w:p>
      <w:pPr>
        <w:ind w:firstLine="600"/>
        <w:jc w:val="both"/>
      </w:pPr>
      <w:r>
        <w:rPr>
          <w:color w:val="000000"/>
          <w:sz w:val="21"/>
        </w:rPr>
        <w:t>因合同及合同有关事项发生的争议，按下列第</w:t>
      </w:r>
      <w:r>
        <w:rPr>
          <w:color w:val="000000"/>
          <w:sz w:val="21"/>
          <w:u w:val="single"/>
        </w:rPr>
        <w:t>（</w:t>
      </w:r>
      <w:r>
        <w:rPr>
          <w:color w:val="000000"/>
          <w:sz w:val="21"/>
          <w:u w:val="single"/>
        </w:rPr>
        <w:t>2</w:t>
      </w:r>
      <w:r>
        <w:rPr>
          <w:color w:val="000000"/>
          <w:sz w:val="21"/>
          <w:u w:val="single"/>
        </w:rPr>
        <w:t>）</w:t>
      </w:r>
      <w:r>
        <w:rPr>
          <w:color w:val="000000"/>
          <w:sz w:val="21"/>
        </w:rPr>
        <w:t>种方式解决：</w:t>
      </w:r>
    </w:p>
    <w:p>
      <w:pPr>
        <w:ind w:firstLine="600"/>
        <w:jc w:val="left"/>
      </w:pPr>
      <w:r>
        <w:rPr>
          <w:color w:val="000000"/>
          <w:sz w:val="21"/>
        </w:rPr>
        <w:t>（</w:t>
      </w:r>
      <w:r>
        <w:rPr>
          <w:color w:val="000000"/>
          <w:sz w:val="21"/>
        </w:rPr>
        <w:t>1</w:t>
      </w:r>
      <w:r>
        <w:rPr>
          <w:color w:val="000000"/>
          <w:sz w:val="21"/>
        </w:rPr>
        <w:t>）向仲裁委员会申请仲裁；</w:t>
      </w:r>
    </w:p>
    <w:p>
      <w:pPr>
        <w:ind w:firstLine="600"/>
        <w:jc w:val="left"/>
      </w:pPr>
      <w:r>
        <w:rPr>
          <w:color w:val="000000"/>
          <w:sz w:val="21"/>
        </w:rPr>
        <w:t>（</w:t>
      </w:r>
      <w:r>
        <w:rPr>
          <w:color w:val="000000"/>
          <w:sz w:val="21"/>
        </w:rPr>
        <w:t>2</w:t>
      </w:r>
      <w:r>
        <w:rPr>
          <w:color w:val="000000"/>
          <w:sz w:val="21"/>
        </w:rPr>
        <w:t>）向</w:t>
      </w:r>
      <w:r>
        <w:rPr>
          <w:color w:val="000000"/>
          <w:sz w:val="21"/>
          <w:u w:val="single"/>
        </w:rPr>
        <w:t>工程所在地</w:t>
      </w:r>
      <w:r>
        <w:rPr>
          <w:color w:val="000000"/>
          <w:sz w:val="21"/>
        </w:rPr>
        <w:t>人民法院起诉。</w:t>
      </w:r>
    </w:p>
    <w:p/>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445322-2023-00702</w:t>
      </w:r>
    </w:p>
    <w:p>
      <w:pPr>
        <w:jc w:val="center"/>
      </w:pPr>
      <w:r>
        <w:rPr>
          <w:b/>
          <w:sz w:val="24"/>
        </w:rPr>
        <w:t>采购项目编号：</w:t>
      </w:r>
      <w:r>
        <w:rPr>
          <w:b/>
          <w:sz w:val="24"/>
        </w:rPr>
        <w:t>445322-2023-00702</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云浮市国御招标代理有限公司</w:t>
      </w:r>
    </w:p>
    <w:p>
      <w:pPr>
        <w:ind w:firstLine="480"/>
      </w:pPr>
      <w:r>
        <w:rPr/>
        <w:t>你方组织的</w:t>
      </w:r>
      <w:r>
        <w:rPr>
          <w:u w:val="single"/>
        </w:rPr>
        <w:t>“</w:t>
      </w:r>
      <w:r>
        <w:rPr>
          <w:u w:val="single"/>
        </w:rPr>
        <w:t>郁南县通门镇中心小学教学楼扩建工程</w:t>
      </w:r>
      <w:r>
        <w:rPr>
          <w:u w:val="single"/>
        </w:rPr>
        <w:t>”</w:t>
      </w:r>
      <w:r>
        <w:rPr/>
        <w:t>项目的竞争性磋商[采购项目编号为：</w:t>
      </w:r>
      <w:r>
        <w:rPr>
          <w:u w:val="single"/>
        </w:rPr>
        <w:t>445322-2023-00702</w:t>
      </w:r>
      <w:r>
        <w:rPr/>
        <w:t>]，我方愿参与响应。</w:t>
      </w:r>
    </w:p>
    <w:p>
      <w:pPr>
        <w:ind w:firstLine="480"/>
      </w:pPr>
      <w:r>
        <w:rPr/>
        <w:t>我方确认收到贵方提供的</w:t>
      </w:r>
      <w:r>
        <w:rPr>
          <w:u w:val="single"/>
        </w:rPr>
        <w:t>“</w:t>
      </w:r>
      <w:r>
        <w:rPr>
          <w:u w:val="single"/>
        </w:rPr>
        <w:t>郁南县通门镇中心小学教学楼扩建工程</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云浮市国御招标代理有限公司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郁南县通门镇中心小学教学楼扩建工程</w:t>
      </w:r>
      <w:r>
        <w:rPr/>
        <w:t>”项目采购[采购项目编号为</w:t>
      </w:r>
      <w:r>
        <w:rPr/>
        <w:t>445322-2023-00702</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郁南县通门镇中心小学</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云浮市国御招标代理有限公司</w:t>
      </w:r>
    </w:p>
    <w:p>
      <w:pPr>
        <w:ind w:firstLine="480"/>
      </w:pPr>
      <w:r>
        <w:rPr/>
        <w:t>我单位参加贵公司组织的</w:t>
      </w:r>
      <w:r>
        <w:rPr/>
        <w:t>郁南县通门镇中心小学教学楼扩建工程</w:t>
      </w:r>
      <w:r>
        <w:rPr/>
        <w:t>（采购项目编号：</w:t>
      </w:r>
      <w:r>
        <w:rPr/>
        <w:t>445322-2023-00702</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云浮市国御招标代理有限公司</w:t>
      </w:r>
    </w:p>
    <w:p>
      <w:pPr>
        <w:ind w:firstLine="480"/>
      </w:pPr>
      <w:r>
        <w:rPr/>
        <w:t>我单位已登记并准备参与“</w:t>
      </w:r>
      <w:r>
        <w:rPr/>
        <w:t>郁南县通门镇中心小学教学楼扩建工程</w:t>
      </w:r>
      <w:r>
        <w:rPr/>
        <w:t>”项目（采购项目编号：</w:t>
      </w:r>
      <w:r>
        <w:rPr/>
        <w:t>445322-2023-00702</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